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F07" w:rsidRPr="000E7090" w:rsidRDefault="00564A34">
      <w:pPr>
        <w:rPr>
          <w:sz w:val="36"/>
          <w:szCs w:val="36"/>
        </w:rPr>
      </w:pPr>
      <w:r w:rsidRPr="000E7090">
        <w:rPr>
          <w:sz w:val="36"/>
          <w:szCs w:val="36"/>
        </w:rPr>
        <w:t xml:space="preserve">                           </w:t>
      </w:r>
      <w:bookmarkStart w:id="0" w:name="_GoBack"/>
      <w:bookmarkEnd w:id="0"/>
      <w:r w:rsidRPr="000E7090">
        <w:rPr>
          <w:sz w:val="36"/>
          <w:szCs w:val="36"/>
        </w:rPr>
        <w:t>TCTEK PROFESYONEL SUNUM</w:t>
      </w:r>
    </w:p>
    <w:p w:rsidR="00564A34" w:rsidRPr="000E7090" w:rsidRDefault="00EA11B9">
      <w:pPr>
        <w:rPr>
          <w:color w:val="C00000"/>
        </w:rPr>
      </w:pPr>
      <w:r w:rsidRPr="000E7090">
        <w:rPr>
          <w:color w:val="C00000"/>
        </w:rPr>
        <w:t>1.SLAYT</w:t>
      </w:r>
    </w:p>
    <w:p w:rsidR="00564A34" w:rsidRDefault="00564A34">
      <w:r>
        <w:t>TCTEK PROFESYONEL KİMDİR?</w:t>
      </w:r>
      <w:r w:rsidR="000E7090">
        <w:t xml:space="preserve">  NEDİR?   NEDEN ÜRETİLDİ?</w:t>
      </w:r>
    </w:p>
    <w:p w:rsidR="00564A34" w:rsidRDefault="00E1489C">
      <w:r>
        <w:t>TCTEK; NASA’nın</w:t>
      </w:r>
      <w:r w:rsidR="00564A34">
        <w:t xml:space="preserve"> laboratuvarlarında hammadd</w:t>
      </w:r>
      <w:r>
        <w:t>esi üretilen, Çek Cumhuriyetin</w:t>
      </w:r>
      <w:r w:rsidR="00564A34">
        <w:t xml:space="preserve">de 3 bilim insanı tarafından geliştirilen Nano teknolojisi, %100 sentetik, temas ettiği demir-metal yüzeylere bir mıknatıs özelliği gibi yapışıp demire emilimini sağladığı </w:t>
      </w:r>
      <w:r>
        <w:t>için metalin</w:t>
      </w:r>
      <w:r w:rsidR="00564A34">
        <w:t xml:space="preserve"> 4. Molekülü olarak adlandırılan metal koruyucu ve </w:t>
      </w:r>
      <w:r>
        <w:t>Zırhlayıcı</w:t>
      </w:r>
      <w:r w:rsidR="00564A34">
        <w:t xml:space="preserve"> profesyonel sıvı ve greslerin ithalat ve ihracatını yapan firmayız.</w:t>
      </w:r>
      <w:r w:rsidR="00A0153C">
        <w:t xml:space="preserve"> </w:t>
      </w:r>
    </w:p>
    <w:p w:rsidR="00A0153C" w:rsidRDefault="00A0153C">
      <w:r>
        <w:t xml:space="preserve">1976 yılından bu zamana kadar Amerika ve Avrupa da büyük firmaların kullandığı Profesyonel </w:t>
      </w:r>
      <w:r w:rsidR="00E1489C">
        <w:t>Sıvıyı</w:t>
      </w:r>
      <w:r>
        <w:t xml:space="preserve"> 05.01.2022 tarihinde Türkiye kanalında hem ülkemize hem ülkemizden tüm dünyaya satışını yapma hakkına sahibiz. </w:t>
      </w:r>
    </w:p>
    <w:p w:rsidR="00564A34" w:rsidRDefault="00564A34">
      <w:r>
        <w:t>TCTEK PROFESYONEL</w:t>
      </w:r>
      <w:r w:rsidR="00A0153C">
        <w:t>;</w:t>
      </w:r>
      <w:r>
        <w:t xml:space="preserve"> </w:t>
      </w:r>
      <w:r w:rsidR="00A0153C">
        <w:t>birbirine temas eden iki metal p</w:t>
      </w:r>
      <w:r w:rsidR="008352B9">
        <w:t>arçasından büyük iş makinelerine, makinelerin</w:t>
      </w:r>
      <w:r w:rsidR="00A0153C">
        <w:t xml:space="preserve"> tüm aksamlarına, dişlilerine, rulmanlarına, göbeklerine, hidrolik sıvılar ve hidrolik yakıtlarına kadar geniş alanlarda kullanıma uygundur. </w:t>
      </w:r>
    </w:p>
    <w:p w:rsidR="00D42666" w:rsidRDefault="00A0153C">
      <w:proofErr w:type="spellStart"/>
      <w:r>
        <w:t>Korozyonlaşma</w:t>
      </w:r>
      <w:proofErr w:type="spellEnd"/>
      <w:r>
        <w:t>, aşınma, yıpranma, paslanma ve yüksek ısı sorunlarına çözüm olan TCTEK PROFESYONEL 1000+°C’ ye kadar ısıya dayanıklılık göstermektedir.</w:t>
      </w:r>
      <w:r w:rsidR="008352B9">
        <w:t xml:space="preserve"> Temas ettiği yüzeyde mikro çatlaklıkların bakım ve onarımını yaparak tedavi eder. Her türlü makine ve motorun sarf malzemelerinin ömrünü uzatarak ekonomik olarak dışa bağımlılığı aza</w:t>
      </w:r>
      <w:r w:rsidR="00D42666">
        <w:t>ltır.</w:t>
      </w:r>
    </w:p>
    <w:p w:rsidR="008352B9" w:rsidRDefault="00E1489C">
      <w:r>
        <w:t>TCTEK; SAE</w:t>
      </w:r>
      <w:r w:rsidR="008352B9">
        <w:t xml:space="preserve"> 10 ağırlıklı bir sıvı olmakla beraber berrak altın rengi bir sıvıdır. Herhangi bir makinenin birincil yağlayıcısına TCTEK PROFESYONEL SIVI eklendiğinde, çalışma verimliliğini arttıracak, donanım ömrünü uzatacak, arıza süresini azaltacak ve planlanmamış bakımı azaltacaktır. TCTEK viskozite arttırıcı veya diğer yağ arttırıcı bileşikler içermez. Birincil yağlayıcıyı hiçbir şekilde değiştirmez. Bunun yerine, TCTEK</w:t>
      </w:r>
      <w:r w:rsidR="007E00D3">
        <w:t xml:space="preserve"> PROFESYONEL</w:t>
      </w:r>
      <w:r w:rsidR="008352B9">
        <w:t xml:space="preserve"> bir metal koruyucu sıvıdır. </w:t>
      </w:r>
      <w:r w:rsidR="007E00D3">
        <w:t>TCTEK, makine içindeki kritik sıcak noktalara ve metalik sürtünme yüzeylerine ulaşmak için dolaşım yağını basitçe bir araç olarak kullanır. Yağ TCTEK’ i bu bölgelere taşıdığında, TCTEK yağdan çıkar ve yağı tamamen etkilenmeden ve değişmeden bırakır.</w:t>
      </w:r>
    </w:p>
    <w:p w:rsidR="007E00D3" w:rsidRDefault="007E00D3">
      <w:r>
        <w:t xml:space="preserve">TCTEK PROFESYONEL her türlü makinede kullanılır. Tipik kullanım alanları arasında, her ölçekteki 2 ve 4 devirli dizel benzinli motorlar, otomotiv ve endüstriyel şanzımanlar, diferansiyeller, soğutma </w:t>
      </w:r>
      <w:r w:rsidR="00E1489C">
        <w:t>dâhil</w:t>
      </w:r>
      <w:r>
        <w:t xml:space="preserve"> her türlü kompresörler vb. alanlarda da kullanılır. Metalin ömrünü mevcut durumdan %90 daha dayanıklı hale getirir. TCTEK metal bir yüzeye uygulandığında, metal ile bir reaksiyona girer ve metal tarafından emilir. Kimyasal reaksiyon sürtünme ve yük koşullarına bağlı olarak 100°F ile 150°F arasındaki sıcaklıklarda gerçekleşir. </w:t>
      </w:r>
    </w:p>
    <w:p w:rsidR="007E00D3" w:rsidRDefault="007E00D3">
      <w:r>
        <w:t>TCTEK, üretim sürecinin başlang</w:t>
      </w:r>
      <w:r w:rsidR="00274409">
        <w:t xml:space="preserve">ıcında, çeşitli aşırı basınçlı yağlayıcılar, doğal korozyon önleyici bileşenler, son derece kararlı klora esterleri, aşınma önleyici bileşenler ve antioksidan bileşiklerin bir karışımından + gizli formül ile oluşur. </w:t>
      </w:r>
    </w:p>
    <w:p w:rsidR="00274409" w:rsidRDefault="00274409">
      <w:r>
        <w:t xml:space="preserve">TCTEK PROFESYONEL’ de ne olduğunu bilmek kadar ne olmadığını bilmek de önemlidir. TCTEK petrol içermez. Klorlu parafin, PTFE, flor, çözücüler, taşıyıcı yağlar, viskozite arttırıcılar, metaller, molibden </w:t>
      </w:r>
      <w:proofErr w:type="spellStart"/>
      <w:r>
        <w:t>disülfür</w:t>
      </w:r>
      <w:proofErr w:type="spellEnd"/>
      <w:r>
        <w:t xml:space="preserve">, kükürt, grafit tozları ve diğer katıları içermez. Kimyasal atığı yoktur. </w:t>
      </w:r>
    </w:p>
    <w:p w:rsidR="00FD7587" w:rsidRDefault="00FD7587"/>
    <w:p w:rsidR="00274409" w:rsidRDefault="00274409">
      <w:r>
        <w:t xml:space="preserve">Piyasada ki diğer yaygın ürünler metalin yüzeyini kaplar ancak sürtünmeyi tamamen engelleyemezler. Bu da zamanla aşırı sıcaklığa gelindiğinde yağ tabakalarının tahrip olmasına neden olur. İçerdikleri kimyasallarla ve petrol içeriğiyle makinelere ve doğaya zarar verir. </w:t>
      </w:r>
      <w:r w:rsidR="00FD7587">
        <w:t xml:space="preserve">Yüksek ısıya dayanıklılığı ve soğuğa karşı direnci yüksek yeterliliğe sahip değildir. </w:t>
      </w:r>
    </w:p>
    <w:p w:rsidR="00FD7587" w:rsidRDefault="00FD7587">
      <w:r>
        <w:t xml:space="preserve">TCTEK PROFESYONEL %100 çevre dostudur. En önemlisi hiçbir canlıya ve doğaya zarar vermemesidir. İçeriğinde petrol ve kimyasal katkı maddesi yoktur. TCTEK ‘ in tehlikeli olmadığını, </w:t>
      </w:r>
      <w:r w:rsidR="00E1489C">
        <w:t>Toksik</w:t>
      </w:r>
      <w:r>
        <w:t xml:space="preserve"> olmadığını ve yanıcı olmadığını fark etmek önemlidir. TCTEK kimyasal reaksiyona giren sentetik bazlı bir hidrokarbon türevidir. </w:t>
      </w:r>
    </w:p>
    <w:p w:rsidR="00D42666" w:rsidRDefault="00D42666">
      <w:r>
        <w:t>Araçlar için; araçların motoruna profesyonel sıvı eklenildiğinde, normalde 10.000 km’ de yağ değiştiren araçların, profesyonel sıvı eklendiğinde artık 48.000 km’ de yağ değiştirme garantisi vermekteyiz.</w:t>
      </w:r>
    </w:p>
    <w:p w:rsidR="00D42666" w:rsidRDefault="00D42666">
      <w:r>
        <w:t xml:space="preserve">Makineler için; kullandıkları gres ve makine yağlarından daha az kullanımıyla saat başı yapılan bakım ve onarım </w:t>
      </w:r>
      <w:r w:rsidR="00936E1F">
        <w:t>sürelerini 4 saatte bire, ayda bir yapılan bakımlarda 2 ila 3 aya, yıllık yapılan bakım, onarım ve sanayi sürelerini 2 ila 3 yıla kadar uzatma garantisi veriyoruz.</w:t>
      </w:r>
    </w:p>
    <w:p w:rsidR="00936E1F" w:rsidRPr="000E7090" w:rsidRDefault="00936E1F">
      <w:pPr>
        <w:rPr>
          <w:color w:val="E36C0A" w:themeColor="accent6" w:themeShade="BF"/>
        </w:rPr>
      </w:pPr>
      <w:r w:rsidRPr="000E7090">
        <w:rPr>
          <w:color w:val="E36C0A" w:themeColor="accent6" w:themeShade="BF"/>
        </w:rPr>
        <w:t>TCTEK PROFESYONEL; GARANTİ SÜREMİZ SINIRSIZDIR</w:t>
      </w:r>
      <w:proofErr w:type="gramStart"/>
      <w:r w:rsidRPr="000E7090">
        <w:rPr>
          <w:color w:val="E36C0A" w:themeColor="accent6" w:themeShade="BF"/>
        </w:rPr>
        <w:t>….</w:t>
      </w:r>
      <w:proofErr w:type="gramEnd"/>
    </w:p>
    <w:p w:rsidR="00EA11B9" w:rsidRDefault="00EA11B9">
      <w:pPr>
        <w:rPr>
          <w:color w:val="C00000"/>
        </w:rPr>
      </w:pPr>
      <w:r w:rsidRPr="000E7090">
        <w:rPr>
          <w:color w:val="C00000"/>
        </w:rPr>
        <w:t>2. SLAYT</w:t>
      </w:r>
    </w:p>
    <w:p w:rsidR="000E7090" w:rsidRPr="000E7090" w:rsidRDefault="000E7090">
      <w:pPr>
        <w:rPr>
          <w:color w:val="000000" w:themeColor="text1"/>
        </w:rPr>
      </w:pPr>
      <w:r w:rsidRPr="000E7090">
        <w:rPr>
          <w:color w:val="000000" w:themeColor="text1"/>
        </w:rPr>
        <w:t>GELİŞİMİ, ÜRÜNLERİMİZ</w:t>
      </w:r>
    </w:p>
    <w:p w:rsidR="00EA11B9" w:rsidRDefault="00E372D9">
      <w:r>
        <w:t>1976 Yılında Amerika da Mi</w:t>
      </w:r>
      <w:r w:rsidR="00E1489C">
        <w:t>litec-1 adında sadece Amerika‘</w:t>
      </w:r>
      <w:r>
        <w:t xml:space="preserve">nın kendi askeriyesinde kullandığı ve kullanılmaya başlandığından günümüze kadar 1. Jenerasyonda devam eden ürünlerimizi, </w:t>
      </w:r>
      <w:r w:rsidR="00E1489C">
        <w:t>yine aynı sene Çek Cumhuriyeti</w:t>
      </w:r>
      <w:r>
        <w:t>nde kullanımına başlanan ve Metaltec-1 adında isim yapan, 3 bilim insanı gelişimine katkı sağlayarak 5. Jenerasyona geliştirmiştir. Biz kendi marka patentimizi alarak ülkemizde üretimine ve gelişimine katkı sağlayarak 6. Ve 7. Jenerasyona taşımayı</w:t>
      </w:r>
      <w:r w:rsidR="00E1489C">
        <w:t xml:space="preserve"> hedefliyoruz. Çek Cumhuriyeti</w:t>
      </w:r>
      <w:r>
        <w:t>nde</w:t>
      </w:r>
      <w:r w:rsidR="00BC1DC2">
        <w:t xml:space="preserve"> Çek ordusunun, askeriyesinin ve yangın </w:t>
      </w:r>
      <w:proofErr w:type="gramStart"/>
      <w:r w:rsidR="00BC1DC2">
        <w:t>departmanlarının</w:t>
      </w:r>
      <w:proofErr w:type="gramEnd"/>
      <w:r w:rsidR="00BC1DC2">
        <w:t xml:space="preserve"> kullandığı ürünlerimizi</w:t>
      </w:r>
      <w:r>
        <w:t xml:space="preserve"> SKODA, MERCEDES, BMW, CATARPİLLAR DAKAR, GM, DELTA AİR, CAT, TATRA</w:t>
      </w:r>
      <w:r w:rsidR="00BC1DC2">
        <w:t xml:space="preserve"> gibi birçok büyük firmalarda güvenle kullanmaktadır. </w:t>
      </w:r>
    </w:p>
    <w:p w:rsidR="00CF3040" w:rsidRDefault="00CF3040">
      <w:r>
        <w:t xml:space="preserve">TCTEK PROFESYONEL SIVI; -43°C / +399°C </w:t>
      </w:r>
      <w:r w:rsidR="00E1489C">
        <w:t>DAYANIKLILIK TÜM</w:t>
      </w:r>
      <w:r w:rsidR="002D0EF1">
        <w:t xml:space="preserve"> ALANLAR İÇİN GELİŞTİRİLMİŞ FORMÜL</w:t>
      </w:r>
    </w:p>
    <w:p w:rsidR="00CF3040" w:rsidRDefault="00CF3040">
      <w:r>
        <w:t>TCTEK PROFESYONEL GRES 3; -30°C  / +150°C DAYANIKLILIK RULMANLAR İÇİN LİTYUM PLASTİK YAĞLAYICI</w:t>
      </w:r>
    </w:p>
    <w:p w:rsidR="00CF3040" w:rsidRDefault="00CF3040">
      <w:r>
        <w:t>TCTEK PROFESYONEL GRES 6; -30°C / +150°C DAYANIKLILIK MOS</w:t>
      </w:r>
      <w:r>
        <w:rPr>
          <w:vertAlign w:val="subscript"/>
        </w:rPr>
        <w:t>2</w:t>
      </w:r>
      <w:r>
        <w:t xml:space="preserve"> İLE LİTYUM PLASTİK YAĞLAYICI</w:t>
      </w:r>
    </w:p>
    <w:p w:rsidR="00CF3040" w:rsidRDefault="00CF3040">
      <w:r>
        <w:t xml:space="preserve">TCTEK PROFESYONEL GRES 11; -30°C / +150°C DAYANIKLILIK MERKEZİ YAĞLAMA İÇİN LİTYUM PLASTİK YAĞLAYICI </w:t>
      </w:r>
    </w:p>
    <w:p w:rsidR="00CF3040" w:rsidRDefault="00CF3040">
      <w:r>
        <w:t>TCTEK PROFESYONEL GRES 16; -50°C / +160°C DAYANIKLILIK YÜKSEK HIZLI ELEKTRİK MOTOR YATAKLARI İÇİN YAĞLAYICI</w:t>
      </w:r>
    </w:p>
    <w:p w:rsidR="00CF3040" w:rsidRDefault="00CF3040">
      <w:r>
        <w:t xml:space="preserve">TCTEK PROFESYONEL GRES 16 ULTRA; </w:t>
      </w:r>
      <w:r w:rsidR="002D0EF1">
        <w:t>-40°C / +220°C DAYANIKLILIK YÜKSEK HIZLI ELEKTRİK MOTOR YATAKLARI İÇİN YAĞLAYICI</w:t>
      </w:r>
    </w:p>
    <w:p w:rsidR="002D0EF1" w:rsidRDefault="002D0EF1">
      <w:r>
        <w:lastRenderedPageBreak/>
        <w:t xml:space="preserve">Biz ülkemizde, Çek Büyükelçiliği ve Makine Kimya Enstitüsü Avrupa Temsilcisi ortak iş birliği içerisinde olmakla beraber, </w:t>
      </w:r>
      <w:proofErr w:type="spellStart"/>
      <w:r>
        <w:t>Energo</w:t>
      </w:r>
      <w:proofErr w:type="spellEnd"/>
      <w:r>
        <w:t xml:space="preserve">-Pro ile güven içinde iş yapmanın gururunu taşımaktayız. </w:t>
      </w:r>
    </w:p>
    <w:p w:rsidR="002D0EF1" w:rsidRDefault="002D0EF1">
      <w:r>
        <w:t xml:space="preserve">Uzun yıllar ülkemize getirmeye çalıştığımız kendi ülkemizde üretimini ve geliştirilmesini hedeflediğimiz yerlileştirme ve millileştirme çalışmalarımız ile projelerimizin ilk adımlarını atmış bulunmaktayız. </w:t>
      </w:r>
    </w:p>
    <w:p w:rsidR="00DD0D85" w:rsidRDefault="00DD0D85">
      <w:r>
        <w:t>Savunma Sanayi, Makine Kimya Enstitüsü, Ağır Sanayi, Havacılık ve Uzay Teknolojisi, Deniz Yolu Ulaşımı, Endüstriyel Sanayi, Askeri Ordu, Raylı Ulaşım gibi birçok alana hitap etmekteyiz.</w:t>
      </w:r>
    </w:p>
    <w:p w:rsidR="002D0EF1" w:rsidRDefault="002D0EF1"/>
    <w:p w:rsidR="00CF3040" w:rsidRPr="00CF3040" w:rsidRDefault="00CF3040"/>
    <w:p w:rsidR="00EA11B9" w:rsidRDefault="00DD0D85">
      <w:pPr>
        <w:rPr>
          <w:color w:val="C00000"/>
        </w:rPr>
      </w:pPr>
      <w:r w:rsidRPr="000E7090">
        <w:rPr>
          <w:color w:val="C00000"/>
        </w:rPr>
        <w:t>3. SLAYT</w:t>
      </w:r>
    </w:p>
    <w:p w:rsidR="000E7090" w:rsidRPr="000E7090" w:rsidRDefault="000E7090">
      <w:pPr>
        <w:rPr>
          <w:color w:val="000000" w:themeColor="text1"/>
        </w:rPr>
      </w:pPr>
      <w:r w:rsidRPr="000E7090">
        <w:rPr>
          <w:color w:val="000000" w:themeColor="text1"/>
        </w:rPr>
        <w:t>HEDEFLERİMİZ, PROJELERİMİZ, KAZANIMLAR</w:t>
      </w:r>
    </w:p>
    <w:p w:rsidR="00DD0D85" w:rsidRDefault="00DD0D85">
      <w:r>
        <w:t xml:space="preserve">Ülkemizde gerçekleştirmeyi planladığımız Projemiz ile uzun ömürlü </w:t>
      </w:r>
      <w:r w:rsidR="00DC5A8F">
        <w:t>metal koruyucu bileşenler ortaya çıkarmayı ve bu bileşenler ile birçok üretim, imalat sektöründe maliyet düşürücü etki yaratmayı hedefliyoruz. Bu bileşen Türkiye de tek olup, üretim ve satış izni marka ve patent korumasıyla tarafımıza aittir. TCTEK PROFESYONEL ile tüm sürtünme yüzeylerinde kalıcı ve dayanıklı makro moleküler formül oluşturulması sağlanmıştır. Tüm metalik sürtünmelerde ve yüzeylerde minimum aşınma ve yıpranma oluşturmuştur. Motorlu araçların yaşam döngüsünün uzamasını sağlar. Tüm agrega yüzeylerde sürtünmeleri önemli ölçüde azaltır. Soğuk havalarda motor çalıştırma koruması, soğuk hava motor çalıştırma sırasında en önemli motor parçalarının aşınmasını ve yıpranmasını önemli ölçüde azaltır. Yüzey sürtünmesine bağlı olarak yakıt tüketiminde önemli ölçüde azalma gerçekleştirir. Yıpranmış olan motorlarda bile ses yüksekliğini azaltmayı gerçekleştirir.</w:t>
      </w:r>
    </w:p>
    <w:p w:rsidR="00D96C36" w:rsidRDefault="00E1489C" w:rsidP="00D96C36">
      <w:pPr>
        <w:pStyle w:val="AralkYok"/>
      </w:pPr>
      <w:r>
        <w:t>Çek Cumhuriyeti</w:t>
      </w:r>
      <w:r w:rsidR="00D96C36">
        <w:t xml:space="preserve">nden getirdiğimiz ürünlerimizi kendi ülkemizde yerlileştirip ve millileştirerek üretimini ve geliştirilmesini yapmayı hedefliyor, hem kendi ülkemize hem kendi ülkemizden tüm dünyaya yaygınlaşmasını sağlayarak ülke ekonomimize büyük katkılar sağlamayı hedefliyoruz. </w:t>
      </w:r>
    </w:p>
    <w:p w:rsidR="00D96C36" w:rsidRDefault="00D96C36" w:rsidP="00D96C36">
      <w:pPr>
        <w:pStyle w:val="AralkYok"/>
      </w:pPr>
      <w:r>
        <w:t xml:space="preserve">Maliyetleri %50 düşürerek </w:t>
      </w:r>
      <w:r w:rsidR="00FD0ABE">
        <w:t xml:space="preserve">tasarruf elde edip ve bununla birlikte korozyon, aşınma, yıpranma, paslanma ve yüksek ısı sorunlarını gidererek, bakım ve onarımını yaparak çalışma iş gücünü artırmış oluyoruz. </w:t>
      </w:r>
    </w:p>
    <w:p w:rsidR="00D702D9" w:rsidRDefault="00FD0ABE" w:rsidP="00D96C36">
      <w:pPr>
        <w:pStyle w:val="AralkYok"/>
      </w:pPr>
      <w:r>
        <w:t>Biz ülkemizde</w:t>
      </w:r>
      <w:r w:rsidRPr="00FD0ABE">
        <w:t xml:space="preserve"> </w:t>
      </w:r>
      <w:r>
        <w:t xml:space="preserve">yerli ve milli olarak üretimine ve geliştirilmesine katkı sağlayacağımız ürünlerimizin ana tedarikçisi olmayı hedefliyoruz. </w:t>
      </w:r>
    </w:p>
    <w:p w:rsidR="00FD0ABE" w:rsidRDefault="00D702D9" w:rsidP="00D96C36">
      <w:pPr>
        <w:pStyle w:val="AralkYok"/>
      </w:pPr>
      <w:r>
        <w:t>Projemiz ile ülkemizden aldığımız destekler ile fabrikasyon sürecine geçerek hem varil olarak hem de perakende olarak en kısa zamanda verimliliği arttırmayı hem ülkemizde hem de ülkemizden dünyaya yaygınlaşmayı hedefliyoruz.</w:t>
      </w:r>
    </w:p>
    <w:p w:rsidR="007D1FAE" w:rsidRDefault="007D1FAE" w:rsidP="00D96C36">
      <w:pPr>
        <w:pStyle w:val="AralkYok"/>
      </w:pPr>
    </w:p>
    <w:p w:rsidR="007D1FAE" w:rsidRDefault="007D1FAE" w:rsidP="00D96C36">
      <w:pPr>
        <w:pStyle w:val="AralkYok"/>
      </w:pPr>
      <w:r>
        <w:t>Demir vitamini olarak da adlandığımız Avrupa da bu formülü bulan bilim insanlarına NOBEL BİLİM ÖDÜLÜ</w:t>
      </w:r>
      <w:r w:rsidR="00E1489C">
        <w:t>NÜ kazandıran PROFESYONEL Sıvıyı</w:t>
      </w:r>
      <w:r>
        <w:t xml:space="preserve"> ülkemize kazandırmanın gururunu taşıyarak, hem ülkemiz ekonomisine katkı sağlamak hem de ülkemize birçok faydalar sağlayarak tüm sektöre hitap etmek, güvenle, dürüstlükle ve öz disiplinle her daim başarılara imza atmanın bilicindeyiz.</w:t>
      </w:r>
    </w:p>
    <w:p w:rsidR="007D1FAE" w:rsidRDefault="007D1FAE" w:rsidP="00D96C36">
      <w:pPr>
        <w:pStyle w:val="AralkYok"/>
      </w:pPr>
    </w:p>
    <w:p w:rsidR="00FD0ABE" w:rsidRDefault="007D1FAE" w:rsidP="00D96C36">
      <w:pPr>
        <w:pStyle w:val="AralkYok"/>
      </w:pPr>
      <w:r w:rsidRPr="007D1FAE">
        <w:t>İnsanların güven ve kalite içinde yaşamlarını garanti etme amacı ile tüm makine ve mekanizmaların güvenilir bir şekilde ömürlerini uzatmak ve tasarruf etmelerini sağlamak teminatımızdır.</w:t>
      </w:r>
    </w:p>
    <w:p w:rsidR="007D1FAE" w:rsidRDefault="007D1FAE" w:rsidP="00D96C36">
      <w:pPr>
        <w:pStyle w:val="AralkYok"/>
      </w:pPr>
    </w:p>
    <w:p w:rsidR="007D1FAE" w:rsidRDefault="007D1FAE" w:rsidP="00D96C36">
      <w:pPr>
        <w:pStyle w:val="AralkYok"/>
      </w:pPr>
      <w:r w:rsidRPr="007D1FAE">
        <w:lastRenderedPageBreak/>
        <w:t xml:space="preserve">Yenilikçi ve teknolojinin sınırlarını zorlayarak fark yaratan, Nano teknolojisi ile sınırlarını aşan, </w:t>
      </w:r>
      <w:r>
        <w:t xml:space="preserve">alanında lider bir şirket olarak gelecekte kendimizi daha </w:t>
      </w:r>
      <w:r w:rsidR="00B231F9">
        <w:t>geniş kitlelere fayda sağlayan,</w:t>
      </w:r>
      <w:r>
        <w:t xml:space="preserve"> ülkemize </w:t>
      </w:r>
      <w:r w:rsidR="00B231F9">
        <w:t>faydası dokunan, gelişmesine çaba gösteren bir aile şirketi olarak görüyoruz.</w:t>
      </w:r>
    </w:p>
    <w:p w:rsidR="000E7090" w:rsidRDefault="000E7090" w:rsidP="00D96C36">
      <w:pPr>
        <w:pStyle w:val="AralkYok"/>
      </w:pPr>
    </w:p>
    <w:p w:rsidR="000E7090" w:rsidRDefault="000E7090" w:rsidP="00D96C36">
      <w:pPr>
        <w:pStyle w:val="AralkYok"/>
      </w:pPr>
    </w:p>
    <w:p w:rsidR="007D1FAE" w:rsidRDefault="00E1489C" w:rsidP="00D96C36">
      <w:pPr>
        <w:pStyle w:val="AralkYok"/>
      </w:pPr>
      <w:r>
        <w:t>Teknopark üyeliği ile Teknoparkın</w:t>
      </w:r>
      <w:r w:rsidR="000E7090">
        <w:t xml:space="preserve"> bünyesinde TRTESTLER in laboratuvar aşamaları devam etmektedir.</w:t>
      </w:r>
    </w:p>
    <w:p w:rsidR="00FD0ABE" w:rsidRDefault="00FD0ABE" w:rsidP="00FD0ABE">
      <w:pPr>
        <w:pStyle w:val="AralkYok"/>
      </w:pPr>
      <w:r>
        <w:t xml:space="preserve">Tüm MSDS, ABCM, ASTM, ÜRÜN GÜVENLİK BİLGİ FORMLARI, KİMYASAL BİLEŞEN RAPORLARI, NATO STOK NUMARALI, YÜKSEK UZAY TEKNOLOJİSİ NACE KODU ALINMIŞTIR. KOROZYON ÖNLEYİCİ NİTRAT TESTİ YAPILMIŞTIR. </w:t>
      </w:r>
    </w:p>
    <w:p w:rsidR="00FD0ABE" w:rsidRDefault="00FD0ABE" w:rsidP="00D96C36">
      <w:pPr>
        <w:pStyle w:val="AralkYok"/>
      </w:pPr>
    </w:p>
    <w:sectPr w:rsidR="00FD0A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34"/>
    <w:rsid w:val="000E7090"/>
    <w:rsid w:val="00274409"/>
    <w:rsid w:val="002D0EF1"/>
    <w:rsid w:val="00564A34"/>
    <w:rsid w:val="005A6BD6"/>
    <w:rsid w:val="006432AA"/>
    <w:rsid w:val="007D1FAE"/>
    <w:rsid w:val="007E00D3"/>
    <w:rsid w:val="008352B9"/>
    <w:rsid w:val="00936E1F"/>
    <w:rsid w:val="00962F07"/>
    <w:rsid w:val="00A0153C"/>
    <w:rsid w:val="00B231F9"/>
    <w:rsid w:val="00BC1DC2"/>
    <w:rsid w:val="00CF3040"/>
    <w:rsid w:val="00D42666"/>
    <w:rsid w:val="00D702D9"/>
    <w:rsid w:val="00D96C36"/>
    <w:rsid w:val="00DC5A8F"/>
    <w:rsid w:val="00DD0D85"/>
    <w:rsid w:val="00E1489C"/>
    <w:rsid w:val="00E372D9"/>
    <w:rsid w:val="00EA11B9"/>
    <w:rsid w:val="00FD0ABE"/>
    <w:rsid w:val="00FD75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47A8"/>
  <w15:docId w15:val="{87034DF5-AFC8-483C-AC21-CEFA0FCA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96C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1363</Words>
  <Characters>7774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BÜLENT COŞKUN</cp:lastModifiedBy>
  <cp:revision>3</cp:revision>
  <dcterms:created xsi:type="dcterms:W3CDTF">2022-09-10T09:50:00Z</dcterms:created>
  <dcterms:modified xsi:type="dcterms:W3CDTF">2022-09-10T14:46:00Z</dcterms:modified>
</cp:coreProperties>
</file>