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B9C" w:rsidRDefault="00134B9C" w:rsidP="00134B9C">
      <w:pPr>
        <w:jc w:val="center"/>
      </w:pPr>
      <w:r>
        <w:t xml:space="preserve">TCTEK® metal koruma ürününün </w:t>
      </w:r>
      <w:r w:rsidR="00273CD7">
        <w:t>Nano</w:t>
      </w:r>
      <w:bookmarkStart w:id="0" w:name="_GoBack"/>
      <w:bookmarkEnd w:id="0"/>
      <w:r w:rsidR="00273CD7">
        <w:t xml:space="preserve"> Teknolojisi olan ultra formül ürününü</w:t>
      </w:r>
      <w:r>
        <w:t xml:space="preserve"> tanıtmaktan büyük mutluluk duyuyoruz. Ürünümüz birçok farklı alanda kullanılabilir</w:t>
      </w:r>
    </w:p>
    <w:p w:rsidR="00134B9C" w:rsidRDefault="00134B9C" w:rsidP="00134B9C"/>
    <w:p w:rsidR="00134B9C" w:rsidRPr="00134B9C" w:rsidRDefault="00134B9C" w:rsidP="00134B9C">
      <w:pPr>
        <w:rPr>
          <w:b/>
        </w:rPr>
      </w:pPr>
      <w:r w:rsidRPr="00134B9C">
        <w:rPr>
          <w:b/>
        </w:rPr>
        <w:t>TCTEK® NEDİR?</w:t>
      </w:r>
    </w:p>
    <w:p w:rsidR="00134B9C" w:rsidRDefault="00134B9C" w:rsidP="00134B9C">
      <w:r>
        <w:t>TCTEK®, SAE 10 ağırlıklı bir yağa benzeyen berrak altın rengi sentetik bir sıvıdır. Herhangi bir makinenin birincil yağlayıcısına TCTEK® eklendiğinde, çalışma verimliliğini artıracak, donanım ömrünü uzatacak, arıza süresini azaltacak ve planlanmamış bakımı azaltacaktır.</w:t>
      </w:r>
    </w:p>
    <w:p w:rsidR="00134B9C" w:rsidRDefault="00134B9C" w:rsidP="00134B9C">
      <w:r>
        <w:t>Yağa TCTEK® eklenmesine rağmen, bir yağ katkısı değildir. TCTEK® viskozite arttırıcı veya diğer yağ arttırıcı bileşikler içermez. Birincil yağlayıcıyı hiçbir şekilde değiştirmez.</w:t>
      </w:r>
    </w:p>
    <w:p w:rsidR="00134B9C" w:rsidRDefault="00134B9C" w:rsidP="00134B9C">
      <w:r>
        <w:t>Bunun yerine, TCTEK® bir metal koruyucu sıvıdır. TCTEK®, makine içindeki kritik sıcak noktalara ve metalik sürtünme yüzeylerine ulaşmak için dolaşım yağını basitçe bir araç olarak kullanır. Yağ TCTEK’i bu bölgelere taşıdığında, TCTEK® yağdan çıkar ve yağı tamamen etkilenmeden ve değişmeden bırakır.</w:t>
      </w:r>
    </w:p>
    <w:p w:rsidR="00134B9C" w:rsidRPr="00134B9C" w:rsidRDefault="00134B9C" w:rsidP="00134B9C">
      <w:pPr>
        <w:rPr>
          <w:b/>
        </w:rPr>
      </w:pPr>
      <w:r w:rsidRPr="00134B9C">
        <w:rPr>
          <w:b/>
        </w:rPr>
        <w:t>TCTEK® NEREDE kullanılır?</w:t>
      </w:r>
    </w:p>
    <w:p w:rsidR="00134B9C" w:rsidRDefault="00134B9C" w:rsidP="00134B9C">
      <w:r>
        <w:t>TCTEK® her türlü makinede kullanılabilir. Tipik kullanım alanları arasında her ölçekteki iki ve dört devirli Dizel ve benzinli motorlar; otomotiv ve endüstriyel şanzımanlar ve diferansiyeller; soğutma dâhil her tür kompresör; montaj hattı hız düşürme dişlileri; elektrik motorları; pompalar; vb. Aynı zamanda en zor torna ve değirmen işleri için mükemmel bir sıvıdır.</w:t>
      </w:r>
    </w:p>
    <w:p w:rsidR="00134B9C" w:rsidRDefault="00134B9C" w:rsidP="00134B9C">
      <w:r>
        <w:t>Nükleer motorlu denizaltılardan diş matkaplarına, kaya kırıcılardan bisikletlere, klimalardan dikiş makinelerine kadar TCTEK® kelimenin tam anlamıyla iki metal parçasının birbirine sürtündüğü her yerde çalışır.</w:t>
      </w:r>
    </w:p>
    <w:p w:rsidR="00134B9C" w:rsidRPr="00134B9C" w:rsidRDefault="00134B9C" w:rsidP="00134B9C">
      <w:pPr>
        <w:rPr>
          <w:b/>
        </w:rPr>
      </w:pPr>
      <w:r w:rsidRPr="00134B9C">
        <w:rPr>
          <w:b/>
        </w:rPr>
        <w:t>TCTEK® nasıl çalışır?</w:t>
      </w:r>
    </w:p>
    <w:p w:rsidR="00C80354" w:rsidRDefault="00134B9C" w:rsidP="00134B9C">
      <w:r>
        <w:t>TCTEK® metal bir yüzeye uygulandığında, metal ile kimyasal reaksiyona girer ve metal tarafından emilir. Kimyasal reaksiyon sürtünme ve yük koşullarına bağlı olarak 100 ° F ile 150 ° F (38 ° C - 66 ° C) arasındaki sıcaklıklarda gerçekleşir. Kimyasal reaksiyonun etkisi, metal yüzeyin sertleşmesidir (sertleşmez) - reaksiyon tamamlandığında yaklaşık on yedi kat daha serttir.</w:t>
      </w:r>
    </w:p>
    <w:p w:rsidR="00134B9C" w:rsidRPr="00134B9C" w:rsidRDefault="00134B9C" w:rsidP="00134B9C">
      <w:pPr>
        <w:rPr>
          <w:b/>
        </w:rPr>
      </w:pPr>
      <w:r w:rsidRPr="00134B9C">
        <w:rPr>
          <w:b/>
        </w:rPr>
        <w:t>TCTEK®'DE NELER VAR?</w:t>
      </w:r>
    </w:p>
    <w:p w:rsidR="00134B9C" w:rsidRDefault="00134B9C" w:rsidP="00134B9C">
      <w:r>
        <w:t xml:space="preserve">TCTEK® kimyasal olarak reaksiyona giren sentetik </w:t>
      </w:r>
      <w:proofErr w:type="gramStart"/>
      <w:r>
        <w:t>bazlı</w:t>
      </w:r>
      <w:proofErr w:type="gramEnd"/>
      <w:r>
        <w:t xml:space="preserve"> bir hidrokarbon türevidir. Üretim sürecinin başlangıcında TCTEK®, çeşitli aşırı basınçlı yağlayıcılar, doğal korozyon önleyici bileşenler, son derece kararlı klora esterleri, aşınma önleyici bileşenler ve antioksidan bileşiklerin bir karışımından oluşur. Bu karışım daha sonra bir kimyasal reaktöre sokulur. TCTEK® tescilli kimyasal reaksiyon sürecimizden çıktığında, artık bir karışım değildir. Organik olarak benzersiz, saf, tekdüze tek bir maddeye bağlanmıştır. Bitmiş haliyle, TCTEK® tamamen kararlıdır, bu nedenle kullanımdan önce sallama gerektirmez.</w:t>
      </w:r>
    </w:p>
    <w:p w:rsidR="00134B9C" w:rsidRDefault="00134B9C" w:rsidP="00134B9C">
      <w:r>
        <w:t>TCTEK®' te ne olduğunu bilmek, ne olmadığını bilmek kadar önemlidir. TCTEK® klorlu parafin, PTFE, flor, çözücüler, taşıyıcı yağlar, viskozite arttırıcılar, metaller, molibden disülfür, çinko, kükürt, grafit tozları veya diğer katıları içermez. TCTEK’in tehlikeli olmadığını, Toksik olmadığını ve yanıcı olmadığını fark etmek de önemlidir.</w:t>
      </w:r>
    </w:p>
    <w:sectPr w:rsidR="00134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9C"/>
    <w:rsid w:val="00134B9C"/>
    <w:rsid w:val="00273CD7"/>
    <w:rsid w:val="00C803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798B"/>
  <w15:chartTrackingRefBased/>
  <w15:docId w15:val="{9E8A9F26-6EED-4CA1-87D5-9B9DC5FE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431</Words>
  <Characters>2462</Characters>
  <Application>Microsoft Office Word</Application>
  <DocSecurity>0</DocSecurity>
  <Lines>20</Lines>
  <Paragraphs>5</Paragraphs>
  <ScaleCrop>false</ScaleCrop>
  <Company>NouS/TncTR</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COŞKUN</dc:creator>
  <cp:keywords/>
  <dc:description/>
  <cp:lastModifiedBy>BÜLENT COŞKUN</cp:lastModifiedBy>
  <cp:revision>2</cp:revision>
  <dcterms:created xsi:type="dcterms:W3CDTF">2022-01-21T11:56:00Z</dcterms:created>
  <dcterms:modified xsi:type="dcterms:W3CDTF">2022-02-05T09:25:00Z</dcterms:modified>
</cp:coreProperties>
</file>