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FCA" w:rsidRPr="00CF2128" w:rsidRDefault="00066624" w:rsidP="00A90E5D">
      <w:pPr>
        <w:bidi/>
        <w:spacing w:line="276" w:lineRule="auto"/>
        <w:jc w:val="center"/>
        <w:rPr>
          <w:rFonts w:asciiTheme="minorBidi" w:hAnsiTheme="minorBidi"/>
          <w:b/>
          <w:bCs/>
          <w:sz w:val="28"/>
          <w:szCs w:val="28"/>
          <w:lang w:bidi="fa-IR"/>
        </w:rPr>
      </w:pPr>
      <w:r w:rsidRPr="00CF2128">
        <w:rPr>
          <w:rFonts w:asciiTheme="minorBidi" w:hAnsiTheme="minorBidi"/>
          <w:noProof/>
          <w:lang w:eastAsia="tr-TR"/>
        </w:rPr>
        <mc:AlternateContent>
          <mc:Choice Requires="wps">
            <w:drawing>
              <wp:anchor distT="0" distB="0" distL="114300" distR="114300" simplePos="0" relativeHeight="251659264" behindDoc="0" locked="0" layoutInCell="0" allowOverlap="1" wp14:anchorId="650D2B5B" wp14:editId="45453C1E">
                <wp:simplePos x="0" y="0"/>
                <wp:positionH relativeFrom="page">
                  <wp:posOffset>415636</wp:posOffset>
                </wp:positionH>
                <wp:positionV relativeFrom="page">
                  <wp:posOffset>1219200</wp:posOffset>
                </wp:positionV>
                <wp:extent cx="6761019" cy="872836"/>
                <wp:effectExtent l="0" t="0" r="20955" b="2286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1019" cy="872836"/>
                        </a:xfrm>
                        <a:prstGeom prst="rect">
                          <a:avLst/>
                        </a:prstGeom>
                        <a:gradFill flip="none" rotWithShape="1">
                          <a:gsLst>
                            <a:gs pos="0">
                              <a:schemeClr val="accent1">
                                <a:lumMod val="100000"/>
                                <a:lumOff val="0"/>
                                <a:shade val="30000"/>
                                <a:satMod val="115000"/>
                              </a:schemeClr>
                            </a:gs>
                            <a:gs pos="50000">
                              <a:schemeClr val="accent1">
                                <a:lumMod val="100000"/>
                                <a:lumOff val="0"/>
                                <a:shade val="67500"/>
                                <a:satMod val="115000"/>
                              </a:schemeClr>
                            </a:gs>
                            <a:gs pos="100000">
                              <a:schemeClr val="accent1">
                                <a:lumMod val="100000"/>
                                <a:lumOff val="0"/>
                                <a:shade val="100000"/>
                                <a:satMod val="115000"/>
                              </a:schemeClr>
                            </a:gs>
                          </a:gsLst>
                          <a:lin ang="5400000" scaled="1"/>
                          <a:tileRect/>
                        </a:gradFill>
                        <a:ln w="12700">
                          <a:solidFill>
                            <a:schemeClr val="accent4">
                              <a:lumMod val="100000"/>
                              <a:lumOff val="0"/>
                            </a:schemeClr>
                          </a:solidFill>
                          <a:miter lim="800000"/>
                          <a:headEnd/>
                          <a:tailEnd/>
                        </a:ln>
                      </wps:spPr>
                      <wps:txbx>
                        <w:txbxContent>
                          <w:p w:rsidR="000245BE" w:rsidRPr="00066624" w:rsidRDefault="000245BE" w:rsidP="00066624">
                            <w:pPr>
                              <w:pStyle w:val="AralkYok"/>
                              <w:jc w:val="center"/>
                              <w:rPr>
                                <w:rFonts w:asciiTheme="majorHAnsi" w:eastAsiaTheme="majorEastAsia" w:hAnsiTheme="majorHAnsi" w:cstheme="majorBidi"/>
                                <w:b/>
                                <w:color w:val="171717" w:themeColor="background2" w:themeShade="1A"/>
                                <w:sz w:val="48"/>
                                <w:szCs w:val="48"/>
                                <w:lang w:val="tr-T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66624">
                              <w:rPr>
                                <w:rFonts w:asciiTheme="majorHAnsi" w:eastAsiaTheme="majorEastAsia" w:hAnsiTheme="majorHAnsi" w:cstheme="majorBidi" w:hint="cs"/>
                                <w:b/>
                                <w:color w:val="171717" w:themeColor="background2" w:themeShade="1A"/>
                                <w:sz w:val="48"/>
                                <w:szCs w:val="48"/>
                                <w:rtl/>
                                <w:lang w:val="tr-T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4. مایع محافظ فلز مولکول</w:t>
                            </w:r>
                          </w:p>
                          <w:p w:rsidR="000245BE" w:rsidRPr="00066624" w:rsidRDefault="000245BE" w:rsidP="00066624">
                            <w:pPr>
                              <w:pStyle w:val="AralkYok"/>
                              <w:jc w:val="center"/>
                              <w:rPr>
                                <w:rFonts w:asciiTheme="majorHAnsi" w:eastAsiaTheme="majorEastAsia" w:hAnsiTheme="majorHAnsi" w:cstheme="majorBidi"/>
                                <w:b/>
                                <w:outline/>
                                <w:color w:val="ED7D31" w:themeColor="accent2"/>
                                <w:sz w:val="28"/>
                                <w:szCs w:val="28"/>
                                <w:lang w:val="tr-T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asciiTheme="majorHAnsi" w:eastAsiaTheme="majorEastAsia" w:hAnsiTheme="majorHAnsi" w:cstheme="majorBidi" w:hint="cs"/>
                                <w:b/>
                                <w:outline/>
                                <w:color w:val="ED7D31" w:themeColor="accent2"/>
                                <w:sz w:val="28"/>
                                <w:szCs w:val="28"/>
                                <w:rtl/>
                                <w:lang w:val="tr-T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نانوتکنولوژی</w:t>
                            </w:r>
                            <w:r w:rsidRPr="00066624">
                              <w:rPr>
                                <w:rFonts w:asciiTheme="majorHAnsi" w:eastAsiaTheme="majorEastAsia" w:hAnsiTheme="majorHAnsi" w:cstheme="majorBidi"/>
                                <w:b/>
                                <w:outline/>
                                <w:color w:val="ED7D31" w:themeColor="accent2"/>
                                <w:sz w:val="28"/>
                                <w:szCs w:val="28"/>
                                <w:lang w:val="tr-T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50D2B5B" id="Rectangle 16" o:spid="_x0000_s1026" style="position:absolute;left:0;text-align:left;margin-left:32.75pt;margin-top:96pt;width:532.35pt;height:6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L1uQIAAJoGAAAOAAAAZHJzL2Uyb0RvYy54bWy0Vd9v0zAQfkfif7D8zpJ0W1uipdO0MYQ0&#10;YGIgnq+Ok1g4trHdpttfz9lOf4zxANPoQ2Sfz+fvvrvvena+6SVZc+uEVhUtjnJKuGK6Fqqt6Lev&#10;12/mlDgPqgapFa/oPXf0fPH61dlgSj7RnZY1twSDKFcOpqKd96bMMsc63oM70oYrPGy07cHj1rZZ&#10;bWHA6L3MJnk+zQZta2M1486h9Sod0kWM3zSc+c9N47gnsqKIzcevjd9l+GaLMyhbC6YTbIQBz0DR&#10;g1D46C7UFXggKyuehOoFs9rpxh8x3We6aQTjMQfMpsh/y+auA8NjLkiOMzua3MuFZZ/Wt5aIGmtH&#10;iYIeS/QFSQPVSk6KaeBnMK5Etztza0OGztxo9sMRpS87dOMX1uqh41AjqiL4Z48uhI3Dq2Q5fNQ1&#10;hoeV15GqTWP7EBBJIJtYkftdRfjGE4bG6Wxa5MVbShiezWeT+XGElEG5vW2s8++57klYVNQi+Bgd&#10;1jfOBzRQbl3G+tTXQkrSSIHtprApKbHafxe+i3SHJKKjw/tpQYzG3PJojo3JL6Ula8CWAsa48umG&#10;XPWYYbIXefil7kI79mCyjybXQc2T5Xjv6MDvAxSnYwBMYPdoTKd1h7CC23+CNp1h8JTDs6CNJAS0&#10;uwxeirZDgv8BHJLZbgsrhSLYwBU9PQkc4nRwDCSPUohjwQvJgxhSF+GQiJ0T0pGKDNgok9mWei3F&#10;7vCPuZ7E7vnrFnlSdHf4Qi88Dk0petREgh7xBhG+U3XCDkKmNYaSalRlEGIStN8sN+gY1LnU9T3q&#10;E0UQRYjDHBedtg+UDDgYK+p+rsCiTOQHFTQ+n8znYZTG3cnpbIIb++hoeXgEimGwijJvKfIdNpc+&#10;TeCVsaLt8LUkIKUvcDY0IhK+RzZixwGY2j8N6zBhD/fRa/+XsvgFAAD//wMAUEsDBBQABgAIAAAA&#10;IQDq4lex4gAAAAsBAAAPAAAAZHJzL2Rvd25yZXYueG1sTI/BSsQwEIbvgu8QRvDmptu1i61NFxFX&#10;BFnEKoi3bDO2xSZpk2y2vr2zJz3OzMc/319uZj2wiM731ghYLhJgaBqretMKeH/bXt0A80EaJQdr&#10;UMAPethU52elLJQ9mleMdWgZhRhfSAFdCGPBuW861NIv7IiGbl/WaRlodC1XTh4pXA88TZI117I3&#10;9KGTI9532HzXBy1g2u6uH/L4MY2PL3V8djE8TZ9KiMuL+e4WWMA5/MFw0id1qMhpbw9GeTYIWGcZ&#10;kbTPU+p0AparJAW2F7BK8wx4VfL/HapfAAAA//8DAFBLAQItABQABgAIAAAAIQC2gziS/gAAAOEB&#10;AAATAAAAAAAAAAAAAAAAAAAAAABbQ29udGVudF9UeXBlc10ueG1sUEsBAi0AFAAGAAgAAAAhADj9&#10;If/WAAAAlAEAAAsAAAAAAAAAAAAAAAAALwEAAF9yZWxzLy5yZWxzUEsBAi0AFAAGAAgAAAAhAPrN&#10;EvW5AgAAmgYAAA4AAAAAAAAAAAAAAAAALgIAAGRycy9lMm9Eb2MueG1sUEsBAi0AFAAGAAgAAAAh&#10;AOriV7HiAAAACwEAAA8AAAAAAAAAAAAAAAAAEwUAAGRycy9kb3ducmV2LnhtbFBLBQYAAAAABAAE&#10;APMAAAAiBgAAAAA=&#10;" o:allowincell="f" fillcolor="#122e47 [964]" strokecolor="#ffc000 [3207]" strokeweight="1pt">
                <v:fill color2="#5b9bd5 [3204]" rotate="t" colors="0 #2c5981;.5 #4382ba;1 #529bde" focus="100%" type="gradient"/>
                <v:textbox inset="14.4pt,,14.4pt">
                  <w:txbxContent>
                    <w:p w:rsidR="000245BE" w:rsidRPr="00066624" w:rsidRDefault="000245BE" w:rsidP="00066624">
                      <w:pPr>
                        <w:pStyle w:val="AralkYok"/>
                        <w:jc w:val="center"/>
                        <w:rPr>
                          <w:rFonts w:asciiTheme="majorHAnsi" w:eastAsiaTheme="majorEastAsia" w:hAnsiTheme="majorHAnsi" w:cstheme="majorBidi"/>
                          <w:b/>
                          <w:color w:val="171717" w:themeColor="background2" w:themeShade="1A"/>
                          <w:sz w:val="48"/>
                          <w:szCs w:val="48"/>
                          <w:lang w:val="tr-T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66624">
                        <w:rPr>
                          <w:rFonts w:asciiTheme="majorHAnsi" w:eastAsiaTheme="majorEastAsia" w:hAnsiTheme="majorHAnsi" w:cstheme="majorBidi" w:hint="cs"/>
                          <w:b/>
                          <w:color w:val="171717" w:themeColor="background2" w:themeShade="1A"/>
                          <w:sz w:val="48"/>
                          <w:szCs w:val="48"/>
                          <w:rtl/>
                          <w:lang w:val="tr-T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4. مایع محافظ فلز مولکول</w:t>
                      </w:r>
                    </w:p>
                    <w:p w:rsidR="000245BE" w:rsidRPr="00066624" w:rsidRDefault="000245BE" w:rsidP="00066624">
                      <w:pPr>
                        <w:pStyle w:val="AralkYok"/>
                        <w:jc w:val="center"/>
                        <w:rPr>
                          <w:rFonts w:asciiTheme="majorHAnsi" w:eastAsiaTheme="majorEastAsia" w:hAnsiTheme="majorHAnsi" w:cstheme="majorBidi"/>
                          <w:b/>
                          <w:outline/>
                          <w:color w:val="ED7D31" w:themeColor="accent2"/>
                          <w:sz w:val="28"/>
                          <w:szCs w:val="28"/>
                          <w:lang w:val="tr-T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asciiTheme="majorHAnsi" w:eastAsiaTheme="majorEastAsia" w:hAnsiTheme="majorHAnsi" w:cstheme="majorBidi" w:hint="cs"/>
                          <w:b/>
                          <w:outline/>
                          <w:color w:val="ED7D31" w:themeColor="accent2"/>
                          <w:sz w:val="28"/>
                          <w:szCs w:val="28"/>
                          <w:rtl/>
                          <w:lang w:val="tr-T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نانوتکنولوژی</w:t>
                      </w:r>
                      <w:r w:rsidRPr="00066624">
                        <w:rPr>
                          <w:rFonts w:asciiTheme="majorHAnsi" w:eastAsiaTheme="majorEastAsia" w:hAnsiTheme="majorHAnsi" w:cstheme="majorBidi"/>
                          <w:b/>
                          <w:outline/>
                          <w:color w:val="ED7D31" w:themeColor="accent2"/>
                          <w:sz w:val="28"/>
                          <w:szCs w:val="28"/>
                          <w:lang w:val="tr-T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p>
                  </w:txbxContent>
                </v:textbox>
                <w10:wrap anchorx="page" anchory="page"/>
              </v:rect>
            </w:pict>
          </mc:Fallback>
        </mc:AlternateContent>
      </w:r>
      <w:r w:rsidR="003F5517" w:rsidRPr="00504A3A">
        <w:rPr>
          <w:rFonts w:asciiTheme="minorBidi" w:hAnsiTheme="minorBidi"/>
          <w:b/>
          <w:bCs/>
          <w:color w:val="FF0000"/>
          <w:sz w:val="28"/>
          <w:szCs w:val="28"/>
          <w:lang w:bidi="fa-IR"/>
        </w:rPr>
        <w:t xml:space="preserve"> </w:t>
      </w:r>
      <w:r w:rsidR="003F5517" w:rsidRPr="00504A3A">
        <w:rPr>
          <w:rFonts w:asciiTheme="minorBidi" w:hAnsiTheme="minorBidi"/>
          <w:b/>
          <w:bCs/>
          <w:color w:val="FF0000"/>
          <w:sz w:val="28"/>
          <w:szCs w:val="28"/>
          <w:rtl/>
          <w:lang w:bidi="fa-IR"/>
        </w:rPr>
        <w:t>توضیح کامل مایع محافظ فلزی</w:t>
      </w:r>
      <w:r w:rsidR="00A90E5D">
        <w:rPr>
          <w:rFonts w:asciiTheme="minorBidi" w:hAnsiTheme="minorBidi" w:hint="cs"/>
          <w:b/>
          <w:bCs/>
          <w:color w:val="FF0000"/>
          <w:sz w:val="28"/>
          <w:szCs w:val="28"/>
          <w:rtl/>
          <w:lang w:bidi="fa-IR"/>
        </w:rPr>
        <w:t xml:space="preserve"> </w:t>
      </w:r>
      <w:r w:rsidR="00A90E5D" w:rsidRPr="00504A3A">
        <w:rPr>
          <w:rFonts w:asciiTheme="minorBidi" w:hAnsiTheme="minorBidi"/>
          <w:b/>
          <w:bCs/>
          <w:color w:val="FF0000"/>
          <w:sz w:val="28"/>
          <w:szCs w:val="28"/>
          <w:lang w:bidi="fa-IR"/>
        </w:rPr>
        <w:t>TC</w:t>
      </w:r>
      <w:r w:rsidR="00A90E5D">
        <w:rPr>
          <w:rFonts w:asciiTheme="minorBidi" w:hAnsiTheme="minorBidi"/>
          <w:b/>
          <w:bCs/>
          <w:color w:val="FF0000"/>
          <w:sz w:val="28"/>
          <w:szCs w:val="28"/>
          <w:lang w:bidi="fa-IR"/>
        </w:rPr>
        <w:t>TEK</w:t>
      </w:r>
    </w:p>
    <w:p w:rsidR="00066624" w:rsidRPr="00CF2128" w:rsidRDefault="00066624" w:rsidP="00A90E5D">
      <w:pPr>
        <w:bidi/>
        <w:spacing w:line="276" w:lineRule="auto"/>
        <w:jc w:val="both"/>
        <w:rPr>
          <w:rFonts w:asciiTheme="minorBidi" w:hAnsiTheme="minorBidi"/>
          <w:sz w:val="24"/>
          <w:szCs w:val="24"/>
          <w:rtl/>
          <w:lang w:bidi="fa-IR"/>
        </w:rPr>
      </w:pPr>
    </w:p>
    <w:p w:rsidR="00066624" w:rsidRPr="00CF2128" w:rsidRDefault="00066624" w:rsidP="00A90E5D">
      <w:pPr>
        <w:bidi/>
        <w:spacing w:line="276" w:lineRule="auto"/>
        <w:jc w:val="both"/>
        <w:rPr>
          <w:rFonts w:asciiTheme="minorBidi" w:hAnsiTheme="minorBidi"/>
          <w:sz w:val="24"/>
          <w:szCs w:val="24"/>
          <w:rtl/>
          <w:lang w:bidi="fa-IR"/>
        </w:rPr>
      </w:pPr>
    </w:p>
    <w:p w:rsidR="00066624" w:rsidRPr="00CF2128" w:rsidRDefault="00066624" w:rsidP="00A90E5D">
      <w:pPr>
        <w:bidi/>
        <w:spacing w:line="276" w:lineRule="auto"/>
        <w:jc w:val="both"/>
        <w:rPr>
          <w:rFonts w:asciiTheme="minorBidi" w:hAnsiTheme="minorBidi"/>
          <w:sz w:val="24"/>
          <w:szCs w:val="24"/>
          <w:rtl/>
          <w:lang w:bidi="fa-IR"/>
        </w:rPr>
      </w:pPr>
    </w:p>
    <w:p w:rsidR="00066624" w:rsidRPr="00CF2128" w:rsidRDefault="00066624" w:rsidP="001574FA">
      <w:pPr>
        <w:bidi/>
        <w:spacing w:line="276" w:lineRule="auto"/>
        <w:jc w:val="center"/>
        <w:rPr>
          <w:rFonts w:asciiTheme="minorBidi" w:hAnsiTheme="minorBidi"/>
          <w:sz w:val="24"/>
          <w:szCs w:val="24"/>
          <w:rtl/>
          <w:lang w:bidi="fa-IR"/>
        </w:rPr>
      </w:pPr>
    </w:p>
    <w:p w:rsidR="00066624" w:rsidRPr="00CF2128" w:rsidRDefault="00066624" w:rsidP="00A90E5D">
      <w:pPr>
        <w:bidi/>
        <w:spacing w:line="276" w:lineRule="auto"/>
        <w:jc w:val="both"/>
        <w:rPr>
          <w:rFonts w:asciiTheme="minorBidi" w:hAnsiTheme="minorBidi"/>
          <w:sz w:val="24"/>
          <w:szCs w:val="24"/>
          <w:rtl/>
          <w:lang w:bidi="fa-IR"/>
        </w:rPr>
      </w:pPr>
    </w:p>
    <w:p w:rsidR="00066624" w:rsidRPr="00CF2128" w:rsidRDefault="00066624" w:rsidP="00A90E5D">
      <w:pPr>
        <w:bidi/>
        <w:spacing w:line="276" w:lineRule="auto"/>
        <w:jc w:val="both"/>
        <w:rPr>
          <w:rFonts w:asciiTheme="minorBidi" w:hAnsiTheme="minorBidi"/>
          <w:sz w:val="24"/>
          <w:szCs w:val="24"/>
          <w:rtl/>
          <w:lang w:bidi="fa-IR"/>
        </w:rPr>
      </w:pPr>
    </w:p>
    <w:p w:rsidR="00066624" w:rsidRPr="00CF2128" w:rsidRDefault="00066624" w:rsidP="00A90E5D">
      <w:pPr>
        <w:bidi/>
        <w:spacing w:line="276" w:lineRule="auto"/>
        <w:jc w:val="both"/>
        <w:rPr>
          <w:rFonts w:asciiTheme="minorBidi" w:hAnsiTheme="minorBidi"/>
          <w:sz w:val="24"/>
          <w:szCs w:val="24"/>
          <w:rtl/>
          <w:lang w:bidi="fa-IR"/>
        </w:rPr>
      </w:pPr>
    </w:p>
    <w:p w:rsidR="007917DE" w:rsidRPr="00CF2128" w:rsidRDefault="00133DEC" w:rsidP="00A90E5D">
      <w:pPr>
        <w:bidi/>
        <w:spacing w:line="276" w:lineRule="auto"/>
        <w:jc w:val="both"/>
        <w:rPr>
          <w:rFonts w:asciiTheme="minorBidi" w:hAnsiTheme="minorBidi"/>
          <w:sz w:val="24"/>
          <w:szCs w:val="24"/>
          <w:rtl/>
          <w:lang w:bidi="fa-IR"/>
        </w:rPr>
      </w:pPr>
      <w:r>
        <w:rPr>
          <w:rFonts w:asciiTheme="minorBidi" w:hAnsiTheme="minorBidi"/>
          <w:noProof/>
          <w:lang w:eastAsia="tr-TR"/>
        </w:rPr>
        <w:drawing>
          <wp:inline distT="0" distB="0" distL="0" distR="0" wp14:anchorId="2A6E2C67" wp14:editId="5FAA2D6E">
            <wp:extent cx="6274150" cy="20097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TEK LOGO.jpg"/>
                    <pic:cNvPicPr/>
                  </pic:nvPicPr>
                  <pic:blipFill>
                    <a:blip r:embed="rId6">
                      <a:extLst>
                        <a:ext uri="{28A0092B-C50C-407E-A947-70E740481C1C}">
                          <a14:useLocalDpi xmlns:a14="http://schemas.microsoft.com/office/drawing/2010/main" val="0"/>
                        </a:ext>
                      </a:extLst>
                    </a:blip>
                    <a:stretch>
                      <a:fillRect/>
                    </a:stretch>
                  </pic:blipFill>
                  <pic:spPr>
                    <a:xfrm>
                      <a:off x="0" y="0"/>
                      <a:ext cx="6289800" cy="2014788"/>
                    </a:xfrm>
                    <a:prstGeom prst="rect">
                      <a:avLst/>
                    </a:prstGeom>
                  </pic:spPr>
                </pic:pic>
              </a:graphicData>
            </a:graphic>
          </wp:inline>
        </w:drawing>
      </w:r>
    </w:p>
    <w:p w:rsidR="007917DE" w:rsidRPr="00CF2128" w:rsidRDefault="007917DE" w:rsidP="00A90E5D">
      <w:pPr>
        <w:bidi/>
        <w:spacing w:line="276" w:lineRule="auto"/>
        <w:jc w:val="both"/>
        <w:rPr>
          <w:rFonts w:asciiTheme="minorBidi" w:hAnsiTheme="minorBidi"/>
          <w:sz w:val="24"/>
          <w:szCs w:val="24"/>
          <w:rtl/>
          <w:lang w:bidi="fa-IR"/>
        </w:rPr>
      </w:pPr>
    </w:p>
    <w:p w:rsidR="007917DE" w:rsidRPr="00CF2128" w:rsidRDefault="001574FA" w:rsidP="00A90E5D">
      <w:pPr>
        <w:bidi/>
        <w:spacing w:line="276" w:lineRule="auto"/>
        <w:jc w:val="both"/>
        <w:rPr>
          <w:rFonts w:asciiTheme="minorBidi" w:hAnsiTheme="minorBidi"/>
          <w:sz w:val="24"/>
          <w:szCs w:val="24"/>
          <w:rtl/>
          <w:lang w:bidi="fa-IR"/>
        </w:rPr>
      </w:pPr>
      <w:r>
        <w:rPr>
          <w:rFonts w:asciiTheme="minorBidi" w:hAnsiTheme="minorBidi"/>
          <w:noProof/>
          <w:lang w:eastAsia="tr-TR"/>
        </w:rPr>
        <w:drawing>
          <wp:inline distT="0" distB="0" distL="0" distR="0" wp14:anchorId="0FE8B16A" wp14:editId="6CEAE84D">
            <wp:extent cx="1626184" cy="20669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CTEK VARI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7598" cy="2106853"/>
                    </a:xfrm>
                    <a:prstGeom prst="rect">
                      <a:avLst/>
                    </a:prstGeom>
                  </pic:spPr>
                </pic:pic>
              </a:graphicData>
            </a:graphic>
          </wp:inline>
        </w:drawing>
      </w:r>
      <w:r>
        <w:rPr>
          <w:rFonts w:asciiTheme="minorBidi" w:hAnsiTheme="minorBidi"/>
          <w:noProof/>
          <w:lang w:eastAsia="tr-TR"/>
        </w:rPr>
        <w:drawing>
          <wp:inline distT="0" distB="0" distL="0" distR="0" wp14:anchorId="1E642876" wp14:editId="0371009A">
            <wp:extent cx="2276475" cy="2087020"/>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CTEK SIS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9635" cy="2108252"/>
                    </a:xfrm>
                    <a:prstGeom prst="rect">
                      <a:avLst/>
                    </a:prstGeom>
                  </pic:spPr>
                </pic:pic>
              </a:graphicData>
            </a:graphic>
          </wp:inline>
        </w:drawing>
      </w:r>
      <w:r>
        <w:rPr>
          <w:rFonts w:asciiTheme="minorBidi" w:hAnsiTheme="minorBidi"/>
          <w:noProof/>
          <w:sz w:val="24"/>
          <w:szCs w:val="24"/>
          <w:rtl/>
          <w:lang w:eastAsia="tr-TR"/>
        </w:rPr>
        <w:drawing>
          <wp:inline distT="0" distB="0" distL="0" distR="0" wp14:anchorId="7C371AB7" wp14:editId="6908E1AD">
            <wp:extent cx="1485900" cy="2155309"/>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CTEK GR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9411" cy="2189412"/>
                    </a:xfrm>
                    <a:prstGeom prst="rect">
                      <a:avLst/>
                    </a:prstGeom>
                  </pic:spPr>
                </pic:pic>
              </a:graphicData>
            </a:graphic>
          </wp:inline>
        </w:drawing>
      </w:r>
    </w:p>
    <w:p w:rsidR="007917DE" w:rsidRPr="00CF2128" w:rsidRDefault="007917DE" w:rsidP="00A90E5D">
      <w:pPr>
        <w:bidi/>
        <w:spacing w:line="276" w:lineRule="auto"/>
        <w:jc w:val="both"/>
        <w:rPr>
          <w:rFonts w:asciiTheme="minorBidi" w:hAnsiTheme="minorBidi"/>
          <w:sz w:val="24"/>
          <w:szCs w:val="24"/>
          <w:rtl/>
          <w:lang w:bidi="fa-IR"/>
        </w:rPr>
      </w:pPr>
    </w:p>
    <w:p w:rsidR="007917DE" w:rsidRPr="00CF2128" w:rsidRDefault="007917DE" w:rsidP="00A90E5D">
      <w:pPr>
        <w:bidi/>
        <w:spacing w:line="276" w:lineRule="auto"/>
        <w:jc w:val="both"/>
        <w:rPr>
          <w:rFonts w:asciiTheme="minorBidi" w:hAnsiTheme="minorBidi"/>
          <w:sz w:val="24"/>
          <w:szCs w:val="24"/>
          <w:rtl/>
          <w:lang w:bidi="fa-IR"/>
        </w:rPr>
      </w:pPr>
    </w:p>
    <w:p w:rsidR="007917DE" w:rsidRPr="00CF2128" w:rsidRDefault="007917DE" w:rsidP="00A90E5D">
      <w:pPr>
        <w:bidi/>
        <w:spacing w:line="276" w:lineRule="auto"/>
        <w:jc w:val="both"/>
        <w:rPr>
          <w:rFonts w:asciiTheme="minorBidi" w:hAnsiTheme="minorBidi"/>
          <w:sz w:val="24"/>
          <w:szCs w:val="24"/>
          <w:rtl/>
          <w:lang w:bidi="fa-IR"/>
        </w:rPr>
      </w:pPr>
    </w:p>
    <w:p w:rsidR="007917DE" w:rsidRPr="00CF2128" w:rsidRDefault="007917DE" w:rsidP="00A90E5D">
      <w:pPr>
        <w:bidi/>
        <w:spacing w:line="276" w:lineRule="auto"/>
        <w:jc w:val="both"/>
        <w:rPr>
          <w:rFonts w:asciiTheme="minorBidi" w:hAnsiTheme="minorBidi"/>
          <w:sz w:val="24"/>
          <w:szCs w:val="24"/>
          <w:rtl/>
          <w:lang w:bidi="fa-IR"/>
        </w:rPr>
      </w:pPr>
    </w:p>
    <w:p w:rsidR="007917DE" w:rsidRPr="00CF2128" w:rsidRDefault="007917DE" w:rsidP="00A90E5D">
      <w:pPr>
        <w:bidi/>
        <w:spacing w:line="276" w:lineRule="auto"/>
        <w:jc w:val="both"/>
        <w:rPr>
          <w:rFonts w:asciiTheme="minorBidi" w:hAnsiTheme="minorBidi"/>
          <w:sz w:val="24"/>
          <w:szCs w:val="24"/>
          <w:rtl/>
          <w:lang w:bidi="fa-IR"/>
        </w:rPr>
      </w:pPr>
    </w:p>
    <w:p w:rsidR="007917DE" w:rsidRPr="00CF2128" w:rsidRDefault="007917DE" w:rsidP="00A90E5D">
      <w:pPr>
        <w:bidi/>
        <w:spacing w:line="276" w:lineRule="auto"/>
        <w:jc w:val="both"/>
        <w:rPr>
          <w:rFonts w:asciiTheme="minorBidi" w:hAnsiTheme="minorBidi"/>
          <w:sz w:val="24"/>
          <w:szCs w:val="24"/>
          <w:rtl/>
          <w:lang w:bidi="fa-IR"/>
        </w:rPr>
      </w:pPr>
    </w:p>
    <w:p w:rsidR="007917DE" w:rsidRPr="00CF2128" w:rsidRDefault="007917DE" w:rsidP="00A90E5D">
      <w:pPr>
        <w:bidi/>
        <w:spacing w:line="276" w:lineRule="auto"/>
        <w:jc w:val="both"/>
        <w:rPr>
          <w:rFonts w:asciiTheme="minorBidi" w:hAnsiTheme="minorBidi"/>
          <w:sz w:val="24"/>
          <w:szCs w:val="24"/>
          <w:rtl/>
          <w:lang w:bidi="fa-IR"/>
        </w:rPr>
      </w:pPr>
    </w:p>
    <w:p w:rsidR="00767EC4" w:rsidRPr="00CF2128" w:rsidRDefault="007917DE"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  بولنت جوشکون. مدیر کل</w:t>
      </w:r>
    </w:p>
    <w:p w:rsidR="007917DE" w:rsidRPr="00CF2128" w:rsidRDefault="007917DE"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  تی جی تیک دمیر صادرات واردات</w:t>
      </w:r>
    </w:p>
    <w:p w:rsidR="007917DE" w:rsidRPr="00CF2128" w:rsidRDefault="008760CE" w:rsidP="00A90E5D">
      <w:pPr>
        <w:bidi/>
        <w:spacing w:line="276" w:lineRule="auto"/>
        <w:jc w:val="both"/>
        <w:rPr>
          <w:rFonts w:asciiTheme="minorBidi" w:hAnsiTheme="minorBidi"/>
          <w:sz w:val="24"/>
          <w:szCs w:val="24"/>
          <w:lang w:bidi="fa-IR"/>
        </w:rPr>
      </w:pPr>
      <w:hyperlink r:id="rId10" w:history="1">
        <w:r w:rsidR="007917DE" w:rsidRPr="00CF2128">
          <w:rPr>
            <w:rStyle w:val="Kpr"/>
            <w:rFonts w:asciiTheme="minorBidi" w:hAnsiTheme="minorBidi"/>
            <w:sz w:val="24"/>
            <w:szCs w:val="24"/>
            <w:lang w:bidi="fa-IR"/>
          </w:rPr>
          <w:t>Bulent.coskun@tctek.com.tr</w:t>
        </w:r>
      </w:hyperlink>
    </w:p>
    <w:p w:rsidR="007917DE" w:rsidRPr="00CF2128" w:rsidRDefault="007917DE" w:rsidP="00A90E5D">
      <w:pPr>
        <w:bidi/>
        <w:spacing w:line="276" w:lineRule="auto"/>
        <w:jc w:val="both"/>
        <w:rPr>
          <w:rFonts w:asciiTheme="minorBidi" w:hAnsiTheme="minorBidi"/>
          <w:sz w:val="24"/>
          <w:szCs w:val="24"/>
          <w:lang w:bidi="fa-IR"/>
        </w:rPr>
      </w:pPr>
      <w:r w:rsidRPr="00CF2128">
        <w:rPr>
          <w:rFonts w:asciiTheme="minorBidi" w:hAnsiTheme="minorBidi"/>
          <w:sz w:val="24"/>
          <w:szCs w:val="24"/>
          <w:lang w:bidi="fa-IR"/>
        </w:rPr>
        <w:t>17/01/2022</w:t>
      </w:r>
    </w:p>
    <w:p w:rsidR="00053119" w:rsidRPr="00CF2128" w:rsidRDefault="00053119" w:rsidP="00A90E5D">
      <w:pPr>
        <w:bidi/>
        <w:spacing w:line="276" w:lineRule="auto"/>
        <w:jc w:val="both"/>
        <w:rPr>
          <w:rFonts w:asciiTheme="minorBidi" w:hAnsiTheme="minorBidi"/>
          <w:sz w:val="24"/>
          <w:szCs w:val="24"/>
          <w:lang w:bidi="fa-IR"/>
        </w:rPr>
      </w:pPr>
      <w:r w:rsidRPr="00CF2128">
        <w:rPr>
          <w:rFonts w:asciiTheme="minorBidi" w:hAnsiTheme="minorBidi"/>
          <w:sz w:val="24"/>
          <w:szCs w:val="24"/>
          <w:lang w:bidi="fa-IR"/>
        </w:rPr>
        <w:br w:type="page"/>
      </w:r>
    </w:p>
    <w:p w:rsidR="007917DE" w:rsidRPr="00CF2128" w:rsidRDefault="00133DEC" w:rsidP="00A90E5D">
      <w:pPr>
        <w:bidi/>
        <w:spacing w:line="276" w:lineRule="auto"/>
        <w:jc w:val="both"/>
        <w:rPr>
          <w:rFonts w:asciiTheme="minorBidi" w:hAnsiTheme="minorBidi"/>
          <w:sz w:val="24"/>
          <w:szCs w:val="24"/>
          <w:rtl/>
          <w:lang w:bidi="fa-IR"/>
        </w:rPr>
      </w:pPr>
      <w:bookmarkStart w:id="0" w:name="_GoBack"/>
      <w:bookmarkEnd w:id="0"/>
      <w:r>
        <w:rPr>
          <w:rFonts w:asciiTheme="minorBidi" w:hAnsiTheme="minorBidi"/>
          <w:noProof/>
          <w:sz w:val="24"/>
          <w:szCs w:val="24"/>
          <w:rtl/>
          <w:lang w:eastAsia="tr-TR"/>
        </w:rPr>
        <w:lastRenderedPageBreak/>
        <w:drawing>
          <wp:anchor distT="0" distB="0" distL="114300" distR="114300" simplePos="0" relativeHeight="251658239" behindDoc="0" locked="0" layoutInCell="1" allowOverlap="1">
            <wp:simplePos x="0" y="0"/>
            <wp:positionH relativeFrom="column">
              <wp:posOffset>-890270</wp:posOffset>
            </wp:positionH>
            <wp:positionV relativeFrom="paragraph">
              <wp:posOffset>-671195</wp:posOffset>
            </wp:positionV>
            <wp:extent cx="4811395" cy="1543050"/>
            <wp:effectExtent l="0" t="0" r="8255"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1395" cy="1543050"/>
                    </a:xfrm>
                    <a:prstGeom prst="rect">
                      <a:avLst/>
                    </a:prstGeom>
                    <a:noFill/>
                  </pic:spPr>
                </pic:pic>
              </a:graphicData>
            </a:graphic>
            <wp14:sizeRelH relativeFrom="page">
              <wp14:pctWidth>0</wp14:pctWidth>
            </wp14:sizeRelH>
            <wp14:sizeRelV relativeFrom="page">
              <wp14:pctHeight>0</wp14:pctHeight>
            </wp14:sizeRelV>
          </wp:anchor>
        </w:drawing>
      </w:r>
      <w:r w:rsidR="003F5517" w:rsidRPr="00CF2128">
        <w:rPr>
          <w:rFonts w:asciiTheme="minorBidi" w:hAnsiTheme="minorBidi"/>
          <w:noProof/>
          <w:color w:val="FF0000"/>
          <w:sz w:val="40"/>
          <w:szCs w:val="40"/>
          <w:lang w:eastAsia="tr-TR"/>
        </w:rPr>
        <w:drawing>
          <wp:anchor distT="0" distB="0" distL="114300" distR="114300" simplePos="0" relativeHeight="251665408" behindDoc="0" locked="0" layoutInCell="1" allowOverlap="1" wp14:anchorId="4607E99A" wp14:editId="38998393">
            <wp:simplePos x="0" y="0"/>
            <wp:positionH relativeFrom="margin">
              <wp:posOffset>3990109</wp:posOffset>
            </wp:positionH>
            <wp:positionV relativeFrom="margin">
              <wp:posOffset>-478634</wp:posOffset>
            </wp:positionV>
            <wp:extent cx="2207895" cy="1240790"/>
            <wp:effectExtent l="323850" t="323850" r="325755" b="3213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7895" cy="124079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46698" w:rsidRPr="00CF2128" w:rsidRDefault="003F5517"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TCTEK</w:t>
      </w:r>
      <w:r w:rsidR="007917DE" w:rsidRPr="00CF2128">
        <w:rPr>
          <w:rFonts w:asciiTheme="minorBidi" w:hAnsiTheme="minorBidi"/>
          <w:sz w:val="24"/>
          <w:szCs w:val="24"/>
          <w:lang w:bidi="fa-IR"/>
        </w:rPr>
        <w:t xml:space="preserve"> </w:t>
      </w:r>
      <w:r w:rsidRPr="00CF2128">
        <w:rPr>
          <w:rFonts w:asciiTheme="minorBidi" w:hAnsiTheme="minorBidi"/>
          <w:sz w:val="24"/>
          <w:szCs w:val="24"/>
          <w:rtl/>
          <w:lang w:bidi="fa-IR"/>
        </w:rPr>
        <w:t xml:space="preserve">    مایع محافظ فلزی</w:t>
      </w:r>
      <w:r w:rsidR="007917DE" w:rsidRPr="00CF2128">
        <w:rPr>
          <w:rFonts w:asciiTheme="minorBidi" w:hAnsiTheme="minorBidi"/>
          <w:sz w:val="24"/>
          <w:szCs w:val="24"/>
          <w:lang w:bidi="fa-IR"/>
        </w:rPr>
        <w:t xml:space="preserve"> </w:t>
      </w:r>
      <w:r w:rsidRPr="00CF2128">
        <w:rPr>
          <w:rFonts w:asciiTheme="minorBidi" w:hAnsiTheme="minorBidi"/>
          <w:sz w:val="24"/>
          <w:szCs w:val="24"/>
          <w:rtl/>
          <w:lang w:bidi="fa-IR"/>
        </w:rPr>
        <w:t xml:space="preserve"> </w:t>
      </w:r>
      <w:r w:rsidR="007917DE" w:rsidRPr="00CF2128">
        <w:rPr>
          <w:rFonts w:asciiTheme="minorBidi" w:hAnsiTheme="minorBidi"/>
          <w:sz w:val="24"/>
          <w:szCs w:val="24"/>
          <w:lang w:bidi="fa-IR"/>
        </w:rPr>
        <w:t xml:space="preserve"> </w:t>
      </w:r>
    </w:p>
    <w:p w:rsidR="007917DE" w:rsidRPr="00CF2128" w:rsidRDefault="00D46698"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علاقمندان عزیز خودرو و موتر سیکلت، خوشحالیم که علاقه شما را به یک</w:t>
      </w:r>
      <w:r w:rsidR="00E347B5" w:rsidRPr="00CF2128">
        <w:rPr>
          <w:rFonts w:asciiTheme="minorBidi" w:hAnsiTheme="minorBidi"/>
          <w:sz w:val="24"/>
          <w:szCs w:val="24"/>
          <w:rtl/>
          <w:lang w:bidi="fa-IR"/>
        </w:rPr>
        <w:t>ی از طیف محصولات مایع محافظ فلز تی جی تیک</w:t>
      </w:r>
      <w:r w:rsidRPr="00CF2128">
        <w:rPr>
          <w:rFonts w:asciiTheme="minorBidi" w:hAnsiTheme="minorBidi"/>
          <w:sz w:val="24"/>
          <w:szCs w:val="24"/>
          <w:rtl/>
          <w:lang w:bidi="fa-IR"/>
        </w:rPr>
        <w:t xml:space="preserve"> که سیال محافظ فلزی است، ارایع می دهیم.</w:t>
      </w:r>
    </w:p>
    <w:p w:rsidR="00D46698" w:rsidRPr="00CF2128" w:rsidRDefault="00D46698"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ما تا به امروز از این محصول در اتومبیل های مسابقه ای و موتور سیکلت های مسابقه ای استفاده می گنیم. بر اساس مشخصات محصول کاملا آزمایش شده و واقعی.</w:t>
      </w:r>
    </w:p>
    <w:p w:rsidR="00D46698" w:rsidRPr="00CF2128" w:rsidRDefault="00D46698"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 در</w:t>
      </w:r>
      <w:r w:rsidR="007A52A3" w:rsidRPr="00CF2128">
        <w:rPr>
          <w:rFonts w:asciiTheme="minorBidi" w:hAnsiTheme="minorBidi"/>
          <w:sz w:val="24"/>
          <w:szCs w:val="24"/>
          <w:rtl/>
          <w:lang w:bidi="fa-IR"/>
        </w:rPr>
        <w:t xml:space="preserve"> وسایل نقلیه موتوری خود استفاده کنید.</w:t>
      </w:r>
      <w:r w:rsidRPr="00CF2128">
        <w:rPr>
          <w:rFonts w:asciiTheme="minorBidi" w:hAnsiTheme="minorBidi"/>
          <w:sz w:val="24"/>
          <w:szCs w:val="24"/>
          <w:rtl/>
          <w:lang w:bidi="fa-IR"/>
        </w:rPr>
        <w:t xml:space="preserve"> </w:t>
      </w:r>
      <w:r w:rsidRPr="00CF2128">
        <w:rPr>
          <w:rFonts w:asciiTheme="minorBidi" w:hAnsiTheme="minorBidi"/>
          <w:sz w:val="24"/>
          <w:szCs w:val="24"/>
          <w:lang w:bidi="fa-IR"/>
        </w:rPr>
        <w:t>TCTEK</w:t>
      </w:r>
      <w:r w:rsidRPr="00CF2128">
        <w:rPr>
          <w:rFonts w:asciiTheme="minorBidi" w:hAnsiTheme="minorBidi"/>
          <w:sz w:val="24"/>
          <w:szCs w:val="24"/>
          <w:rtl/>
          <w:lang w:bidi="fa-IR"/>
        </w:rPr>
        <w:t xml:space="preserve"> به عنوان یک برند، توصیه می کنیم از تمام ویژگی های عالی </w:t>
      </w:r>
      <w:r w:rsidRPr="00CF2128">
        <w:rPr>
          <w:rFonts w:asciiTheme="minorBidi" w:hAnsiTheme="min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E347B5" w:rsidRPr="00CF2128">
        <w:rPr>
          <w:rFonts w:asciiTheme="minorBidi" w:hAnsiTheme="minorBidi"/>
          <w:sz w:val="24"/>
          <w:szCs w:val="24"/>
          <w:rtl/>
          <w:lang w:bidi="fa-IR"/>
        </w:rPr>
        <w:t>امیدواریم تمامی انتظارات شما را به رضایت شما برساند.</w:t>
      </w:r>
    </w:p>
    <w:p w:rsidR="000D17B0" w:rsidRPr="00CF2128" w:rsidRDefault="00006108"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 کیلومتر ها در زندگی سالم طی کنید.</w:t>
      </w:r>
      <w:r w:rsidRPr="00CF2128">
        <w:rPr>
          <w:rFonts w:asciiTheme="minorBidi" w:hAnsiTheme="minorBidi"/>
          <w:sz w:val="24"/>
          <w:szCs w:val="24"/>
          <w:lang w:bidi="fa-IR"/>
        </w:rPr>
        <w:t xml:space="preserve"> </w:t>
      </w:r>
      <w:r w:rsidR="00E347B5" w:rsidRPr="00CF2128">
        <w:rPr>
          <w:rFonts w:asciiTheme="minorBidi" w:hAnsiTheme="minorBidi"/>
          <w:sz w:val="24"/>
          <w:szCs w:val="24"/>
          <w:lang w:bidi="fa-IR"/>
        </w:rPr>
        <w:t>TCTEK</w:t>
      </w:r>
      <w:r w:rsidRPr="00CF2128">
        <w:rPr>
          <w:rFonts w:asciiTheme="minorBidi" w:hAnsiTheme="minorBidi"/>
          <w:sz w:val="24"/>
          <w:szCs w:val="24"/>
          <w:rtl/>
          <w:lang w:bidi="fa-IR"/>
        </w:rPr>
        <w:t xml:space="preserve"> آرزو می کنیم با مایع محافظ فلز</w:t>
      </w:r>
    </w:p>
    <w:p w:rsidR="00E347B5" w:rsidRPr="00CF2128" w:rsidRDefault="0049138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رانندگان محترم، محافظ فلز</w:t>
      </w:r>
      <w:r w:rsidR="00873256" w:rsidRPr="00CF2128">
        <w:rPr>
          <w:rFonts w:asciiTheme="minorBidi" w:hAnsiTheme="minorBidi"/>
          <w:sz w:val="24"/>
          <w:szCs w:val="24"/>
          <w:rtl/>
          <w:lang w:bidi="fa-IR"/>
        </w:rPr>
        <w:t xml:space="preserve"> تی جی تیک</w:t>
      </w:r>
      <w:r w:rsidRPr="00CF2128">
        <w:rPr>
          <w:rFonts w:asciiTheme="minorBidi" w:hAnsiTheme="minorBidi"/>
          <w:sz w:val="24"/>
          <w:szCs w:val="24"/>
          <w:rtl/>
          <w:lang w:bidi="fa-IR"/>
        </w:rPr>
        <w:t xml:space="preserve"> در موتور، گیربکس، هاب، فرمان و سوخت از جمله سیالات هیدرولیک استفاده می شود.</w:t>
      </w:r>
    </w:p>
    <w:p w:rsidR="00873256" w:rsidRPr="00CF2128" w:rsidRDefault="008732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اتوموبیل ها و همچنان موتور سیکلیت های شما با فلز تی جی تیک به موارد زیر دست خواه</w:t>
      </w:r>
      <w:r w:rsidR="00CB7247" w:rsidRPr="00CF2128">
        <w:rPr>
          <w:rFonts w:asciiTheme="minorBidi" w:hAnsiTheme="minorBidi"/>
          <w:sz w:val="24"/>
          <w:szCs w:val="24"/>
          <w:rtl/>
          <w:lang w:bidi="fa-IR"/>
        </w:rPr>
        <w:t>د یافت:</w:t>
      </w:r>
    </w:p>
    <w:p w:rsidR="009454D9" w:rsidRPr="00CF2128" w:rsidRDefault="000C7FF2"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xml:space="preserve"> -</w:t>
      </w:r>
      <w:r w:rsidR="009454D9" w:rsidRPr="00CF2128">
        <w:rPr>
          <w:rFonts w:asciiTheme="minorBidi" w:hAnsiTheme="minorBidi"/>
          <w:sz w:val="24"/>
          <w:szCs w:val="24"/>
          <w:rtl/>
          <w:lang w:bidi="fa-IR"/>
        </w:rPr>
        <w:t xml:space="preserve">   تشکیل یک لایه روان کننده ماکرومولکولی دائمی و بادوام را بر روی تمام سطوح اصطکاکی تضمین کرده است  </w:t>
      </w:r>
    </w:p>
    <w:p w:rsidR="00CB7247" w:rsidRPr="00CF2128" w:rsidRDefault="000C7FF2"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xml:space="preserve">- </w:t>
      </w:r>
      <w:r w:rsidR="009454D9" w:rsidRPr="00CF2128">
        <w:rPr>
          <w:rFonts w:asciiTheme="minorBidi" w:hAnsiTheme="minorBidi"/>
          <w:sz w:val="24"/>
          <w:szCs w:val="24"/>
          <w:rtl/>
          <w:lang w:bidi="fa-IR"/>
        </w:rPr>
        <w:t xml:space="preserve">سطوح آن از حداقل سایش و پارگی در تمام اصطکاک های فلزی جلوگیری می کند.    </w:t>
      </w:r>
    </w:p>
    <w:p w:rsidR="009454D9" w:rsidRPr="00CF2128" w:rsidRDefault="009454D9"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xml:space="preserve"> </w:t>
      </w:r>
      <w:r w:rsidR="000C7FF2" w:rsidRPr="00CF2128">
        <w:rPr>
          <w:rFonts w:asciiTheme="minorBidi" w:hAnsiTheme="minorBidi"/>
          <w:sz w:val="24"/>
          <w:szCs w:val="24"/>
          <w:rtl/>
          <w:lang w:bidi="fa-IR"/>
        </w:rPr>
        <w:t>-</w:t>
      </w:r>
      <w:r w:rsidRPr="00CF2128">
        <w:rPr>
          <w:rFonts w:asciiTheme="minorBidi" w:hAnsiTheme="minorBidi"/>
          <w:sz w:val="24"/>
          <w:szCs w:val="24"/>
          <w:rtl/>
          <w:lang w:bidi="fa-IR"/>
        </w:rPr>
        <w:t xml:space="preserve">  چرخه عمر وسایل نقلیه موتوری را افزایش می دهد.</w:t>
      </w:r>
    </w:p>
    <w:p w:rsidR="009454D9" w:rsidRPr="00CF2128" w:rsidRDefault="000C7FF2"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xml:space="preserve"> </w:t>
      </w:r>
      <w:r w:rsidR="009454D9" w:rsidRPr="00CF2128">
        <w:rPr>
          <w:rFonts w:asciiTheme="minorBidi" w:hAnsiTheme="minorBidi"/>
          <w:sz w:val="24"/>
          <w:szCs w:val="24"/>
          <w:rtl/>
          <w:lang w:bidi="fa-IR"/>
        </w:rPr>
        <w:t xml:space="preserve"> </w:t>
      </w:r>
      <w:r w:rsidRPr="00CF2128">
        <w:rPr>
          <w:rFonts w:asciiTheme="minorBidi" w:hAnsiTheme="minorBidi"/>
          <w:sz w:val="24"/>
          <w:szCs w:val="24"/>
          <w:rtl/>
          <w:lang w:bidi="fa-IR"/>
        </w:rPr>
        <w:t>-</w:t>
      </w:r>
      <w:r w:rsidR="009454D9" w:rsidRPr="00CF2128">
        <w:rPr>
          <w:rFonts w:asciiTheme="minorBidi" w:hAnsiTheme="minorBidi"/>
          <w:sz w:val="24"/>
          <w:szCs w:val="24"/>
          <w:rtl/>
          <w:lang w:bidi="fa-IR"/>
        </w:rPr>
        <w:t xml:space="preserve">  اصطکاک را در تمام سطوح سنگدانه به میزان قابل توجهی کاهش می دهد.</w:t>
      </w:r>
    </w:p>
    <w:p w:rsidR="009454D9" w:rsidRPr="00CF2128" w:rsidRDefault="009454D9"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xml:space="preserve">  </w:t>
      </w:r>
      <w:r w:rsidR="000C7FF2" w:rsidRPr="00CF2128">
        <w:rPr>
          <w:rFonts w:asciiTheme="minorBidi" w:hAnsiTheme="minorBidi"/>
          <w:sz w:val="24"/>
          <w:szCs w:val="24"/>
          <w:rtl/>
          <w:lang w:bidi="fa-IR"/>
        </w:rPr>
        <w:t>-</w:t>
      </w:r>
      <w:r w:rsidRPr="00CF2128">
        <w:rPr>
          <w:rFonts w:asciiTheme="minorBidi" w:hAnsiTheme="minorBidi"/>
          <w:sz w:val="24"/>
          <w:szCs w:val="24"/>
          <w:rtl/>
          <w:lang w:bidi="fa-IR"/>
        </w:rPr>
        <w:t xml:space="preserve"> حفاظت استارت موتور در هوای سرد به طور قابل توجهی سایش و پارگی مهم ترین قطعات موتور را در هنگام روشن شدن موتور در هوای سرد کاهش می دهد.</w:t>
      </w:r>
    </w:p>
    <w:p w:rsidR="009454D9" w:rsidRPr="00CF2128" w:rsidRDefault="000C7FF2"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w:t>
      </w:r>
      <w:r w:rsidR="009454D9" w:rsidRPr="00CF2128">
        <w:rPr>
          <w:rFonts w:asciiTheme="minorBidi" w:hAnsiTheme="minorBidi"/>
          <w:sz w:val="24"/>
          <w:szCs w:val="24"/>
          <w:rtl/>
          <w:lang w:bidi="fa-IR"/>
        </w:rPr>
        <w:t xml:space="preserve">   به دلیل اصطکاک سطحی کاهش قابل توجهی در مصرف سوخت انجام می دهد.   کاهش صدا را حتی در موتورهای فرسوده انجام می دهد.</w:t>
      </w:r>
    </w:p>
    <w:p w:rsidR="007F3DD4" w:rsidRPr="00CF2128" w:rsidRDefault="000F2ADC"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تی جی تیک یک افزودنی روان کننده معمولی شناخته شده نیست. این با کیفیت ترین اصلاح کننده و محافظ فلزی است. هنگامی که با روغن، مایع هیدرولیک، سوخت یا گریس مخلوط می شود، یک لایه محافظ ماکرومولکولی دائمی و بسیار مقاوم بر روی سطح با فشردگی و روان پذیری بالا تشکیل می دهد که در برابر دماهای بالا و وزن های بالا بسیار مقاوم است </w:t>
      </w:r>
    </w:p>
    <w:p w:rsidR="007F3DD4" w:rsidRPr="00CF2128" w:rsidRDefault="007F3DD4"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br w:type="page"/>
      </w:r>
    </w:p>
    <w:p w:rsidR="007F3DD4" w:rsidRPr="00CF2128" w:rsidRDefault="007F3DD4" w:rsidP="00A90E5D">
      <w:pPr>
        <w:bidi/>
        <w:spacing w:line="276" w:lineRule="auto"/>
        <w:jc w:val="both"/>
        <w:rPr>
          <w:rFonts w:asciiTheme="minorBidi" w:hAnsiTheme="minorBidi"/>
          <w:b/>
          <w:bCs/>
          <w:color w:val="FF0000"/>
          <w:sz w:val="24"/>
          <w:szCs w:val="24"/>
          <w:lang w:bidi="fa-IR"/>
        </w:rPr>
      </w:pPr>
      <w:r w:rsidRPr="00CF2128">
        <w:rPr>
          <w:rFonts w:asciiTheme="minorBidi" w:hAnsiTheme="minorBidi"/>
          <w:b/>
          <w:bCs/>
          <w:color w:val="FF0000"/>
          <w:sz w:val="24"/>
          <w:szCs w:val="24"/>
          <w:lang w:bidi="fa-IR"/>
        </w:rPr>
        <w:lastRenderedPageBreak/>
        <w:t xml:space="preserve">TCTEK </w:t>
      </w:r>
      <w:r w:rsidRPr="00CF2128">
        <w:rPr>
          <w:rFonts w:asciiTheme="minorBidi" w:hAnsiTheme="minorBidi"/>
          <w:b/>
          <w:bCs/>
          <w:color w:val="FF0000"/>
          <w:sz w:val="24"/>
          <w:szCs w:val="24"/>
          <w:rtl/>
          <w:lang w:bidi="fa-IR"/>
        </w:rPr>
        <w:t xml:space="preserve"> مایع محافظ</w:t>
      </w:r>
    </w:p>
    <w:p w:rsidR="007F3DD4" w:rsidRPr="00CF2128" w:rsidRDefault="007F3DD4" w:rsidP="00A90E5D">
      <w:pPr>
        <w:bidi/>
        <w:spacing w:line="276" w:lineRule="auto"/>
        <w:jc w:val="both"/>
        <w:rPr>
          <w:rFonts w:asciiTheme="minorBidi" w:hAnsiTheme="minorBidi"/>
          <w:sz w:val="24"/>
          <w:szCs w:val="24"/>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فناوری نانو - پیشرفت در ماشین‌ها</w:t>
      </w:r>
    </w:p>
    <w:p w:rsidR="007F3DD4" w:rsidRPr="00CF2128" w:rsidRDefault="007F3DD4"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نژاد انسان و تکنولوژی</w:t>
      </w:r>
    </w:p>
    <w:p w:rsidR="007F3DD4" w:rsidRPr="00CF2128" w:rsidRDefault="007F3DD4"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از ابتدای تاریخ ما، این نژاد با نیروهای خود در جنگی علیه طبیعت بوده است، در تلاشی که بر اساس رمز و راز آنها ساخته شده است. ثابت شده است که نظم طبیعی ماشین ها از ویژگی اصطکاک طبیعی بهره می برد که مشکلات زیادی را ایجاد می کند</w:t>
      </w:r>
      <w:r w:rsidR="0007742E" w:rsidRPr="00CF2128">
        <w:rPr>
          <w:rFonts w:asciiTheme="minorBidi" w:hAnsiTheme="minorBidi"/>
          <w:sz w:val="24"/>
          <w:szCs w:val="24"/>
          <w:rtl/>
          <w:lang w:bidi="fa-IR"/>
        </w:rPr>
        <w:t>.</w:t>
      </w:r>
    </w:p>
    <w:p w:rsidR="007F3DD4" w:rsidRPr="00CF2128" w:rsidRDefault="007F3DD4"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طبیعت ما نوعی گنج است و مادر اختراع ماست</w:t>
      </w:r>
      <w:r w:rsidR="0007742E" w:rsidRPr="00CF2128">
        <w:rPr>
          <w:rFonts w:asciiTheme="minorBidi" w:hAnsiTheme="minorBidi"/>
          <w:sz w:val="24"/>
          <w:szCs w:val="24"/>
          <w:rtl/>
          <w:lang w:bidi="fa-IR"/>
        </w:rPr>
        <w:t>.</w:t>
      </w:r>
    </w:p>
    <w:p w:rsidR="007F3DD4" w:rsidRPr="00CF2128" w:rsidRDefault="007F3DD4"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در تمدن رایج ما، چربی های حیوانی و روان کننده های معدنی یا مصنوعی اصطکاک را به درجات مختلف کاهش می دهند. آنها کار ماشین ها و مکانیسم ها را تنظیم می کنند و استفاده موقت از آنها را طولانی می کنند</w:t>
      </w:r>
    </w:p>
    <w:p w:rsidR="007F3DD4" w:rsidRPr="00CF2128" w:rsidRDefault="007F3DD4"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روغن یا مایع معمولی فقط سطح فلز را می پوشاند، اما نمی تواند به طور کامل از اصطکاک مکانیسم های اصطکاک که تحت دماهای شدید و بار مکانیکی بالای دستگاه کار می کنند جلوگیری کند</w:t>
      </w:r>
      <w:r w:rsidR="0007742E" w:rsidRPr="00CF2128">
        <w:rPr>
          <w:rFonts w:asciiTheme="minorBidi" w:hAnsiTheme="minorBidi"/>
          <w:sz w:val="24"/>
          <w:szCs w:val="24"/>
          <w:rtl/>
          <w:lang w:bidi="fa-IR"/>
        </w:rPr>
        <w:t xml:space="preserve"> </w:t>
      </w:r>
    </w:p>
    <w:p w:rsidR="007F3DD4" w:rsidRPr="00CF2128" w:rsidRDefault="007F3DD4"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اگر از میکروسکوپ استفاده کنید، می توانید این را به وضوح ببینید. سطوح دو قطعه فلزی که با هم کار می کنند مستقیماً به یکدیگر برخورد کرده و ساییده می شوند</w:t>
      </w:r>
      <w:r w:rsidR="0007742E" w:rsidRPr="00CF2128">
        <w:rPr>
          <w:rFonts w:asciiTheme="minorBidi" w:hAnsiTheme="minorBidi"/>
          <w:sz w:val="24"/>
          <w:szCs w:val="24"/>
          <w:rtl/>
          <w:lang w:bidi="fa-IR"/>
        </w:rPr>
        <w:t xml:space="preserve"> </w:t>
      </w:r>
      <w:r w:rsidRPr="00CF2128">
        <w:rPr>
          <w:rFonts w:asciiTheme="minorBidi" w:hAnsiTheme="minorBidi"/>
          <w:sz w:val="24"/>
          <w:szCs w:val="24"/>
          <w:lang w:bidi="fa-IR"/>
        </w:rPr>
        <w:t>.</w:t>
      </w:r>
    </w:p>
    <w:p w:rsidR="007F3DD4" w:rsidRPr="00CF2128" w:rsidRDefault="007F3DD4"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هنگامی که دمای بحرانی به دلیل اصطکاک برسد، لایه روغن از بین می رود. به دنبال آن اصطکاک در مکانیسم های کار ایجاد می شود که نتیجه نهایی آن است</w:t>
      </w:r>
      <w:r w:rsidRPr="00CF2128">
        <w:rPr>
          <w:rFonts w:asciiTheme="minorBidi" w:hAnsiTheme="minorBidi"/>
          <w:sz w:val="24"/>
          <w:szCs w:val="24"/>
          <w:lang w:bidi="fa-IR"/>
        </w:rPr>
        <w:t>.</w:t>
      </w:r>
    </w:p>
    <w:p w:rsidR="0007742E" w:rsidRPr="00CF2128" w:rsidRDefault="007F3DD4"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این مشکل در آزمایشگاه‌های شرکت‌های نفتی بررسی و حل شده است، اما نتیجه بررسی‌ها جزئی بوده است</w:t>
      </w:r>
    </w:p>
    <w:p w:rsidR="0007742E" w:rsidRPr="00CF2128" w:rsidRDefault="0007742E" w:rsidP="00A90E5D">
      <w:pPr>
        <w:bidi/>
        <w:spacing w:line="276" w:lineRule="auto"/>
        <w:jc w:val="both"/>
        <w:rPr>
          <w:rFonts w:asciiTheme="minorBidi" w:hAnsiTheme="minorBidi"/>
          <w:b/>
          <w:bCs/>
          <w:color w:val="FF0000"/>
          <w:sz w:val="28"/>
          <w:szCs w:val="28"/>
          <w:lang w:bidi="fa-IR"/>
        </w:rPr>
      </w:pPr>
      <w:r w:rsidRPr="00CF2128">
        <w:rPr>
          <w:rFonts w:asciiTheme="minorBidi" w:hAnsiTheme="minorBidi"/>
          <w:b/>
          <w:bCs/>
          <w:color w:val="FF0000"/>
          <w:sz w:val="28"/>
          <w:szCs w:val="28"/>
          <w:rtl/>
          <w:lang w:bidi="fa-IR"/>
        </w:rPr>
        <w:t>بیایید این را در یک تصویر به تصویر بکشیم</w:t>
      </w:r>
    </w:p>
    <w:p w:rsidR="0007742E" w:rsidRPr="00CF2128" w:rsidRDefault="0007742E" w:rsidP="00A90E5D">
      <w:pPr>
        <w:bidi/>
        <w:spacing w:line="276" w:lineRule="auto"/>
        <w:jc w:val="both"/>
        <w:rPr>
          <w:rFonts w:asciiTheme="minorBidi" w:hAnsiTheme="minorBidi"/>
          <w:sz w:val="24"/>
          <w:szCs w:val="24"/>
          <w:lang w:bidi="fa-IR"/>
        </w:rPr>
      </w:pPr>
      <w:r w:rsidRPr="00CF2128">
        <w:rPr>
          <w:rFonts w:asciiTheme="minorBidi" w:hAnsiTheme="minorBidi"/>
          <w:sz w:val="24"/>
          <w:szCs w:val="24"/>
          <w:lang w:bidi="fa-IR"/>
        </w:rPr>
        <w:t xml:space="preserve">PTFE </w:t>
      </w:r>
      <w:r w:rsidRPr="00CF2128">
        <w:rPr>
          <w:rFonts w:asciiTheme="minorBidi" w:hAnsiTheme="minorBidi"/>
          <w:sz w:val="24"/>
          <w:szCs w:val="24"/>
          <w:rtl/>
          <w:lang w:bidi="fa-IR"/>
        </w:rPr>
        <w:t>اعتیاد آور همراه با روغن تنها یک لایه محافظ سبک تشکیل می دهد که می تواند در مدت زمان کوتاهی از بین برود.</w:t>
      </w:r>
      <w:r w:rsidRPr="00CF2128">
        <w:rPr>
          <w:rFonts w:asciiTheme="minorBidi" w:hAnsiTheme="minorBidi"/>
          <w:sz w:val="24"/>
          <w:szCs w:val="24"/>
          <w:lang w:bidi="fa-IR"/>
        </w:rPr>
        <w:t xml:space="preserve"> </w:t>
      </w:r>
    </w:p>
    <w:p w:rsidR="0007742E" w:rsidRPr="00CF2128" w:rsidRDefault="00993ABD"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از جمله با لوازم جانبی خودرو به بازارها معرفی شده اند.</w:t>
      </w:r>
      <w:r w:rsidRPr="00CF2128">
        <w:rPr>
          <w:rFonts w:asciiTheme="minorBidi" w:hAnsiTheme="minorBidi"/>
          <w:sz w:val="24"/>
          <w:szCs w:val="24"/>
          <w:lang w:bidi="fa-IR"/>
        </w:rPr>
        <w:t xml:space="preserve"> </w:t>
      </w:r>
      <w:r w:rsidR="0007742E" w:rsidRPr="00CF2128">
        <w:rPr>
          <w:rFonts w:asciiTheme="minorBidi" w:hAnsiTheme="minorBidi"/>
          <w:sz w:val="24"/>
          <w:szCs w:val="24"/>
          <w:lang w:bidi="fa-IR"/>
        </w:rPr>
        <w:t xml:space="preserve">PTFE  </w:t>
      </w:r>
      <w:r w:rsidR="0007742E" w:rsidRPr="00CF2128">
        <w:rPr>
          <w:rFonts w:asciiTheme="minorBidi" w:hAnsiTheme="minorBidi"/>
          <w:sz w:val="24"/>
          <w:szCs w:val="24"/>
          <w:rtl/>
          <w:lang w:bidi="fa-IR"/>
        </w:rPr>
        <w:t xml:space="preserve"> محصولات حاوی</w:t>
      </w:r>
      <w:r w:rsidR="0007742E" w:rsidRPr="00CF2128">
        <w:rPr>
          <w:rFonts w:asciiTheme="minorBidi" w:hAnsiTheme="minorBidi"/>
          <w:sz w:val="24"/>
          <w:szCs w:val="24"/>
          <w:lang w:bidi="fa-IR"/>
        </w:rPr>
        <w:t xml:space="preserve"> </w:t>
      </w:r>
    </w:p>
    <w:p w:rsidR="009454D9" w:rsidRPr="00CF2128" w:rsidRDefault="00775E95"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تعدادی از مشکلات را حل می کنند، اما در واقع استفاده از این محصولات در برابر آلودگی فیلترهای روغن و خطوط لوله نفت محافظت نمی کند. زیرا باعث افزایش اصطکاک می شود.</w:t>
      </w:r>
    </w:p>
    <w:p w:rsidR="00775E95" w:rsidRPr="00CF2128" w:rsidRDefault="00775E95"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xml:space="preserve">روغن های دارای محصولات </w:t>
      </w:r>
      <w:r w:rsidRPr="00CF2128">
        <w:rPr>
          <w:rFonts w:asciiTheme="minorBidi" w:hAnsiTheme="minorBidi"/>
          <w:sz w:val="24"/>
          <w:szCs w:val="24"/>
          <w:lang w:bidi="fa-IR"/>
        </w:rPr>
        <w:t>PTFE</w:t>
      </w:r>
      <w:r w:rsidRPr="00CF2128">
        <w:rPr>
          <w:rFonts w:asciiTheme="minorBidi" w:hAnsiTheme="minorBidi"/>
          <w:sz w:val="24"/>
          <w:szCs w:val="24"/>
          <w:rtl/>
          <w:lang w:bidi="fa-IR"/>
        </w:rPr>
        <w:t xml:space="preserve"> حاوی ذرات بسیار بزرگتری نسبت به ادعای سازندگان آنها هستند.</w:t>
      </w:r>
    </w:p>
    <w:p w:rsidR="00775E95" w:rsidRPr="00CF2128" w:rsidRDefault="00775E95" w:rsidP="00A90E5D">
      <w:pPr>
        <w:bidi/>
        <w:spacing w:line="276" w:lineRule="auto"/>
        <w:jc w:val="both"/>
        <w:rPr>
          <w:rFonts w:asciiTheme="minorBidi" w:hAnsiTheme="minorBidi"/>
          <w:sz w:val="24"/>
          <w:szCs w:val="24"/>
          <w:lang w:bidi="fa-IR"/>
        </w:rPr>
      </w:pPr>
      <w:r w:rsidRPr="00CF2128">
        <w:rPr>
          <w:rFonts w:asciiTheme="minorBidi" w:hAnsiTheme="minorBidi"/>
          <w:sz w:val="24"/>
          <w:szCs w:val="24"/>
          <w:lang w:bidi="fa-IR"/>
        </w:rPr>
        <w:t>PTFE</w:t>
      </w:r>
      <w:r w:rsidRPr="00CF2128">
        <w:rPr>
          <w:rFonts w:asciiTheme="minorBidi" w:hAnsiTheme="minorBidi"/>
          <w:sz w:val="24"/>
          <w:szCs w:val="24"/>
          <w:rtl/>
          <w:lang w:bidi="fa-IR"/>
        </w:rPr>
        <w:t xml:space="preserve"> جزئی - به تفلون اجازه می دهد تا به سطح ناحیه ویرایش روی موتور بچسبد.</w:t>
      </w:r>
    </w:p>
    <w:p w:rsidR="00775E95" w:rsidRPr="00CF2128" w:rsidRDefault="00775E95" w:rsidP="00A90E5D">
      <w:pPr>
        <w:bidi/>
        <w:spacing w:line="276" w:lineRule="auto"/>
        <w:jc w:val="both"/>
        <w:rPr>
          <w:rFonts w:asciiTheme="minorBidi" w:hAnsiTheme="minorBidi"/>
          <w:sz w:val="24"/>
          <w:szCs w:val="24"/>
          <w:lang w:bidi="fa-IR"/>
        </w:rPr>
      </w:pPr>
      <w:r w:rsidRPr="00CF2128">
        <w:rPr>
          <w:rFonts w:asciiTheme="minorBidi" w:hAnsiTheme="minorBidi"/>
          <w:sz w:val="24"/>
          <w:szCs w:val="24"/>
          <w:lang w:bidi="fa-IR"/>
        </w:rPr>
        <w:t>PTFE</w:t>
      </w:r>
      <w:r w:rsidRPr="00CF2128">
        <w:rPr>
          <w:rFonts w:asciiTheme="minorBidi" w:hAnsiTheme="minorBidi"/>
          <w:sz w:val="24"/>
          <w:szCs w:val="24"/>
          <w:rtl/>
          <w:lang w:bidi="fa-IR"/>
        </w:rPr>
        <w:t xml:space="preserve"> جزئی - از آنجایی که محدودیت اندازه تفلون 5 تا 100 میکرون است، اثربخشی آماده سازی نسبتاً منفی است یا توضیح بیشتری داده نشده است!</w:t>
      </w:r>
    </w:p>
    <w:p w:rsidR="00775E95" w:rsidRPr="00CF2128" w:rsidRDefault="00775E95"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تصور می شد که محدودیت های فن آوری روغن کاری بودا فراتر از امکانات ما است.</w:t>
      </w:r>
    </w:p>
    <w:p w:rsidR="00B54B4A" w:rsidRPr="00CF2128" w:rsidRDefault="00775E95"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لطفا الان با دقت بخوانید...</w:t>
      </w:r>
    </w:p>
    <w:p w:rsidR="00B54B4A" w:rsidRPr="00CF2128" w:rsidRDefault="00B54B4A"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br w:type="page"/>
      </w:r>
    </w:p>
    <w:p w:rsidR="00B54B4A" w:rsidRPr="00CF2128" w:rsidRDefault="00B54B4A" w:rsidP="00A90E5D">
      <w:pPr>
        <w:bidi/>
        <w:spacing w:line="276" w:lineRule="auto"/>
        <w:jc w:val="both"/>
        <w:rPr>
          <w:rFonts w:asciiTheme="minorBidi" w:hAnsiTheme="minorBidi"/>
          <w:sz w:val="24"/>
          <w:szCs w:val="24"/>
          <w:lang w:bidi="fa-IR"/>
        </w:rPr>
      </w:pPr>
      <w:r w:rsidRPr="00CF2128">
        <w:rPr>
          <w:rFonts w:asciiTheme="minorBidi" w:hAnsiTheme="minorBidi"/>
          <w:sz w:val="24"/>
          <w:szCs w:val="24"/>
          <w:lang w:bidi="fa-IR"/>
        </w:rPr>
        <w:lastRenderedPageBreak/>
        <w:t>TCTEK</w:t>
      </w:r>
      <w:r w:rsidRPr="00CF2128">
        <w:rPr>
          <w:rFonts w:asciiTheme="minorBidi" w:hAnsiTheme="minorBidi"/>
          <w:sz w:val="24"/>
          <w:szCs w:val="24"/>
          <w:rtl/>
          <w:lang w:bidi="fa-IR"/>
        </w:rPr>
        <w:t>، مایع محافظ فلز محصول ما، به عنوان یک افزودنی با فناوری نانو 100% مصنوعی، چهارمین مولکول فلز اختراع شد.</w:t>
      </w:r>
    </w:p>
    <w:p w:rsidR="00B54B4A" w:rsidRPr="00CF2128" w:rsidRDefault="00B54B4A" w:rsidP="00A90E5D">
      <w:pPr>
        <w:bidi/>
        <w:spacing w:line="276" w:lineRule="auto"/>
        <w:jc w:val="center"/>
        <w:rPr>
          <w:rFonts w:asciiTheme="minorBidi" w:hAnsiTheme="minorBidi"/>
          <w:b/>
          <w:bCs/>
          <w:color w:val="538135" w:themeColor="accent6" w:themeShade="BF"/>
          <w:sz w:val="36"/>
          <w:szCs w:val="36"/>
          <w:lang w:bidi="fa-IR"/>
        </w:rPr>
      </w:pPr>
      <w:r w:rsidRPr="00CF2128">
        <w:rPr>
          <w:rFonts w:asciiTheme="minorBidi" w:hAnsiTheme="minorBidi"/>
          <w:b/>
          <w:bCs/>
          <w:color w:val="538135" w:themeColor="accent6" w:themeShade="BF"/>
          <w:sz w:val="36"/>
          <w:szCs w:val="36"/>
          <w:rtl/>
          <w:lang w:bidi="fa-IR"/>
        </w:rPr>
        <w:t>به چه سبب؟</w:t>
      </w:r>
    </w:p>
    <w:p w:rsidR="00B54B4A" w:rsidRPr="00CF2128" w:rsidRDefault="00A90E5D" w:rsidP="00A90E5D">
      <w:pPr>
        <w:bidi/>
        <w:spacing w:line="276" w:lineRule="auto"/>
        <w:jc w:val="center"/>
        <w:rPr>
          <w:rFonts w:asciiTheme="minorBidi" w:hAnsiTheme="minorBidi"/>
          <w:b/>
          <w:bCs/>
          <w:color w:val="538135" w:themeColor="accent6" w:themeShade="BF"/>
          <w:sz w:val="36"/>
          <w:szCs w:val="36"/>
          <w:lang w:bidi="fa-IR"/>
        </w:rPr>
      </w:pPr>
      <w:r>
        <w:rPr>
          <w:rFonts w:asciiTheme="minorBidi" w:hAnsiTheme="minorBidi" w:hint="cs"/>
          <w:b/>
          <w:bCs/>
          <w:color w:val="538135" w:themeColor="accent6" w:themeShade="BF"/>
          <w:sz w:val="36"/>
          <w:szCs w:val="36"/>
          <w:rtl/>
          <w:lang w:bidi="fa-IR"/>
        </w:rPr>
        <w:t xml:space="preserve">آیا </w:t>
      </w:r>
      <w:r w:rsidR="00B54B4A" w:rsidRPr="00CF2128">
        <w:rPr>
          <w:rFonts w:asciiTheme="minorBidi" w:hAnsiTheme="minorBidi"/>
          <w:b/>
          <w:bCs/>
          <w:color w:val="538135" w:themeColor="accent6" w:themeShade="BF"/>
          <w:sz w:val="36"/>
          <w:szCs w:val="36"/>
          <w:rtl/>
          <w:lang w:bidi="fa-IR"/>
        </w:rPr>
        <w:t>نفت</w:t>
      </w:r>
      <w:r>
        <w:rPr>
          <w:rFonts w:asciiTheme="minorBidi" w:hAnsiTheme="minorBidi" w:hint="cs"/>
          <w:b/>
          <w:bCs/>
          <w:color w:val="538135" w:themeColor="accent6" w:themeShade="BF"/>
          <w:sz w:val="36"/>
          <w:szCs w:val="36"/>
          <w:rtl/>
          <w:lang w:bidi="fa-IR"/>
        </w:rPr>
        <w:t xml:space="preserve"> است</w:t>
      </w:r>
      <w:r w:rsidR="00B54B4A" w:rsidRPr="00CF2128">
        <w:rPr>
          <w:rFonts w:asciiTheme="minorBidi" w:hAnsiTheme="minorBidi"/>
          <w:b/>
          <w:bCs/>
          <w:color w:val="538135" w:themeColor="accent6" w:themeShade="BF"/>
          <w:sz w:val="36"/>
          <w:szCs w:val="36"/>
          <w:rtl/>
          <w:lang w:bidi="fa-IR"/>
        </w:rPr>
        <w:t>؟</w:t>
      </w:r>
    </w:p>
    <w:p w:rsidR="00775E95" w:rsidRPr="00CF2128" w:rsidRDefault="00B54B4A" w:rsidP="00A90E5D">
      <w:pPr>
        <w:bidi/>
        <w:spacing w:line="276" w:lineRule="auto"/>
        <w:jc w:val="center"/>
        <w:rPr>
          <w:rFonts w:asciiTheme="minorBidi" w:hAnsiTheme="minorBidi"/>
          <w:b/>
          <w:bCs/>
          <w:color w:val="538135" w:themeColor="accent6" w:themeShade="BF"/>
          <w:sz w:val="36"/>
          <w:szCs w:val="36"/>
          <w:rtl/>
          <w:lang w:bidi="fa-IR"/>
        </w:rPr>
      </w:pPr>
      <w:r w:rsidRPr="00CF2128">
        <w:rPr>
          <w:rFonts w:asciiTheme="minorBidi" w:hAnsiTheme="minorBidi"/>
          <w:b/>
          <w:bCs/>
          <w:color w:val="538135" w:themeColor="accent6" w:themeShade="BF"/>
          <w:sz w:val="36"/>
          <w:szCs w:val="36"/>
          <w:rtl/>
          <w:lang w:bidi="fa-IR"/>
        </w:rPr>
        <w:t>نه!</w:t>
      </w:r>
    </w:p>
    <w:p w:rsidR="00B54B4A" w:rsidRPr="00CF2128" w:rsidRDefault="00B54B4A" w:rsidP="00A90E5D">
      <w:pPr>
        <w:bidi/>
        <w:spacing w:line="276" w:lineRule="auto"/>
        <w:jc w:val="both"/>
        <w:rPr>
          <w:rFonts w:asciiTheme="minorBidi" w:hAnsiTheme="minorBidi"/>
          <w:sz w:val="24"/>
          <w:szCs w:val="24"/>
          <w:lang w:bidi="fa-IR"/>
        </w:rPr>
      </w:pPr>
      <w:r w:rsidRPr="00CF2128">
        <w:rPr>
          <w:rFonts w:asciiTheme="minorBidi" w:hAnsiTheme="minorBidi"/>
          <w:sz w:val="24"/>
          <w:szCs w:val="24"/>
          <w:lang w:bidi="fa-IR"/>
        </w:rPr>
        <w:t>TCTEK</w:t>
      </w:r>
      <w:r w:rsidRPr="00CF2128">
        <w:rPr>
          <w:rFonts w:asciiTheme="minorBidi" w:hAnsiTheme="minorBidi"/>
          <w:sz w:val="24"/>
          <w:szCs w:val="24"/>
          <w:rtl/>
          <w:lang w:bidi="fa-IR"/>
        </w:rPr>
        <w:t xml:space="preserve"> یک افزودنی به روغن نیست!</w:t>
      </w:r>
    </w:p>
    <w:p w:rsidR="00B54B4A" w:rsidRPr="00CF2128" w:rsidRDefault="00B54B4A"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این محصولی برای محافظت از فلزات است که به عنوان مایع محافظ فلزی به عنوان چهارمین مولکول فلز تولید می شود که فناوری نانو است که در آزمایشگاه های ناسا توسعه یافته است.</w:t>
      </w:r>
    </w:p>
    <w:p w:rsidR="008654DA" w:rsidRPr="00CF2128" w:rsidRDefault="008654DA" w:rsidP="000245BE">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برای این کار اختراع شد.</w:t>
      </w:r>
      <w:r w:rsidR="000245BE">
        <w:rPr>
          <w:rFonts w:asciiTheme="minorBidi" w:hAnsiTheme="minorBidi"/>
          <w:sz w:val="24"/>
          <w:szCs w:val="24"/>
          <w:lang w:val="cs-CZ" w:bidi="fa-IR"/>
        </w:rPr>
        <w:t>TCTEK</w:t>
      </w:r>
      <w:r w:rsidR="000245BE">
        <w:rPr>
          <w:rFonts w:asciiTheme="minorBidi" w:hAnsiTheme="minorBidi" w:hint="cs"/>
          <w:sz w:val="24"/>
          <w:szCs w:val="24"/>
          <w:rtl/>
          <w:lang w:bidi="fa-IR"/>
        </w:rPr>
        <w:t>مایع محافظ فلز</w:t>
      </w:r>
      <w:r w:rsidR="000245BE">
        <w:rPr>
          <w:rFonts w:asciiTheme="minorBidi" w:hAnsiTheme="minorBidi"/>
          <w:sz w:val="24"/>
          <w:szCs w:val="24"/>
          <w:lang w:bidi="fa-IR"/>
        </w:rPr>
        <w:t>.</w:t>
      </w:r>
      <w:r w:rsidR="000245BE">
        <w:rPr>
          <w:rFonts w:asciiTheme="minorBidi" w:hAnsiTheme="minorBidi" w:hint="cs"/>
          <w:sz w:val="24"/>
          <w:szCs w:val="24"/>
          <w:rtl/>
          <w:lang w:bidi="fa-IR"/>
        </w:rPr>
        <w:t xml:space="preserve">  </w:t>
      </w:r>
      <w:r w:rsidRPr="00CF2128">
        <w:rPr>
          <w:rFonts w:asciiTheme="minorBidi" w:hAnsiTheme="minorBidi"/>
          <w:sz w:val="24"/>
          <w:szCs w:val="24"/>
          <w:lang w:bidi="fa-IR"/>
        </w:rPr>
        <w:t xml:space="preserve"> </w:t>
      </w:r>
    </w:p>
    <w:p w:rsidR="008654DA" w:rsidRPr="00CF2128" w:rsidRDefault="008654DA"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 که اصطکاک را به شدت کاهش می دهد، حاوی تفلون یا سایر قطعات پایدار نیست، یک لایه محافظ در دو </w:t>
      </w:r>
      <w:r w:rsidRPr="00CF2128">
        <w:rPr>
          <w:rFonts w:asciiTheme="minorBidi" w:hAnsiTheme="minorBidi"/>
          <w:sz w:val="24"/>
          <w:szCs w:val="24"/>
          <w:lang w:bidi="fa-IR"/>
        </w:rPr>
        <w:t xml:space="preserve">TCTEK </w:t>
      </w:r>
      <w:r w:rsidRPr="00CF2128">
        <w:rPr>
          <w:rFonts w:asciiTheme="minorBidi" w:hAnsiTheme="minorBidi"/>
          <w:sz w:val="24"/>
          <w:szCs w:val="24"/>
          <w:rtl/>
          <w:lang w:bidi="fa-IR"/>
        </w:rPr>
        <w:t xml:space="preserve">ناحیه همکاری فلز ایجاد می کند، دما را کاهش می دهد، عمر کاری ماشین ها را در سخت ترین شرایط طولانی می کند . </w:t>
      </w:r>
    </w:p>
    <w:p w:rsidR="008654DA" w:rsidRPr="00CF2128" w:rsidRDefault="008654DA"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ویژگی تی جی تیک این است که می توان آن را به نفت، روغن، مصنوعی، روغن معدنی و یا مایعات دیگر مخلوط کرد.</w:t>
      </w:r>
    </w:p>
    <w:p w:rsidR="008654DA" w:rsidRPr="00CF2128" w:rsidRDefault="008654DA"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TCTEK </w:t>
      </w:r>
      <w:r w:rsidRPr="00CF2128">
        <w:rPr>
          <w:rFonts w:asciiTheme="minorBidi" w:hAnsiTheme="minorBidi"/>
          <w:sz w:val="24"/>
          <w:szCs w:val="24"/>
          <w:rtl/>
          <w:lang w:bidi="fa-IR"/>
        </w:rPr>
        <w:t>یک سد بسیار مقاوم و محافظ در برابر خوردگی، رسوبات و محصولات احتراق در طول فرآیند احتراق کربن ایجاد می کند</w:t>
      </w:r>
      <w:r w:rsidRPr="00CF2128">
        <w:rPr>
          <w:rFonts w:asciiTheme="minorBidi" w:hAnsiTheme="minorBidi"/>
          <w:sz w:val="24"/>
          <w:szCs w:val="24"/>
          <w:lang w:bidi="fa-IR"/>
        </w:rPr>
        <w:t>.</w:t>
      </w:r>
    </w:p>
    <w:p w:rsidR="00B54B4A" w:rsidRPr="00CF2128" w:rsidRDefault="008654DA"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در بیشتر موارد، می‌توان دید که </w:t>
      </w:r>
      <w:r w:rsidRPr="00CF2128">
        <w:rPr>
          <w:rFonts w:asciiTheme="minorBidi" w:hAnsiTheme="minorBidi"/>
          <w:sz w:val="24"/>
          <w:szCs w:val="24"/>
          <w:lang w:bidi="fa-IR"/>
        </w:rPr>
        <w:t>TCTEK</w:t>
      </w:r>
      <w:r w:rsidRPr="00CF2128">
        <w:rPr>
          <w:rFonts w:asciiTheme="minorBidi" w:hAnsiTheme="minorBidi"/>
          <w:sz w:val="24"/>
          <w:szCs w:val="24"/>
          <w:rtl/>
          <w:lang w:bidi="fa-IR"/>
        </w:rPr>
        <w:t xml:space="preserve"> به سطح فلز میکرو نفوذ کرده و با آن مخلوط می‌شود، بنابراین یک لایه سطحی جدید ایجاد می‌کند که در برابر اصطکاک مقاوم است.</w:t>
      </w:r>
    </w:p>
    <w:p w:rsidR="00492C2F" w:rsidRPr="00CF2128" w:rsidRDefault="00492C2F"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به همین دلیل</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ساخته شد</w:t>
      </w:r>
      <w:r w:rsidRPr="00CF2128">
        <w:rPr>
          <w:rFonts w:asciiTheme="minorBidi" w:hAnsiTheme="minorBidi"/>
          <w:sz w:val="24"/>
          <w:szCs w:val="24"/>
          <w:lang w:bidi="fa-IR"/>
        </w:rPr>
        <w:t>!</w:t>
      </w:r>
    </w:p>
    <w:p w:rsidR="00492C2F" w:rsidRPr="00CF2128" w:rsidRDefault="00492C2F"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اصطکاک کم اثرات دماهای پایین در حین کارکرد موتور، که عملکرد بدون آسیب به موتورها را تضمین می کند، سطح تجربه تولید شده با مخلوط</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و یک تکه فویل فلزی است</w:t>
      </w:r>
      <w:r w:rsidRPr="00CF2128">
        <w:rPr>
          <w:rFonts w:asciiTheme="minorBidi" w:hAnsiTheme="minorBidi"/>
          <w:sz w:val="24"/>
          <w:szCs w:val="24"/>
          <w:lang w:bidi="fa-IR"/>
        </w:rPr>
        <w:t>.</w:t>
      </w:r>
    </w:p>
    <w:p w:rsidR="00492C2F" w:rsidRPr="00CF2128" w:rsidRDefault="00492C2F"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مقدار کمی فلز شناسایی شده ثابت می کند که کارکرد طولانی تر موتور تضمین شده است. این از طریق انتقال فلز</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به بعد 4 انجام می شود</w:t>
      </w:r>
      <w:r w:rsidRPr="00CF2128">
        <w:rPr>
          <w:rFonts w:asciiTheme="minorBidi" w:hAnsiTheme="minorBidi"/>
          <w:sz w:val="24"/>
          <w:szCs w:val="24"/>
          <w:lang w:bidi="fa-IR"/>
        </w:rPr>
        <w:t>.</w:t>
      </w:r>
    </w:p>
    <w:p w:rsidR="00492C2F" w:rsidRPr="00CF2128" w:rsidRDefault="00492C2F"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کاهش اصطکاک اصطکاکی و کاهش دما، افزایش قدرت را برای مصرف سوخت کمتر تضمین می کند</w:t>
      </w:r>
      <w:r w:rsidRPr="00CF2128">
        <w:rPr>
          <w:rFonts w:asciiTheme="minorBidi" w:hAnsiTheme="minorBidi"/>
          <w:sz w:val="24"/>
          <w:szCs w:val="24"/>
          <w:lang w:bidi="fa-IR"/>
        </w:rPr>
        <w:t>.</w:t>
      </w:r>
    </w:p>
    <w:p w:rsidR="008654DA" w:rsidRPr="00CF2128" w:rsidRDefault="00492C2F"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آزمایشات توسط سازندگان موتور نشان می دهد و ثابت می کند که 2-3٪ تغییر در قدرت موتور در مصرف سوخت یکسان است.</w:t>
      </w:r>
    </w:p>
    <w:p w:rsidR="00492C2F" w:rsidRPr="00CF2128" w:rsidRDefault="00492C2F"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br w:type="page"/>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lastRenderedPageBreak/>
        <w:t>محققان فنی و مسابقه‌ای اغلب در ارتش‌ها انجام می‌شوند</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هدف آنها کارخانه شراب سازی است، همانطور که باید باشد</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کارخانه شراب سازی نیز جان، سلاح و ماشین آلات نظامی خود را از دست داد</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راه رسیدن به شراب سازی</w:t>
      </w:r>
      <w:r w:rsidRPr="00CF2128">
        <w:rPr>
          <w:rFonts w:asciiTheme="minorBidi" w:hAnsiTheme="minorBidi"/>
          <w:sz w:val="24"/>
          <w:szCs w:val="24"/>
          <w:lang w:bidi="fa-IR"/>
        </w:rPr>
        <w:t xml:space="preserve"> METALTEC-1 </w:t>
      </w:r>
      <w:r w:rsidRPr="00CF2128">
        <w:rPr>
          <w:rFonts w:asciiTheme="minorBidi" w:hAnsiTheme="minorBidi"/>
          <w:sz w:val="24"/>
          <w:szCs w:val="24"/>
          <w:rtl/>
          <w:lang w:bidi="fa-IR"/>
        </w:rPr>
        <w:t>است</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ثابت شده است که</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به بالاترین تست انطباق در تمام آزمایشات تحقیقاتی درخواست شده توسط وزارت بهداشت ایالات متحده و چک دست می یابد. مورد تایید برای زیردریایی هایی که بالاترین استانداردهای فنی و بهداشتی مورد نیاز است</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آزمایشات: بر روی سلاح گرم، تانک و سایر وسایل نقلیه نظامی انجام می شود</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نمونه</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اشکودا فارویت پس از استفاده بدون روغن به مدت 35 دقیقه به کار خود ادامه داد و مشاهده شد که قدرت و عملکرد موتور را از دست نداده است. در ژوئن 1999 در</w:t>
      </w:r>
      <w:r w:rsidRPr="00CF2128">
        <w:rPr>
          <w:rFonts w:asciiTheme="minorBidi" w:hAnsiTheme="minorBidi"/>
          <w:sz w:val="24"/>
          <w:szCs w:val="24"/>
          <w:lang w:bidi="fa-IR"/>
        </w:rPr>
        <w:t xml:space="preserve"> GS ACR </w:t>
      </w:r>
      <w:r w:rsidRPr="00CF2128">
        <w:rPr>
          <w:rFonts w:asciiTheme="minorBidi" w:hAnsiTheme="minorBidi"/>
          <w:sz w:val="24"/>
          <w:szCs w:val="24"/>
          <w:rtl/>
          <w:lang w:bidi="fa-IR"/>
        </w:rPr>
        <w:t>برای آموزش نظامی در چین ارائه شد</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در استفاده از آن، به طور کامل به عنوان بهترین ماده محافظ و روغن روان کننده برای سلاح گرم، توپ از 105 میلی متر تا تپانچه های اتوماتیک استفاده می شود</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آزمایشات در شرایط بیابانی دوام، کیفیت و کارایی عالی را ثابت کرده است</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سطح مولکولی مایع محافظ</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از خوردگی محافظت می کند حتی اگر آب دریا به مایع محافظ</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نفوذ کند</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TCTEK </w:t>
      </w:r>
      <w:r w:rsidRPr="00CF2128">
        <w:rPr>
          <w:rFonts w:asciiTheme="minorBidi" w:hAnsiTheme="minorBidi"/>
          <w:sz w:val="24"/>
          <w:szCs w:val="24"/>
          <w:rtl/>
          <w:lang w:bidi="fa-IR"/>
        </w:rPr>
        <w:t>مصرف انرژی را کاهش می دهد</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نیروی دریایی ارتش با وجود فرآیند خنک سازی موتور، آزمایشاتی را با موتورهای توربو انجام داده است. موتورهای دارای مایع نگهدارنده</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خراب نشدند و موتورهای بدون مایع نگهدارنده</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بالا رفتند</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نیروی دریایی آزمایش هایی را با موتورهای توربو، فرآیند خنک سازی موتور انجام داد. موتورهای دارای</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آسیبی ندیدند و موتورها بهبود یافتند</w:t>
      </w:r>
      <w:r w:rsidRPr="00CF2128">
        <w:rPr>
          <w:rFonts w:asciiTheme="minorBidi" w:hAnsiTheme="minorBidi"/>
          <w:sz w:val="24"/>
          <w:szCs w:val="24"/>
          <w:lang w:bidi="fa-IR"/>
        </w:rPr>
        <w:t>.</w:t>
      </w:r>
    </w:p>
    <w:p w:rsidR="00374ECB"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همانطور که همه ما می دانیم آب دریا برای هر نوع موتوری که کار می کند خوب نیست زیرا به آن آسیب می رساند</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نه تنها در موتور، بلکه در موتورهای ژنراتور، جعبه دنده، پمپ آب و گل و انواع کمپرسورها نیز کاربرد دارد. آزمایش شده در موتورهای توربین دوقلو، ثابت شده است که هنگام استفاده از</w:t>
      </w:r>
      <w:r w:rsidRPr="00CF2128">
        <w:rPr>
          <w:rFonts w:asciiTheme="minorBidi" w:hAnsiTheme="minorBidi"/>
          <w:sz w:val="24"/>
          <w:szCs w:val="24"/>
          <w:lang w:bidi="fa-IR"/>
        </w:rPr>
        <w:t xml:space="preserve"> TCTEK</w:t>
      </w:r>
      <w:r w:rsidRPr="00CF2128">
        <w:rPr>
          <w:rFonts w:asciiTheme="minorBidi" w:hAnsiTheme="minorBidi"/>
          <w:sz w:val="24"/>
          <w:szCs w:val="24"/>
          <w:rtl/>
          <w:lang w:bidi="fa-IR"/>
        </w:rPr>
        <w:t>، روغن حاوی 50٪ کمتر ضایعات نسبت به روغن مورد استفاده در پر کردن اصلی قبل از استفاده از</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است</w:t>
      </w:r>
      <w:r w:rsidRPr="00CF2128">
        <w:rPr>
          <w:rFonts w:asciiTheme="minorBidi" w:hAnsiTheme="minorBidi"/>
          <w:sz w:val="24"/>
          <w:szCs w:val="24"/>
          <w:lang w:bidi="fa-IR"/>
        </w:rPr>
        <w:t>.</w:t>
      </w:r>
    </w:p>
    <w:p w:rsidR="00492C2F" w:rsidRPr="00CF2128" w:rsidRDefault="00374EC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میانگین زمان کارکرد موتورهای آزمایش شده از 8000 ساعت موتور به 12000 ساعت موتور افزایش یافته است.</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br w:type="page"/>
      </w:r>
    </w:p>
    <w:p w:rsidR="00FD39EB" w:rsidRPr="00CF2128" w:rsidRDefault="001C5924" w:rsidP="00A90E5D">
      <w:pPr>
        <w:bidi/>
        <w:spacing w:line="276" w:lineRule="auto"/>
        <w:jc w:val="both"/>
        <w:rPr>
          <w:rFonts w:asciiTheme="minorBidi" w:hAnsiTheme="minorBidi"/>
          <w:b/>
          <w:bCs/>
          <w:color w:val="FF0000"/>
          <w:sz w:val="28"/>
          <w:szCs w:val="28"/>
          <w:rtl/>
          <w:lang w:bidi="fa-IR"/>
        </w:rPr>
      </w:pPr>
      <w:r w:rsidRPr="00CF2128">
        <w:rPr>
          <w:rFonts w:asciiTheme="minorBidi" w:hAnsiTheme="minorBidi"/>
          <w:b/>
          <w:bCs/>
          <w:color w:val="FF0000"/>
          <w:sz w:val="28"/>
          <w:szCs w:val="28"/>
          <w:rtl/>
          <w:lang w:bidi="fa-IR"/>
        </w:rPr>
        <w:lastRenderedPageBreak/>
        <w:t>باور نکردنی</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TCTEK </w:t>
      </w:r>
      <w:r w:rsidRPr="00CF2128">
        <w:rPr>
          <w:rFonts w:asciiTheme="minorBidi" w:hAnsiTheme="minorBidi"/>
          <w:sz w:val="24"/>
          <w:szCs w:val="24"/>
          <w:rtl/>
          <w:lang w:bidi="fa-IR"/>
        </w:rPr>
        <w:t>برای تضمین ضریب اصطکاک کمتر در هر جایی که لازم باشد آماده استفاده است</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TCTEK </w:t>
      </w:r>
      <w:r w:rsidRPr="00CF2128">
        <w:rPr>
          <w:rFonts w:asciiTheme="minorBidi" w:hAnsiTheme="minorBidi"/>
          <w:sz w:val="24"/>
          <w:szCs w:val="24"/>
          <w:rtl/>
          <w:lang w:bidi="fa-IR"/>
        </w:rPr>
        <w:t>تفاوت ها را تنظیم می کند و عمر کاری ماشین ها و برنامه ها را افزایش می دهد. محافظت کامل از ماشین آلات و برنامه ها در برابر آسیب و سایش جدی را تضمین می کند. استفاده از</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قابل اثبات برای انرژی، نگهداری و خدمات، کاهش هزینه ها، اما مهمتر از همه، کاهش هزینه های سرمایه گذاری در ماشین آلات جدید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تجزیه و تحلیل نفت مورد استفاده در فن آوری های تکمیل شده در یک پالایشگاه نشان داد که پس از اجرای</w:t>
      </w:r>
      <w:r w:rsidRPr="00CF2128">
        <w:rPr>
          <w:rFonts w:asciiTheme="minorBidi" w:hAnsiTheme="minorBidi"/>
          <w:sz w:val="24"/>
          <w:szCs w:val="24"/>
          <w:lang w:bidi="fa-IR"/>
        </w:rPr>
        <w:t xml:space="preserve"> TCTEK</w:t>
      </w:r>
      <w:r w:rsidRPr="00CF2128">
        <w:rPr>
          <w:rFonts w:asciiTheme="minorBidi" w:hAnsiTheme="minorBidi"/>
          <w:sz w:val="24"/>
          <w:szCs w:val="24"/>
          <w:rtl/>
          <w:lang w:bidi="fa-IR"/>
        </w:rPr>
        <w:t>، ضایعات کوچک کومروم کاهش می یابد. اثر مشابهی توسط شرکت دیگری پس از کاربرد</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در تهویه مطبوع ذکر شد. در موتورهای دیزلی، کاهش سریع مصرف سوخت گالن در عرض 1 ساعت، از 545 به 411 ساعت مشاهده شد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وی اظهار داشت که دمای کار یک کمپرسور دو سرعته مورد استفاده در کارخانه سیمان از 220 درجه فارنهایت به 195 درجه فارنهایت کاهش یافته است</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در منطقه ورزشی</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واقع شده است</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TCTEK </w:t>
      </w:r>
      <w:r w:rsidRPr="00CF2128">
        <w:rPr>
          <w:rFonts w:asciiTheme="minorBidi" w:hAnsiTheme="minorBidi"/>
          <w:sz w:val="24"/>
          <w:szCs w:val="24"/>
          <w:rtl/>
          <w:lang w:bidi="fa-IR"/>
        </w:rPr>
        <w:t>توسط مهندسان آماتور و حرفه ای استفاده می شود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در سالهای 1998-2003، </w:t>
      </w:r>
      <w:r w:rsidRPr="00CF2128">
        <w:rPr>
          <w:rFonts w:asciiTheme="minorBidi" w:hAnsiTheme="minorBidi"/>
          <w:sz w:val="24"/>
          <w:szCs w:val="24"/>
          <w:lang w:bidi="fa-IR"/>
        </w:rPr>
        <w:t xml:space="preserve">TCTEK </w:t>
      </w:r>
      <w:r w:rsidRPr="00CF2128">
        <w:rPr>
          <w:rFonts w:asciiTheme="minorBidi" w:hAnsiTheme="minorBidi"/>
          <w:sz w:val="24"/>
          <w:szCs w:val="24"/>
          <w:rtl/>
          <w:lang w:bidi="fa-IR"/>
        </w:rPr>
        <w:t>به عنوان یک روش روانکاری جدید مورد استفاده در ورزش موتور و موتور سیکلت در جمهوری چک پذیرفته شد. یکی از موتورهای یک ماشین مسابقه ای با استفاده از</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در کل فصل مسابقه بدون هیچ گونه سرویس دهی عمده کار می کرد. هنگامی که موتور و سایر اجزاء در پایان فصل مسابقه برچیده شدند، معلوم شد که اگرچه هر دو قسمت کل مجموعه حداکثر عملکردی را که می‌توانستند نشان دادند، اما کمترین سایش را داشتند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بدون زمان برای آزمایش،</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هزینه های کلان همیشه در خطر است</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نقش</w:t>
      </w:r>
      <w:r w:rsidRPr="00CF2128">
        <w:rPr>
          <w:rFonts w:asciiTheme="minorBidi" w:hAnsiTheme="minorBidi"/>
          <w:sz w:val="24"/>
          <w:szCs w:val="24"/>
          <w:lang w:bidi="fa-IR"/>
        </w:rPr>
        <w:t xml:space="preserve"> METALTEC-1 </w:t>
      </w:r>
      <w:r w:rsidRPr="00CF2128">
        <w:rPr>
          <w:rFonts w:asciiTheme="minorBidi" w:hAnsiTheme="minorBidi"/>
          <w:sz w:val="24"/>
          <w:szCs w:val="24"/>
          <w:rtl/>
          <w:lang w:bidi="fa-IR"/>
        </w:rPr>
        <w:t>چیست؟</w:t>
      </w:r>
    </w:p>
    <w:p w:rsidR="00FD39EB" w:rsidRPr="00CF2128" w:rsidRDefault="00FD39EB" w:rsidP="00A90E5D">
      <w:pPr>
        <w:bidi/>
        <w:spacing w:line="276" w:lineRule="auto"/>
        <w:jc w:val="both"/>
        <w:rPr>
          <w:rFonts w:asciiTheme="minorBidi" w:hAnsiTheme="minorBidi"/>
          <w:sz w:val="24"/>
          <w:szCs w:val="24"/>
          <w:rtl/>
          <w:lang w:bidi="fa-IR"/>
        </w:rPr>
      </w:pPr>
    </w:p>
    <w:p w:rsidR="00FD39EB" w:rsidRPr="00CF2128" w:rsidRDefault="00FD39EB" w:rsidP="00A90E5D">
      <w:pPr>
        <w:bidi/>
        <w:spacing w:line="276" w:lineRule="auto"/>
        <w:jc w:val="both"/>
        <w:rPr>
          <w:rFonts w:asciiTheme="minorBidi" w:hAnsiTheme="minorBidi"/>
          <w:b/>
          <w:bCs/>
          <w:color w:val="FF0000"/>
          <w:sz w:val="28"/>
          <w:szCs w:val="28"/>
          <w:rtl/>
          <w:lang w:bidi="fa-IR"/>
        </w:rPr>
      </w:pPr>
      <w:r w:rsidRPr="00CF2128">
        <w:rPr>
          <w:rFonts w:asciiTheme="minorBidi" w:hAnsiTheme="minorBidi"/>
          <w:b/>
          <w:bCs/>
          <w:color w:val="FF0000"/>
          <w:sz w:val="28"/>
          <w:szCs w:val="28"/>
          <w:rtl/>
          <w:lang w:bidi="fa-IR"/>
        </w:rPr>
        <w:t>گرافیک</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این نشان می دهد که</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قدرت موتورهای خودروهای مسابقه ای را افزایش داده است</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در موتورها، رادکتورها، دنده های مختلف، بلبرینگ ها و انواع دستگاه های سرویس همراه با روغن مخصوص موتورهای مسابقه ای </w:t>
      </w:r>
      <w:r w:rsidRPr="00CF2128">
        <w:rPr>
          <w:rFonts w:asciiTheme="minorBidi" w:hAnsiTheme="minorBidi"/>
          <w:sz w:val="24"/>
          <w:szCs w:val="24"/>
          <w:lang w:bidi="fa-IR"/>
        </w:rPr>
        <w:t>TCTEK</w:t>
      </w:r>
      <w:r w:rsidRPr="00CF2128">
        <w:rPr>
          <w:rFonts w:asciiTheme="minorBidi" w:hAnsiTheme="minorBidi"/>
          <w:sz w:val="24"/>
          <w:szCs w:val="24"/>
          <w:rtl/>
          <w:lang w:bidi="fa-IR"/>
        </w:rPr>
        <w:t xml:space="preserve"> استفاده می شود.</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br w:type="page"/>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lastRenderedPageBreak/>
        <w:t>طبق ادعای رانندگان مسابقه</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w:t>
      </w:r>
      <w:r w:rsidRPr="00CF2128">
        <w:rPr>
          <w:rFonts w:asciiTheme="minorBidi" w:hAnsiTheme="minorBidi"/>
          <w:sz w:val="24"/>
          <w:szCs w:val="24"/>
          <w:rtl/>
          <w:lang w:bidi="fa-IR"/>
        </w:rPr>
        <w:t>این محصول طبق اعلام سازنده کار می کند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TCTEK </w:t>
      </w:r>
      <w:r w:rsidRPr="00CF2128">
        <w:rPr>
          <w:rFonts w:asciiTheme="minorBidi" w:hAnsiTheme="minorBidi"/>
          <w:sz w:val="24"/>
          <w:szCs w:val="24"/>
          <w:rtl/>
          <w:lang w:bidi="fa-IR"/>
        </w:rPr>
        <w:t>شماره 1 است</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کی میگه</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در جمهوری چک حتی افراد مشهوری مانند</w:t>
      </w:r>
      <w:r w:rsidRPr="00CF2128">
        <w:rPr>
          <w:rFonts w:asciiTheme="minorBidi" w:hAnsiTheme="minorBidi"/>
          <w:sz w:val="24"/>
          <w:szCs w:val="24"/>
          <w:lang w:bidi="fa-IR"/>
        </w:rPr>
        <w:t xml:space="preserve"> SERCL-TUNNING-MOTOR-SPORT</w:t>
      </w:r>
      <w:r w:rsidRPr="00CF2128">
        <w:rPr>
          <w:rFonts w:asciiTheme="minorBidi" w:hAnsiTheme="minorBidi"/>
          <w:sz w:val="24"/>
          <w:szCs w:val="24"/>
          <w:rtl/>
          <w:lang w:bidi="fa-IR"/>
        </w:rPr>
        <w:t xml:space="preserve">، </w:t>
      </w:r>
      <w:r w:rsidRPr="00CF2128">
        <w:rPr>
          <w:rFonts w:asciiTheme="minorBidi" w:hAnsiTheme="minorBidi"/>
          <w:sz w:val="24"/>
          <w:szCs w:val="24"/>
          <w:lang w:bidi="fa-IR"/>
        </w:rPr>
        <w:t>Ilja Sercl</w:t>
      </w:r>
      <w:r w:rsidRPr="00CF2128">
        <w:rPr>
          <w:rFonts w:asciiTheme="minorBidi" w:hAnsiTheme="minorBidi"/>
          <w:sz w:val="24"/>
          <w:szCs w:val="24"/>
          <w:rtl/>
          <w:lang w:bidi="fa-IR"/>
        </w:rPr>
        <w:t xml:space="preserve">، </w:t>
      </w:r>
      <w:r w:rsidRPr="00CF2128">
        <w:rPr>
          <w:rFonts w:asciiTheme="minorBidi" w:hAnsiTheme="minorBidi"/>
          <w:sz w:val="24"/>
          <w:szCs w:val="24"/>
          <w:lang w:bidi="fa-IR"/>
        </w:rPr>
        <w:t>MOTOR-DESIGN</w:t>
      </w:r>
      <w:r w:rsidRPr="00CF2128">
        <w:rPr>
          <w:rFonts w:asciiTheme="minorBidi" w:hAnsiTheme="minorBidi"/>
          <w:sz w:val="24"/>
          <w:szCs w:val="24"/>
          <w:rtl/>
          <w:lang w:bidi="fa-IR"/>
        </w:rPr>
        <w:t xml:space="preserve">، </w:t>
      </w:r>
      <w:r w:rsidRPr="00CF2128">
        <w:rPr>
          <w:rFonts w:asciiTheme="minorBidi" w:hAnsiTheme="minorBidi"/>
          <w:sz w:val="24"/>
          <w:szCs w:val="24"/>
          <w:lang w:bidi="fa-IR"/>
        </w:rPr>
        <w:t>Ing. Jırı SMAT</w:t>
      </w:r>
      <w:r w:rsidRPr="00CF2128">
        <w:rPr>
          <w:rFonts w:asciiTheme="minorBidi" w:hAnsiTheme="minorBidi"/>
          <w:sz w:val="24"/>
          <w:szCs w:val="24"/>
          <w:rtl/>
          <w:lang w:bidi="fa-IR"/>
        </w:rPr>
        <w:t xml:space="preserve">، </w:t>
      </w:r>
      <w:r w:rsidRPr="00CF2128">
        <w:rPr>
          <w:rFonts w:asciiTheme="minorBidi" w:hAnsiTheme="minorBidi"/>
          <w:sz w:val="24"/>
          <w:szCs w:val="24"/>
          <w:lang w:bidi="fa-IR"/>
        </w:rPr>
        <w:t>TUAREG racing</w:t>
      </w:r>
      <w:r w:rsidRPr="00CF2128">
        <w:rPr>
          <w:rFonts w:asciiTheme="minorBidi" w:hAnsiTheme="minorBidi"/>
          <w:sz w:val="24"/>
          <w:szCs w:val="24"/>
          <w:rtl/>
          <w:lang w:bidi="fa-IR"/>
        </w:rPr>
        <w:t xml:space="preserve">، </w:t>
      </w:r>
      <w:r w:rsidRPr="00CF2128">
        <w:rPr>
          <w:rFonts w:asciiTheme="minorBidi" w:hAnsiTheme="minorBidi"/>
          <w:sz w:val="24"/>
          <w:szCs w:val="24"/>
          <w:lang w:bidi="fa-IR"/>
        </w:rPr>
        <w:t>s.r.o.</w:t>
      </w:r>
      <w:r w:rsidRPr="00CF2128">
        <w:rPr>
          <w:rFonts w:asciiTheme="minorBidi" w:hAnsiTheme="minorBidi"/>
          <w:sz w:val="24"/>
          <w:szCs w:val="24"/>
          <w:rtl/>
          <w:lang w:bidi="fa-IR"/>
        </w:rPr>
        <w:t xml:space="preserve">، </w:t>
      </w:r>
      <w:r w:rsidRPr="00CF2128">
        <w:rPr>
          <w:rFonts w:asciiTheme="minorBidi" w:hAnsiTheme="minorBidi"/>
          <w:sz w:val="24"/>
          <w:szCs w:val="24"/>
          <w:lang w:bidi="fa-IR"/>
        </w:rPr>
        <w:t>Josef Kakrda</w:t>
      </w:r>
      <w:r w:rsidRPr="00CF2128">
        <w:rPr>
          <w:rFonts w:asciiTheme="minorBidi" w:hAnsiTheme="minorBidi"/>
          <w:sz w:val="24"/>
          <w:szCs w:val="24"/>
          <w:rtl/>
          <w:lang w:bidi="fa-IR"/>
        </w:rPr>
        <w:t xml:space="preserve">، </w:t>
      </w:r>
      <w:r w:rsidRPr="00CF2128">
        <w:rPr>
          <w:rFonts w:asciiTheme="minorBidi" w:hAnsiTheme="minorBidi"/>
          <w:sz w:val="24"/>
          <w:szCs w:val="24"/>
          <w:lang w:bidi="fa-IR"/>
        </w:rPr>
        <w:t>TOP Racing</w:t>
      </w:r>
      <w:r w:rsidRPr="00CF2128">
        <w:rPr>
          <w:rFonts w:asciiTheme="minorBidi" w:hAnsiTheme="minorBidi"/>
          <w:sz w:val="24"/>
          <w:szCs w:val="24"/>
          <w:rtl/>
          <w:lang w:bidi="fa-IR"/>
        </w:rPr>
        <w:t xml:space="preserve">، </w:t>
      </w:r>
      <w:r w:rsidRPr="00CF2128">
        <w:rPr>
          <w:rFonts w:asciiTheme="minorBidi" w:hAnsiTheme="minorBidi"/>
          <w:sz w:val="24"/>
          <w:szCs w:val="24"/>
          <w:lang w:bidi="fa-IR"/>
        </w:rPr>
        <w:t>s.r.o.</w:t>
      </w:r>
      <w:r w:rsidRPr="00CF2128">
        <w:rPr>
          <w:rFonts w:asciiTheme="minorBidi" w:hAnsiTheme="minorBidi"/>
          <w:sz w:val="24"/>
          <w:szCs w:val="24"/>
          <w:rtl/>
          <w:lang w:bidi="fa-IR"/>
        </w:rPr>
        <w:t xml:space="preserve">، </w:t>
      </w:r>
      <w:r w:rsidRPr="00CF2128">
        <w:rPr>
          <w:rFonts w:asciiTheme="minorBidi" w:hAnsiTheme="minorBidi"/>
          <w:sz w:val="24"/>
          <w:szCs w:val="24"/>
          <w:lang w:bidi="fa-IR"/>
        </w:rPr>
        <w:t>Lubomir Vojkuvka</w:t>
      </w:r>
      <w:r w:rsidRPr="00CF2128">
        <w:rPr>
          <w:rFonts w:asciiTheme="minorBidi" w:hAnsiTheme="minorBidi"/>
          <w:sz w:val="24"/>
          <w:szCs w:val="24"/>
          <w:rtl/>
          <w:lang w:bidi="fa-IR"/>
        </w:rPr>
        <w:t xml:space="preserve">، </w:t>
      </w:r>
      <w:r w:rsidR="00940F9C" w:rsidRPr="00CF2128">
        <w:rPr>
          <w:rFonts w:asciiTheme="minorBidi" w:hAnsiTheme="minorBidi"/>
          <w:sz w:val="24"/>
          <w:szCs w:val="24"/>
          <w:rtl/>
          <w:lang w:bidi="fa-IR"/>
        </w:rPr>
        <w:t xml:space="preserve"> </w:t>
      </w:r>
      <w:r w:rsidRPr="00CF2128">
        <w:rPr>
          <w:rFonts w:asciiTheme="minorBidi" w:hAnsiTheme="minorBidi"/>
          <w:sz w:val="24"/>
          <w:szCs w:val="24"/>
          <w:lang w:bidi="fa-IR"/>
        </w:rPr>
        <w:t xml:space="preserve">FUKI RACING TEAM </w:t>
      </w:r>
      <w:r w:rsidRPr="00CF2128">
        <w:rPr>
          <w:rFonts w:asciiTheme="minorBidi" w:hAnsiTheme="minorBidi"/>
          <w:sz w:val="24"/>
          <w:szCs w:val="24"/>
          <w:rtl/>
          <w:lang w:bidi="fa-IR"/>
        </w:rPr>
        <w:t>و دیگران از مایع محافظ فلزی</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استفاده می کنند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خلبانان موتورسیکلت</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TUAREG </w:t>
      </w:r>
      <w:r w:rsidRPr="00CF2128">
        <w:rPr>
          <w:rFonts w:asciiTheme="minorBidi" w:hAnsiTheme="minorBidi"/>
          <w:sz w:val="24"/>
          <w:szCs w:val="24"/>
          <w:rtl/>
          <w:lang w:bidi="fa-IR"/>
        </w:rPr>
        <w:t>مسابقه جوزف کاکردا، امیل ترینر، کارل لوپرایس، ماریان سین، لوبومیر وویکووکا، (یک موتورسیکلت) بدلکار سواران پاول هانزلیک، پتر هنتکوفسکی (ماشین)، چک درگ کرو</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حالت چهار ریچارد ولتر، تیم مسابقه فوکی. کراس اوور اتوماتیک</w:t>
      </w:r>
      <w:r w:rsidRPr="00CF2128">
        <w:rPr>
          <w:rFonts w:asciiTheme="minorBidi" w:hAnsiTheme="minorBidi"/>
          <w:sz w:val="24"/>
          <w:szCs w:val="24"/>
          <w:lang w:bidi="fa-IR"/>
        </w:rPr>
        <w:t xml:space="preserve"> Petr Furst</w:t>
      </w:r>
      <w:r w:rsidRPr="00CF2128">
        <w:rPr>
          <w:rFonts w:asciiTheme="minorBidi" w:hAnsiTheme="minorBidi"/>
          <w:sz w:val="24"/>
          <w:szCs w:val="24"/>
          <w:rtl/>
          <w:lang w:bidi="fa-IR"/>
        </w:rPr>
        <w:t xml:space="preserve">، </w:t>
      </w:r>
      <w:r w:rsidRPr="00CF2128">
        <w:rPr>
          <w:rFonts w:asciiTheme="minorBidi" w:hAnsiTheme="minorBidi"/>
          <w:sz w:val="24"/>
          <w:szCs w:val="24"/>
          <w:lang w:bidi="fa-IR"/>
        </w:rPr>
        <w:t>Morovec</w:t>
      </w:r>
      <w:r w:rsidRPr="00CF2128">
        <w:rPr>
          <w:rFonts w:asciiTheme="minorBidi" w:hAnsiTheme="minorBidi"/>
          <w:sz w:val="24"/>
          <w:szCs w:val="24"/>
          <w:rtl/>
          <w:lang w:bidi="fa-IR"/>
        </w:rPr>
        <w:t>، پیست اتومبیل رانی</w:t>
      </w:r>
      <w:r w:rsidRPr="00CF2128">
        <w:rPr>
          <w:rFonts w:asciiTheme="minorBidi" w:hAnsiTheme="minorBidi"/>
          <w:sz w:val="24"/>
          <w:szCs w:val="24"/>
          <w:lang w:bidi="fa-IR"/>
        </w:rPr>
        <w:t xml:space="preserve"> Jaraslav Roubicek</w:t>
      </w:r>
      <w:r w:rsidRPr="00CF2128">
        <w:rPr>
          <w:rFonts w:asciiTheme="minorBidi" w:hAnsiTheme="minorBidi"/>
          <w:sz w:val="24"/>
          <w:szCs w:val="24"/>
          <w:rtl/>
          <w:lang w:bidi="fa-IR"/>
        </w:rPr>
        <w:t xml:space="preserve">، </w:t>
      </w:r>
      <w:r w:rsidRPr="00CF2128">
        <w:rPr>
          <w:rFonts w:asciiTheme="minorBidi" w:hAnsiTheme="minorBidi"/>
          <w:sz w:val="24"/>
          <w:szCs w:val="24"/>
          <w:lang w:bidi="fa-IR"/>
        </w:rPr>
        <w:t>Jiri Kunc</w:t>
      </w:r>
      <w:r w:rsidRPr="00CF2128">
        <w:rPr>
          <w:rFonts w:asciiTheme="minorBidi" w:hAnsiTheme="minorBidi"/>
          <w:sz w:val="24"/>
          <w:szCs w:val="24"/>
          <w:rtl/>
          <w:lang w:bidi="fa-IR"/>
        </w:rPr>
        <w:t>، به نام سایگون. فقط بهترین ها در اینجا فهرست شده اند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ما مایع محافظ فلزی</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را برای انواع وسایل نقلیه توصیه می کنیم</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واقعا عالیه</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سیال محافظ فلزی</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طول عمر موتور، گیربکس، شفت کنترل و بلبرینگ هاب چرخ شما را 2 برابر افزایش می دهد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مایع محافظ </w:t>
      </w:r>
      <w:r w:rsidRPr="00CF2128">
        <w:rPr>
          <w:rFonts w:asciiTheme="minorBidi" w:hAnsiTheme="minorBidi"/>
          <w:sz w:val="24"/>
          <w:szCs w:val="24"/>
          <w:lang w:bidi="fa-IR"/>
        </w:rPr>
        <w:t>TCTEK</w:t>
      </w:r>
      <w:r w:rsidRPr="00CF2128">
        <w:rPr>
          <w:rFonts w:asciiTheme="minorBidi" w:hAnsiTheme="minorBidi"/>
          <w:sz w:val="24"/>
          <w:szCs w:val="24"/>
          <w:rtl/>
          <w:lang w:bidi="fa-IR"/>
        </w:rPr>
        <w:t xml:space="preserve"> فاقد تفلون یا ذرات جامد دیگر است!!!</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br w:type="page"/>
      </w:r>
    </w:p>
    <w:p w:rsidR="00FD39EB" w:rsidRPr="00CF2128" w:rsidRDefault="00FD39EB" w:rsidP="00A90E5D">
      <w:pPr>
        <w:bidi/>
        <w:spacing w:line="276" w:lineRule="auto"/>
        <w:jc w:val="both"/>
        <w:rPr>
          <w:rFonts w:asciiTheme="minorBidi" w:hAnsiTheme="minorBidi"/>
          <w:b/>
          <w:bCs/>
          <w:color w:val="FF0000"/>
          <w:sz w:val="28"/>
          <w:szCs w:val="28"/>
          <w:rtl/>
          <w:lang w:bidi="fa-IR"/>
        </w:rPr>
      </w:pPr>
      <w:r w:rsidRPr="00CF2128">
        <w:rPr>
          <w:rFonts w:asciiTheme="minorBidi" w:hAnsiTheme="minorBidi"/>
          <w:b/>
          <w:bCs/>
          <w:color w:val="FF0000"/>
          <w:sz w:val="28"/>
          <w:szCs w:val="28"/>
          <w:rtl/>
          <w:lang w:bidi="fa-IR"/>
        </w:rPr>
        <w:lastRenderedPageBreak/>
        <w:t>نکات ایمنی</w:t>
      </w:r>
    </w:p>
    <w:p w:rsidR="00FD39EB" w:rsidRPr="00CF2128" w:rsidRDefault="00FD39EB" w:rsidP="00A90E5D">
      <w:pPr>
        <w:bidi/>
        <w:spacing w:line="276" w:lineRule="auto"/>
        <w:jc w:val="both"/>
        <w:rPr>
          <w:rFonts w:asciiTheme="minorBidi" w:hAnsiTheme="minorBidi"/>
          <w:b/>
          <w:bCs/>
          <w:sz w:val="24"/>
          <w:szCs w:val="24"/>
          <w:rtl/>
          <w:lang w:bidi="fa-IR"/>
        </w:rPr>
      </w:pPr>
      <w:r w:rsidRPr="00CF2128">
        <w:rPr>
          <w:rFonts w:asciiTheme="minorBidi" w:hAnsiTheme="minorBidi"/>
          <w:b/>
          <w:bCs/>
          <w:sz w:val="24"/>
          <w:szCs w:val="24"/>
          <w:rtl/>
          <w:lang w:bidi="fa-IR"/>
        </w:rPr>
        <w:t>مایع محافظ فلز</w:t>
      </w:r>
      <w:r w:rsidRPr="00CF2128">
        <w:rPr>
          <w:rFonts w:asciiTheme="minorBidi" w:hAnsiTheme="minorBidi"/>
          <w:b/>
          <w:bCs/>
          <w:sz w:val="24"/>
          <w:szCs w:val="24"/>
          <w:lang w:bidi="fa-IR"/>
        </w:rPr>
        <w:t xml:space="preserve"> TCTEK</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تاریخ انتشار:</w:t>
      </w:r>
      <w:r w:rsidR="00615451" w:rsidRPr="00CF2128">
        <w:rPr>
          <w:rFonts w:asciiTheme="minorBidi" w:hAnsiTheme="minorBidi"/>
          <w:sz w:val="24"/>
          <w:szCs w:val="24"/>
          <w:rtl/>
          <w:lang w:bidi="fa-IR"/>
        </w:rPr>
        <w:t xml:space="preserve">                                       </w:t>
      </w:r>
      <w:r w:rsidRPr="00CF2128">
        <w:rPr>
          <w:rFonts w:asciiTheme="minorBidi" w:hAnsiTheme="minorBidi"/>
          <w:sz w:val="24"/>
          <w:szCs w:val="24"/>
          <w:rtl/>
          <w:lang w:bidi="fa-IR"/>
        </w:rPr>
        <w:t xml:space="preserve"> 05.01.2002 / 20.01.2022</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صفحه: 1-5</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تاریخ انتشار:</w:t>
      </w:r>
      <w:r w:rsidR="00615451" w:rsidRPr="00CF2128">
        <w:rPr>
          <w:rFonts w:asciiTheme="minorBidi" w:hAnsiTheme="minorBidi"/>
          <w:sz w:val="24"/>
          <w:szCs w:val="24"/>
          <w:rtl/>
          <w:lang w:bidi="fa-IR"/>
        </w:rPr>
        <w:t xml:space="preserve">                            </w:t>
      </w:r>
      <w:r w:rsidRPr="00CF2128">
        <w:rPr>
          <w:rFonts w:asciiTheme="minorBidi" w:hAnsiTheme="minorBidi"/>
          <w:sz w:val="24"/>
          <w:szCs w:val="24"/>
          <w:rtl/>
          <w:lang w:bidi="fa-IR"/>
        </w:rPr>
        <w:t xml:space="preserve"> 05.01.2006</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گواهی درجه ویژه:</w:t>
      </w:r>
      <w:r w:rsidR="00615451" w:rsidRPr="00CF2128">
        <w:rPr>
          <w:rFonts w:asciiTheme="minorBidi" w:hAnsiTheme="minorBidi"/>
          <w:sz w:val="24"/>
          <w:szCs w:val="24"/>
          <w:rtl/>
          <w:lang w:bidi="fa-IR"/>
        </w:rPr>
        <w:t xml:space="preserve">                     </w:t>
      </w:r>
      <w:r w:rsidRPr="00CF2128">
        <w:rPr>
          <w:rFonts w:asciiTheme="minorBidi" w:hAnsiTheme="minorBidi"/>
          <w:sz w:val="24"/>
          <w:szCs w:val="24"/>
          <w:rtl/>
          <w:lang w:bidi="fa-IR"/>
        </w:rPr>
        <w:t xml:space="preserve"> 3811290000 (سایر)</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نام تجاری محصول</w:t>
      </w:r>
      <w:r w:rsidR="00615451" w:rsidRPr="00CF2128">
        <w:rPr>
          <w:rFonts w:asciiTheme="minorBidi" w:hAnsiTheme="minorBidi"/>
          <w:sz w:val="24"/>
          <w:szCs w:val="24"/>
          <w:rtl/>
          <w:lang w:bidi="fa-IR"/>
        </w:rPr>
        <w:t xml:space="preserve">:                    </w:t>
      </w:r>
      <w:r w:rsidRPr="00CF2128">
        <w:rPr>
          <w:rFonts w:asciiTheme="minorBidi" w:hAnsiTheme="minorBidi"/>
          <w:sz w:val="24"/>
          <w:szCs w:val="24"/>
          <w:lang w:bidi="fa-IR"/>
        </w:rPr>
        <w:t xml:space="preserve"> TCTEK / METALTEC-1</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کاربرد محصول: </w:t>
      </w:r>
      <w:r w:rsidR="00615451" w:rsidRPr="00CF2128">
        <w:rPr>
          <w:rFonts w:asciiTheme="minorBidi" w:hAnsiTheme="minorBidi"/>
          <w:sz w:val="24"/>
          <w:szCs w:val="24"/>
          <w:rtl/>
          <w:lang w:bidi="fa-IR"/>
        </w:rPr>
        <w:t xml:space="preserve">                       </w:t>
      </w:r>
      <w:r w:rsidRPr="00CF2128">
        <w:rPr>
          <w:rFonts w:asciiTheme="minorBidi" w:hAnsiTheme="minorBidi"/>
          <w:sz w:val="24"/>
          <w:szCs w:val="24"/>
          <w:rtl/>
          <w:lang w:bidi="fa-IR"/>
        </w:rPr>
        <w:t>مایع محافظ فلزی</w:t>
      </w:r>
    </w:p>
    <w:p w:rsidR="00FD39EB" w:rsidRPr="00CF2128" w:rsidRDefault="00FD39EB" w:rsidP="00A90E5D">
      <w:pPr>
        <w:bidi/>
        <w:spacing w:line="276" w:lineRule="auto"/>
        <w:jc w:val="both"/>
        <w:rPr>
          <w:rFonts w:asciiTheme="minorBidi" w:hAnsiTheme="minorBidi"/>
          <w:color w:val="2E74B5" w:themeColor="accent1" w:themeShade="BF"/>
          <w:sz w:val="24"/>
          <w:szCs w:val="24"/>
          <w:rtl/>
          <w:lang w:bidi="fa-IR"/>
        </w:rPr>
      </w:pPr>
      <w:r w:rsidRPr="00CF2128">
        <w:rPr>
          <w:rFonts w:asciiTheme="minorBidi" w:hAnsiTheme="minorBidi"/>
          <w:color w:val="2E74B5" w:themeColor="accent1" w:themeShade="BF"/>
          <w:sz w:val="24"/>
          <w:szCs w:val="24"/>
          <w:lang w:bidi="fa-IR"/>
        </w:rPr>
        <w:t xml:space="preserve">• </w:t>
      </w:r>
      <w:r w:rsidRPr="00CF2128">
        <w:rPr>
          <w:rFonts w:asciiTheme="minorBidi" w:hAnsiTheme="minorBidi"/>
          <w:color w:val="2E74B5" w:themeColor="accent1" w:themeShade="BF"/>
          <w:sz w:val="24"/>
          <w:szCs w:val="24"/>
          <w:rtl/>
          <w:lang w:bidi="fa-IR"/>
        </w:rPr>
        <w:t>تکنولوژی پیشرفته</w:t>
      </w:r>
    </w:p>
    <w:p w:rsidR="00FD39EB" w:rsidRPr="00CF2128" w:rsidRDefault="00FD39EB" w:rsidP="00A90E5D">
      <w:pPr>
        <w:bidi/>
        <w:spacing w:line="276" w:lineRule="auto"/>
        <w:jc w:val="both"/>
        <w:rPr>
          <w:rFonts w:asciiTheme="minorBidi" w:hAnsiTheme="minorBidi"/>
          <w:color w:val="2E74B5" w:themeColor="accent1" w:themeShade="BF"/>
          <w:sz w:val="24"/>
          <w:szCs w:val="24"/>
          <w:rtl/>
          <w:lang w:bidi="fa-IR"/>
        </w:rPr>
      </w:pPr>
      <w:r w:rsidRPr="00CF2128">
        <w:rPr>
          <w:rFonts w:asciiTheme="minorBidi" w:hAnsiTheme="minorBidi"/>
          <w:color w:val="2E74B5" w:themeColor="accent1" w:themeShade="BF"/>
          <w:sz w:val="24"/>
          <w:szCs w:val="24"/>
          <w:lang w:bidi="fa-IR"/>
        </w:rPr>
        <w:t xml:space="preserve">• </w:t>
      </w:r>
      <w:r w:rsidRPr="00CF2128">
        <w:rPr>
          <w:rFonts w:asciiTheme="minorBidi" w:hAnsiTheme="minorBidi"/>
          <w:color w:val="2E74B5" w:themeColor="accent1" w:themeShade="BF"/>
          <w:sz w:val="24"/>
          <w:szCs w:val="24"/>
          <w:rtl/>
          <w:lang w:bidi="fa-IR"/>
        </w:rPr>
        <w:t>ضد اصطکاک</w:t>
      </w:r>
    </w:p>
    <w:p w:rsidR="00FD39EB" w:rsidRPr="00CF2128" w:rsidRDefault="00FD39EB" w:rsidP="00A90E5D">
      <w:pPr>
        <w:bidi/>
        <w:spacing w:line="276" w:lineRule="auto"/>
        <w:jc w:val="both"/>
        <w:rPr>
          <w:rFonts w:asciiTheme="minorBidi" w:hAnsiTheme="minorBidi"/>
          <w:color w:val="2E74B5" w:themeColor="accent1" w:themeShade="BF"/>
          <w:sz w:val="24"/>
          <w:szCs w:val="24"/>
          <w:rtl/>
          <w:lang w:bidi="fa-IR"/>
        </w:rPr>
      </w:pPr>
      <w:r w:rsidRPr="00CF2128">
        <w:rPr>
          <w:rFonts w:asciiTheme="minorBidi" w:hAnsiTheme="minorBidi"/>
          <w:color w:val="2E74B5" w:themeColor="accent1" w:themeShade="BF"/>
          <w:sz w:val="24"/>
          <w:szCs w:val="24"/>
          <w:lang w:bidi="fa-IR"/>
        </w:rPr>
        <w:t xml:space="preserve">• </w:t>
      </w:r>
      <w:r w:rsidRPr="00CF2128">
        <w:rPr>
          <w:rFonts w:asciiTheme="minorBidi" w:hAnsiTheme="minorBidi"/>
          <w:color w:val="2E74B5" w:themeColor="accent1" w:themeShade="BF"/>
          <w:sz w:val="24"/>
          <w:szCs w:val="24"/>
          <w:rtl/>
          <w:lang w:bidi="fa-IR"/>
        </w:rPr>
        <w:t>انتقال خودکار</w:t>
      </w:r>
    </w:p>
    <w:p w:rsidR="00FD39EB" w:rsidRPr="00CF2128" w:rsidRDefault="00FD39EB" w:rsidP="00A90E5D">
      <w:pPr>
        <w:bidi/>
        <w:spacing w:line="276" w:lineRule="auto"/>
        <w:jc w:val="both"/>
        <w:rPr>
          <w:rFonts w:asciiTheme="minorBidi" w:hAnsiTheme="minorBidi"/>
          <w:color w:val="2E74B5" w:themeColor="accent1" w:themeShade="BF"/>
          <w:sz w:val="24"/>
          <w:szCs w:val="24"/>
          <w:rtl/>
          <w:lang w:bidi="fa-IR"/>
        </w:rPr>
      </w:pPr>
      <w:r w:rsidRPr="00CF2128">
        <w:rPr>
          <w:rFonts w:asciiTheme="minorBidi" w:hAnsiTheme="minorBidi"/>
          <w:color w:val="2E74B5" w:themeColor="accent1" w:themeShade="BF"/>
          <w:sz w:val="24"/>
          <w:szCs w:val="24"/>
          <w:lang w:bidi="fa-IR"/>
        </w:rPr>
        <w:t xml:space="preserve">• </w:t>
      </w:r>
      <w:r w:rsidRPr="00CF2128">
        <w:rPr>
          <w:rFonts w:asciiTheme="minorBidi" w:hAnsiTheme="minorBidi"/>
          <w:color w:val="2E74B5" w:themeColor="accent1" w:themeShade="BF"/>
          <w:sz w:val="24"/>
          <w:szCs w:val="24"/>
          <w:rtl/>
          <w:lang w:bidi="fa-IR"/>
        </w:rPr>
        <w:t>انتقال دستی</w:t>
      </w:r>
    </w:p>
    <w:p w:rsidR="00FD39EB" w:rsidRPr="00CF2128" w:rsidRDefault="00FD39EB" w:rsidP="00A90E5D">
      <w:pPr>
        <w:bidi/>
        <w:spacing w:line="276" w:lineRule="auto"/>
        <w:jc w:val="both"/>
        <w:rPr>
          <w:rFonts w:asciiTheme="minorBidi" w:hAnsiTheme="minorBidi"/>
          <w:color w:val="2E74B5" w:themeColor="accent1" w:themeShade="BF"/>
          <w:sz w:val="24"/>
          <w:szCs w:val="24"/>
          <w:rtl/>
          <w:lang w:bidi="fa-IR"/>
        </w:rPr>
      </w:pPr>
      <w:r w:rsidRPr="00CF2128">
        <w:rPr>
          <w:rFonts w:asciiTheme="minorBidi" w:hAnsiTheme="minorBidi"/>
          <w:color w:val="2E74B5" w:themeColor="accent1" w:themeShade="BF"/>
          <w:sz w:val="24"/>
          <w:szCs w:val="24"/>
          <w:lang w:bidi="fa-IR"/>
        </w:rPr>
        <w:t xml:space="preserve">• </w:t>
      </w:r>
      <w:r w:rsidRPr="00CF2128">
        <w:rPr>
          <w:rFonts w:asciiTheme="minorBidi" w:hAnsiTheme="minorBidi"/>
          <w:color w:val="2E74B5" w:themeColor="accent1" w:themeShade="BF"/>
          <w:sz w:val="24"/>
          <w:szCs w:val="24"/>
          <w:rtl/>
          <w:lang w:bidi="fa-IR"/>
        </w:rPr>
        <w:t>کاهنده ها-عملیات مختلف</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TCTEK DEMIR Imp. Ihr. </w:t>
      </w:r>
      <w:r w:rsidR="00615451" w:rsidRPr="00CF2128">
        <w:rPr>
          <w:rFonts w:asciiTheme="minorBidi" w:hAnsiTheme="minorBidi"/>
          <w:sz w:val="24"/>
          <w:szCs w:val="24"/>
          <w:rtl/>
          <w:lang w:bidi="fa-IR"/>
        </w:rPr>
        <w:t xml:space="preserve">  </w:t>
      </w:r>
      <w:r w:rsidRPr="00CF2128">
        <w:rPr>
          <w:rFonts w:asciiTheme="minorBidi" w:hAnsiTheme="minorBidi"/>
          <w:sz w:val="24"/>
          <w:szCs w:val="24"/>
          <w:rtl/>
          <w:lang w:bidi="fa-IR"/>
        </w:rPr>
        <w:t>ترکیه علائم تجاری را ثبت کرد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METALTEC-1 </w:t>
      </w:r>
      <w:r w:rsidR="00615451" w:rsidRPr="00CF2128">
        <w:rPr>
          <w:rFonts w:asciiTheme="minorBidi" w:hAnsiTheme="minorBidi"/>
          <w:sz w:val="24"/>
          <w:szCs w:val="24"/>
          <w:rtl/>
          <w:lang w:bidi="fa-IR"/>
        </w:rPr>
        <w:t xml:space="preserve">  </w:t>
      </w:r>
      <w:r w:rsidRPr="00CF2128">
        <w:rPr>
          <w:rFonts w:asciiTheme="minorBidi" w:hAnsiTheme="minorBidi"/>
          <w:sz w:val="24"/>
          <w:szCs w:val="24"/>
          <w:rtl/>
          <w:lang w:bidi="fa-IR"/>
        </w:rPr>
        <w:t xml:space="preserve">و آرم آن، </w:t>
      </w:r>
      <w:r w:rsidRPr="00CF2128">
        <w:rPr>
          <w:rFonts w:asciiTheme="minorBidi" w:hAnsiTheme="minorBidi"/>
          <w:sz w:val="24"/>
          <w:szCs w:val="24"/>
          <w:lang w:bidi="fa-IR"/>
        </w:rPr>
        <w:t>METALTEC-CZ</w:t>
      </w:r>
      <w:r w:rsidRPr="00CF2128">
        <w:rPr>
          <w:rFonts w:asciiTheme="minorBidi" w:hAnsiTheme="minorBidi"/>
          <w:sz w:val="24"/>
          <w:szCs w:val="24"/>
          <w:rtl/>
          <w:lang w:bidi="fa-IR"/>
        </w:rPr>
        <w:t>،</w:t>
      </w:r>
      <w:r w:rsidR="00615451" w:rsidRPr="00CF2128">
        <w:rPr>
          <w:rFonts w:asciiTheme="minorBidi" w:hAnsiTheme="minorBidi"/>
          <w:sz w:val="24"/>
          <w:szCs w:val="24"/>
          <w:rtl/>
          <w:lang w:bidi="fa-IR"/>
        </w:rPr>
        <w:t xml:space="preserve"> </w:t>
      </w:r>
      <w:r w:rsidRPr="00CF2128">
        <w:rPr>
          <w:rFonts w:asciiTheme="minorBidi" w:hAnsiTheme="minorBidi"/>
          <w:sz w:val="24"/>
          <w:szCs w:val="24"/>
          <w:rtl/>
          <w:lang w:bidi="fa-IR"/>
        </w:rPr>
        <w:t xml:space="preserve"> </w:t>
      </w:r>
      <w:r w:rsidRPr="00CF2128">
        <w:rPr>
          <w:rFonts w:asciiTheme="minorBidi" w:hAnsiTheme="minorBidi"/>
          <w:sz w:val="24"/>
          <w:szCs w:val="24"/>
          <w:lang w:bidi="fa-IR"/>
        </w:rPr>
        <w:t xml:space="preserve">s.r.o. </w:t>
      </w:r>
      <w:r w:rsidR="00615451" w:rsidRPr="00CF2128">
        <w:rPr>
          <w:rFonts w:asciiTheme="minorBidi" w:hAnsiTheme="minorBidi"/>
          <w:sz w:val="24"/>
          <w:szCs w:val="24"/>
          <w:rtl/>
          <w:lang w:bidi="fa-IR"/>
        </w:rPr>
        <w:t>جمهوری چک</w:t>
      </w:r>
    </w:p>
    <w:p w:rsidR="00FD39EB" w:rsidRDefault="000245BE" w:rsidP="000245BE">
      <w:pPr>
        <w:bidi/>
        <w:spacing w:line="276" w:lineRule="auto"/>
        <w:jc w:val="both"/>
        <w:rPr>
          <w:rFonts w:asciiTheme="minorBidi" w:hAnsiTheme="minorBidi"/>
          <w:sz w:val="24"/>
          <w:szCs w:val="24"/>
          <w:lang w:bidi="fa-IR"/>
        </w:rPr>
      </w:pPr>
      <w:r>
        <w:rPr>
          <w:rFonts w:asciiTheme="minorBidi" w:hAnsiTheme="minorBidi"/>
          <w:sz w:val="24"/>
          <w:szCs w:val="24"/>
          <w:lang w:bidi="fa-IR"/>
        </w:rPr>
        <w:t>TCT</w:t>
      </w:r>
      <w:r>
        <w:rPr>
          <w:rFonts w:asciiTheme="minorBidi" w:hAnsiTheme="minorBidi"/>
          <w:sz w:val="24"/>
          <w:szCs w:val="24"/>
          <w:lang w:val="cs-CZ" w:bidi="fa-IR"/>
        </w:rPr>
        <w:t>EK</w:t>
      </w:r>
      <w:r w:rsidR="00FD39EB" w:rsidRPr="00CF2128">
        <w:rPr>
          <w:rFonts w:asciiTheme="minorBidi" w:hAnsiTheme="minorBidi"/>
          <w:sz w:val="24"/>
          <w:szCs w:val="24"/>
          <w:lang w:bidi="fa-IR"/>
        </w:rPr>
        <w:t xml:space="preserve"> </w:t>
      </w:r>
      <w:r>
        <w:rPr>
          <w:rFonts w:asciiTheme="minorBidi" w:hAnsiTheme="minorBidi"/>
          <w:sz w:val="24"/>
          <w:szCs w:val="24"/>
          <w:lang w:bidi="fa-IR"/>
        </w:rPr>
        <w:t xml:space="preserve"> </w:t>
      </w:r>
      <w:r w:rsidR="00FD39EB" w:rsidRPr="00CF2128">
        <w:rPr>
          <w:rFonts w:asciiTheme="minorBidi" w:hAnsiTheme="minorBidi"/>
          <w:sz w:val="24"/>
          <w:szCs w:val="24"/>
          <w:rtl/>
          <w:lang w:bidi="fa-IR"/>
        </w:rPr>
        <w:t>٪ تضمین شده است</w:t>
      </w:r>
      <w:r>
        <w:rPr>
          <w:rFonts w:asciiTheme="minorBidi" w:hAnsiTheme="minorBidi"/>
          <w:sz w:val="24"/>
          <w:szCs w:val="24"/>
          <w:lang w:bidi="fa-IR"/>
        </w:rPr>
        <w:t>.</w:t>
      </w:r>
    </w:p>
    <w:p w:rsidR="000245BE" w:rsidRPr="000245BE" w:rsidRDefault="000245BE" w:rsidP="000245BE">
      <w:pPr>
        <w:bidi/>
        <w:spacing w:line="276" w:lineRule="auto"/>
        <w:jc w:val="both"/>
        <w:rPr>
          <w:rFonts w:asciiTheme="minorBidi" w:hAnsiTheme="minorBidi"/>
          <w:sz w:val="24"/>
          <w:szCs w:val="24"/>
          <w:rtl/>
          <w:lang w:val="cs-CZ" w:bidi="fa-IR"/>
        </w:rPr>
      </w:pPr>
    </w:p>
    <w:p w:rsidR="00615451" w:rsidRPr="00CF2128" w:rsidRDefault="00615451" w:rsidP="00A90E5D">
      <w:pPr>
        <w:pStyle w:val="AralkYok"/>
        <w:bidi/>
        <w:ind w:left="360"/>
        <w:jc w:val="both"/>
        <w:rPr>
          <w:rFonts w:asciiTheme="minorBidi" w:hAnsiTheme="minorBidi"/>
          <w:bCs/>
          <w:sz w:val="28"/>
          <w:szCs w:val="28"/>
          <w:lang w:val="tr-TR"/>
        </w:rPr>
      </w:pPr>
      <w:r w:rsidRPr="00CF2128">
        <w:rPr>
          <w:rFonts w:asciiTheme="minorBidi" w:hAnsiTheme="minorBidi"/>
          <w:bCs/>
          <w:sz w:val="28"/>
          <w:szCs w:val="28"/>
          <w:rtl/>
          <w:lang w:val="tr-TR"/>
        </w:rPr>
        <w:t>اطلاعات واردات و صادرات</w:t>
      </w:r>
    </w:p>
    <w:p w:rsidR="00615451" w:rsidRPr="00CF2128" w:rsidRDefault="00615451" w:rsidP="00A90E5D">
      <w:pPr>
        <w:pStyle w:val="AralkYok"/>
        <w:bidi/>
        <w:jc w:val="both"/>
        <w:rPr>
          <w:rFonts w:asciiTheme="minorBidi" w:hAnsiTheme="minorBidi"/>
          <w:b/>
          <w:color w:val="FF0000"/>
          <w:u w:val="single"/>
          <w:lang w:val="tr-TR"/>
        </w:rPr>
      </w:pPr>
    </w:p>
    <w:p w:rsidR="00615451" w:rsidRPr="00CF2128" w:rsidRDefault="00615451" w:rsidP="00A90E5D">
      <w:pPr>
        <w:pStyle w:val="AralkYok"/>
        <w:bidi/>
        <w:jc w:val="both"/>
        <w:rPr>
          <w:rFonts w:asciiTheme="minorBidi" w:hAnsiTheme="minorBidi"/>
          <w:b/>
          <w:color w:val="FF0000"/>
          <w:sz w:val="24"/>
          <w:szCs w:val="24"/>
          <w:lang w:val="tr-TR" w:bidi="fa-IR"/>
        </w:rPr>
      </w:pPr>
      <w:r w:rsidRPr="00CF2128">
        <w:rPr>
          <w:rFonts w:asciiTheme="minorBidi" w:hAnsiTheme="minorBidi"/>
          <w:b/>
          <w:color w:val="FF0000"/>
          <w:sz w:val="24"/>
          <w:szCs w:val="24"/>
          <w:rtl/>
          <w:lang w:val="tr-TR"/>
        </w:rPr>
        <w:t>جمهوری چک</w:t>
      </w:r>
      <w:r w:rsidRPr="00CF2128">
        <w:rPr>
          <w:rFonts w:asciiTheme="minorBidi" w:hAnsiTheme="minorBidi"/>
          <w:b/>
          <w:color w:val="FF0000"/>
          <w:sz w:val="24"/>
          <w:szCs w:val="24"/>
          <w:rtl/>
          <w:lang w:val="tr-TR" w:bidi="fa-IR"/>
        </w:rPr>
        <w:t xml:space="preserve">        </w:t>
      </w:r>
    </w:p>
    <w:p w:rsidR="00615451" w:rsidRPr="00CF2128" w:rsidRDefault="00615451" w:rsidP="00A90E5D">
      <w:pPr>
        <w:pStyle w:val="AralkYok"/>
        <w:bidi/>
        <w:jc w:val="both"/>
        <w:rPr>
          <w:rFonts w:asciiTheme="minorBidi" w:hAnsiTheme="minorBidi"/>
          <w:lang w:val="tr-TR"/>
        </w:rPr>
      </w:pPr>
    </w:p>
    <w:p w:rsidR="00615451" w:rsidRPr="00CF2128" w:rsidRDefault="00615451" w:rsidP="00A90E5D">
      <w:pPr>
        <w:pStyle w:val="AralkYok"/>
        <w:bidi/>
        <w:jc w:val="both"/>
        <w:rPr>
          <w:rFonts w:asciiTheme="minorBidi" w:hAnsiTheme="minorBidi"/>
          <w:b/>
          <w:lang w:val="tr-TR"/>
        </w:rPr>
      </w:pPr>
      <w:r w:rsidRPr="00CF2128">
        <w:rPr>
          <w:rFonts w:asciiTheme="minorBidi" w:hAnsiTheme="minorBidi"/>
          <w:b/>
          <w:rtl/>
          <w:lang w:val="tr-TR"/>
        </w:rPr>
        <w:t>صادرکننده</w:t>
      </w:r>
      <w:r w:rsidRPr="00CF2128">
        <w:rPr>
          <w:rFonts w:asciiTheme="minorBidi" w:hAnsiTheme="minorBidi"/>
          <w:b/>
          <w:lang w:val="tr-TR"/>
        </w:rPr>
        <w:t>:</w:t>
      </w:r>
      <w:r w:rsidRPr="00CF2128">
        <w:rPr>
          <w:rFonts w:asciiTheme="minorBidi" w:hAnsiTheme="minorBidi"/>
          <w:b/>
          <w:lang w:val="tr-TR"/>
        </w:rPr>
        <w:tab/>
      </w:r>
      <w:r w:rsidRPr="00CF2128">
        <w:rPr>
          <w:rFonts w:asciiTheme="minorBidi" w:hAnsiTheme="minorBidi"/>
          <w:b/>
          <w:lang w:val="tr-TR"/>
        </w:rPr>
        <w:tab/>
        <w:t>METALTEC-CZ, s.r.o., Çek Cumhuriyeti</w:t>
      </w:r>
      <w:r w:rsidR="00552C86" w:rsidRPr="00CF2128">
        <w:rPr>
          <w:rFonts w:asciiTheme="minorBidi" w:hAnsiTheme="minorBidi"/>
          <w:b/>
          <w:rtl/>
          <w:lang w:val="tr-TR"/>
        </w:rPr>
        <w:t xml:space="preserve">     </w:t>
      </w:r>
    </w:p>
    <w:p w:rsidR="00615451" w:rsidRPr="00CF2128" w:rsidRDefault="00615451" w:rsidP="00A90E5D">
      <w:pPr>
        <w:pStyle w:val="AralkYok"/>
        <w:bidi/>
        <w:jc w:val="both"/>
        <w:rPr>
          <w:rFonts w:asciiTheme="minorBidi" w:hAnsiTheme="minorBidi"/>
          <w:b/>
          <w:lang w:val="tr-TR"/>
        </w:rPr>
      </w:pPr>
      <w:r w:rsidRPr="00CF2128">
        <w:rPr>
          <w:rFonts w:asciiTheme="minorBidi" w:hAnsiTheme="minorBidi"/>
          <w:b/>
          <w:rtl/>
          <w:lang w:val="tr-TR"/>
        </w:rPr>
        <w:t>آدرس</w:t>
      </w:r>
      <w:r w:rsidRPr="00CF2128">
        <w:rPr>
          <w:rFonts w:asciiTheme="minorBidi" w:hAnsiTheme="minorBidi"/>
          <w:b/>
          <w:lang w:val="tr-TR"/>
        </w:rPr>
        <w:t xml:space="preserve">: </w:t>
      </w:r>
      <w:r w:rsidRPr="00CF2128">
        <w:rPr>
          <w:rFonts w:asciiTheme="minorBidi" w:hAnsiTheme="minorBidi"/>
          <w:b/>
          <w:lang w:val="tr-TR"/>
        </w:rPr>
        <w:tab/>
      </w:r>
      <w:r w:rsidRPr="00CF2128">
        <w:rPr>
          <w:rFonts w:asciiTheme="minorBidi" w:hAnsiTheme="minorBidi"/>
          <w:b/>
          <w:lang w:val="tr-TR"/>
        </w:rPr>
        <w:tab/>
      </w:r>
      <w:r w:rsidRPr="00CF2128">
        <w:rPr>
          <w:rFonts w:asciiTheme="minorBidi" w:hAnsiTheme="minorBidi"/>
          <w:b/>
          <w:lang w:val="tr-TR"/>
        </w:rPr>
        <w:tab/>
        <w:t>Slunna 299, 261 05 Prıbram V.</w:t>
      </w:r>
    </w:p>
    <w:p w:rsidR="00615451" w:rsidRPr="00CF2128" w:rsidRDefault="00615451" w:rsidP="00A90E5D">
      <w:pPr>
        <w:pStyle w:val="AralkYok"/>
        <w:bidi/>
        <w:jc w:val="both"/>
        <w:rPr>
          <w:rFonts w:asciiTheme="minorBidi" w:hAnsiTheme="minorBidi"/>
          <w:b/>
          <w:lang w:val="tr-TR"/>
        </w:rPr>
      </w:pPr>
      <w:r w:rsidRPr="00CF2128">
        <w:rPr>
          <w:rFonts w:asciiTheme="minorBidi" w:hAnsiTheme="minorBidi"/>
          <w:b/>
          <w:rtl/>
          <w:lang w:val="tr-TR"/>
        </w:rPr>
        <w:t>پیشنهاد</w:t>
      </w:r>
      <w:r w:rsidRPr="00CF2128">
        <w:rPr>
          <w:rFonts w:asciiTheme="minorBidi" w:hAnsiTheme="minorBidi"/>
          <w:b/>
          <w:lang w:val="tr-TR"/>
        </w:rPr>
        <w:t xml:space="preserve">: </w:t>
      </w:r>
      <w:r w:rsidRPr="00CF2128">
        <w:rPr>
          <w:rFonts w:asciiTheme="minorBidi" w:hAnsiTheme="minorBidi"/>
          <w:b/>
          <w:lang w:val="tr-TR"/>
        </w:rPr>
        <w:tab/>
      </w:r>
      <w:r w:rsidRPr="00CF2128">
        <w:rPr>
          <w:rFonts w:asciiTheme="minorBidi" w:hAnsiTheme="minorBidi"/>
          <w:b/>
          <w:lang w:val="tr-TR"/>
        </w:rPr>
        <w:tab/>
      </w:r>
      <w:r w:rsidRPr="00CF2128">
        <w:rPr>
          <w:rFonts w:asciiTheme="minorBidi" w:hAnsiTheme="minorBidi"/>
          <w:b/>
          <w:lang w:val="tr-TR"/>
        </w:rPr>
        <w:tab/>
        <w:t>Brezohorska 253, 261 02 Prıbram VII.</w:t>
      </w:r>
    </w:p>
    <w:p w:rsidR="00615451" w:rsidRPr="00CF2128" w:rsidRDefault="00615451" w:rsidP="00A90E5D">
      <w:pPr>
        <w:pStyle w:val="AralkYok"/>
        <w:bidi/>
        <w:jc w:val="both"/>
        <w:rPr>
          <w:rFonts w:asciiTheme="minorBidi" w:hAnsiTheme="minorBidi"/>
          <w:b/>
          <w:lang w:val="tr-TR"/>
        </w:rPr>
      </w:pPr>
      <w:r w:rsidRPr="00CF2128">
        <w:rPr>
          <w:rFonts w:asciiTheme="minorBidi" w:hAnsiTheme="minorBidi"/>
          <w:b/>
          <w:lang w:val="tr-TR"/>
        </w:rPr>
        <w:t xml:space="preserve">ICO </w:t>
      </w:r>
      <w:r w:rsidRPr="00CF2128">
        <w:rPr>
          <w:rFonts w:asciiTheme="minorBidi" w:hAnsiTheme="minorBidi"/>
          <w:b/>
          <w:lang w:val="tr-TR"/>
        </w:rPr>
        <w:tab/>
      </w:r>
      <w:r w:rsidRPr="00CF2128">
        <w:rPr>
          <w:rFonts w:asciiTheme="minorBidi" w:hAnsiTheme="minorBidi"/>
          <w:b/>
          <w:lang w:val="tr-TR"/>
        </w:rPr>
        <w:tab/>
      </w:r>
      <w:r w:rsidRPr="00CF2128">
        <w:rPr>
          <w:rFonts w:asciiTheme="minorBidi" w:hAnsiTheme="minorBidi"/>
          <w:b/>
          <w:lang w:val="tr-TR"/>
        </w:rPr>
        <w:tab/>
        <w:t>25 68 79 56</w:t>
      </w:r>
    </w:p>
    <w:p w:rsidR="00615451" w:rsidRPr="00CF2128" w:rsidRDefault="00615451" w:rsidP="00A90E5D">
      <w:pPr>
        <w:pStyle w:val="AralkYok"/>
        <w:bidi/>
        <w:jc w:val="both"/>
        <w:rPr>
          <w:rFonts w:asciiTheme="minorBidi" w:hAnsiTheme="minorBidi"/>
          <w:b/>
          <w:lang w:val="tr-TR"/>
        </w:rPr>
      </w:pPr>
      <w:r w:rsidRPr="00CF2128">
        <w:rPr>
          <w:rFonts w:asciiTheme="minorBidi" w:hAnsiTheme="minorBidi"/>
          <w:b/>
          <w:lang w:val="tr-TR"/>
        </w:rPr>
        <w:t xml:space="preserve">DIC </w:t>
      </w:r>
      <w:r w:rsidRPr="00CF2128">
        <w:rPr>
          <w:rFonts w:asciiTheme="minorBidi" w:hAnsiTheme="minorBidi"/>
          <w:b/>
          <w:lang w:val="tr-TR"/>
        </w:rPr>
        <w:tab/>
      </w:r>
      <w:r w:rsidRPr="00CF2128">
        <w:rPr>
          <w:rFonts w:asciiTheme="minorBidi" w:hAnsiTheme="minorBidi"/>
          <w:b/>
          <w:lang w:val="tr-TR"/>
        </w:rPr>
        <w:tab/>
      </w:r>
      <w:r w:rsidRPr="00CF2128">
        <w:rPr>
          <w:rFonts w:asciiTheme="minorBidi" w:hAnsiTheme="minorBidi"/>
          <w:b/>
          <w:lang w:val="tr-TR"/>
        </w:rPr>
        <w:tab/>
        <w:t>CZ 25 68 79 56</w:t>
      </w:r>
    </w:p>
    <w:p w:rsidR="00615451" w:rsidRPr="00CF2128" w:rsidRDefault="00552C86" w:rsidP="00A90E5D">
      <w:pPr>
        <w:pStyle w:val="AralkYok"/>
        <w:bidi/>
        <w:jc w:val="both"/>
        <w:rPr>
          <w:rFonts w:asciiTheme="minorBidi" w:hAnsiTheme="minorBidi"/>
          <w:b/>
          <w:lang w:val="tr-TR"/>
        </w:rPr>
      </w:pPr>
      <w:r w:rsidRPr="00CF2128">
        <w:rPr>
          <w:rFonts w:asciiTheme="minorBidi" w:hAnsiTheme="minorBidi"/>
          <w:b/>
          <w:rtl/>
          <w:lang w:val="tr-TR"/>
        </w:rPr>
        <w:t>تلفون</w:t>
      </w:r>
      <w:r w:rsidRPr="00CF2128">
        <w:rPr>
          <w:rFonts w:asciiTheme="minorBidi" w:hAnsiTheme="minorBidi"/>
          <w:b/>
          <w:lang w:val="tr-TR"/>
        </w:rPr>
        <w:t>/</w:t>
      </w:r>
      <w:r w:rsidRPr="00CF2128">
        <w:rPr>
          <w:rFonts w:asciiTheme="minorBidi" w:hAnsiTheme="minorBidi"/>
          <w:b/>
          <w:rtl/>
          <w:lang w:val="tr-TR"/>
        </w:rPr>
        <w:t>فکس</w:t>
      </w:r>
      <w:r w:rsidR="00615451" w:rsidRPr="00CF2128">
        <w:rPr>
          <w:rFonts w:asciiTheme="minorBidi" w:hAnsiTheme="minorBidi"/>
          <w:b/>
          <w:lang w:val="tr-TR"/>
        </w:rPr>
        <w:tab/>
      </w:r>
      <w:r w:rsidR="00615451" w:rsidRPr="00CF2128">
        <w:rPr>
          <w:rFonts w:asciiTheme="minorBidi" w:hAnsiTheme="minorBidi"/>
          <w:b/>
          <w:lang w:val="tr-TR"/>
        </w:rPr>
        <w:tab/>
        <w:t>+420 – 318 635 680</w:t>
      </w:r>
    </w:p>
    <w:p w:rsidR="00615451" w:rsidRPr="00CF2128" w:rsidRDefault="00615451" w:rsidP="00A90E5D">
      <w:pPr>
        <w:pStyle w:val="AralkYok"/>
        <w:bidi/>
        <w:jc w:val="both"/>
        <w:rPr>
          <w:rStyle w:val="Kpr"/>
          <w:rFonts w:asciiTheme="minorBidi" w:hAnsiTheme="minorBidi"/>
          <w:b/>
          <w:rtl/>
          <w:lang w:val="tr-TR"/>
        </w:rPr>
      </w:pPr>
      <w:r w:rsidRPr="00CF2128">
        <w:rPr>
          <w:rFonts w:asciiTheme="minorBidi" w:hAnsiTheme="minorBidi"/>
          <w:b/>
          <w:rtl/>
          <w:lang w:val="tr-TR"/>
        </w:rPr>
        <w:t>ایمل آدرس</w:t>
      </w:r>
      <w:r w:rsidRPr="00CF2128">
        <w:rPr>
          <w:rFonts w:asciiTheme="minorBidi" w:hAnsiTheme="minorBidi"/>
          <w:b/>
          <w:lang w:val="tr-TR"/>
        </w:rPr>
        <w:t xml:space="preserve"> </w:t>
      </w:r>
      <w:r w:rsidRPr="00CF2128">
        <w:rPr>
          <w:rFonts w:asciiTheme="minorBidi" w:hAnsiTheme="minorBidi"/>
          <w:b/>
          <w:lang w:val="tr-TR"/>
        </w:rPr>
        <w:tab/>
      </w:r>
      <w:r w:rsidRPr="00CF2128">
        <w:rPr>
          <w:rFonts w:asciiTheme="minorBidi" w:hAnsiTheme="minorBidi"/>
          <w:b/>
          <w:lang w:val="tr-TR"/>
        </w:rPr>
        <w:tab/>
      </w:r>
      <w:hyperlink r:id="rId13" w:history="1">
        <w:r w:rsidRPr="00CF2128">
          <w:rPr>
            <w:rStyle w:val="Kpr"/>
            <w:rFonts w:asciiTheme="minorBidi" w:hAnsiTheme="minorBidi"/>
            <w:b/>
            <w:lang w:val="tr-TR"/>
          </w:rPr>
          <w:t>metaltec@volny.cz</w:t>
        </w:r>
      </w:hyperlink>
    </w:p>
    <w:p w:rsidR="00552C86" w:rsidRPr="00CF2128" w:rsidRDefault="00552C86" w:rsidP="00A90E5D">
      <w:pPr>
        <w:pStyle w:val="AralkYok"/>
        <w:bidi/>
        <w:jc w:val="both"/>
        <w:rPr>
          <w:rStyle w:val="Kpr"/>
          <w:rFonts w:asciiTheme="minorBidi" w:hAnsiTheme="minorBidi"/>
          <w:b/>
          <w:rtl/>
          <w:lang w:val="tr-TR"/>
        </w:rPr>
      </w:pPr>
    </w:p>
    <w:p w:rsidR="00552C86" w:rsidRPr="00CF2128" w:rsidRDefault="00552C86" w:rsidP="00A90E5D">
      <w:pPr>
        <w:pStyle w:val="AralkYok"/>
        <w:bidi/>
        <w:jc w:val="both"/>
        <w:rPr>
          <w:rFonts w:asciiTheme="minorBidi" w:hAnsiTheme="minorBidi"/>
          <w:bCs/>
          <w:color w:val="FF0000"/>
          <w:sz w:val="24"/>
          <w:szCs w:val="24"/>
          <w:u w:val="single"/>
          <w:lang w:val="tr-TR"/>
        </w:rPr>
      </w:pPr>
      <w:r w:rsidRPr="00CF2128">
        <w:rPr>
          <w:rFonts w:asciiTheme="minorBidi" w:hAnsiTheme="minorBidi"/>
          <w:bCs/>
          <w:color w:val="FF0000"/>
          <w:sz w:val="24"/>
          <w:szCs w:val="24"/>
          <w:u w:val="single"/>
          <w:rtl/>
          <w:lang w:val="tr-TR"/>
        </w:rPr>
        <w:t>ترکیه</w:t>
      </w:r>
    </w:p>
    <w:p w:rsidR="00552C86" w:rsidRPr="00CF2128" w:rsidRDefault="00552C86" w:rsidP="00A90E5D">
      <w:pPr>
        <w:pStyle w:val="AralkYok"/>
        <w:bidi/>
        <w:jc w:val="both"/>
        <w:rPr>
          <w:rFonts w:asciiTheme="minorBidi" w:hAnsiTheme="minorBidi"/>
          <w:b/>
          <w:lang w:val="tr-TR"/>
        </w:rPr>
      </w:pPr>
    </w:p>
    <w:p w:rsidR="00552C86" w:rsidRPr="00CF2128" w:rsidRDefault="00552C86" w:rsidP="00A90E5D">
      <w:pPr>
        <w:pStyle w:val="AralkYok"/>
        <w:bidi/>
        <w:jc w:val="both"/>
        <w:rPr>
          <w:rFonts w:asciiTheme="minorBidi" w:hAnsiTheme="minorBidi"/>
          <w:b/>
          <w:lang w:val="tr-TR"/>
        </w:rPr>
      </w:pPr>
      <w:r w:rsidRPr="00CF2128">
        <w:rPr>
          <w:rFonts w:asciiTheme="minorBidi" w:hAnsiTheme="minorBidi"/>
          <w:b/>
          <w:rtl/>
          <w:lang w:val="tr-TR"/>
        </w:rPr>
        <w:t xml:space="preserve">صادرات </w:t>
      </w:r>
      <w:r w:rsidRPr="00CF2128">
        <w:rPr>
          <w:rFonts w:asciiTheme="minorBidi" w:hAnsiTheme="minorBidi"/>
          <w:b/>
          <w:lang w:val="tr-TR"/>
        </w:rPr>
        <w:t xml:space="preserve">: </w:t>
      </w:r>
      <w:r w:rsidRPr="00CF2128">
        <w:rPr>
          <w:rFonts w:asciiTheme="minorBidi" w:hAnsiTheme="minorBidi"/>
          <w:b/>
          <w:lang w:val="tr-TR"/>
        </w:rPr>
        <w:tab/>
      </w:r>
      <w:r w:rsidRPr="00CF2128">
        <w:rPr>
          <w:rFonts w:asciiTheme="minorBidi" w:hAnsiTheme="minorBidi"/>
          <w:b/>
          <w:lang w:val="tr-TR"/>
        </w:rPr>
        <w:tab/>
        <w:t>TCTEK DEMİR İth. İhr. Paz. San. ve TIC. ltd. Şti</w:t>
      </w:r>
    </w:p>
    <w:p w:rsidR="00552C86" w:rsidRPr="00CF2128" w:rsidRDefault="00552C86" w:rsidP="00A90E5D">
      <w:pPr>
        <w:pStyle w:val="AralkYok"/>
        <w:bidi/>
        <w:jc w:val="both"/>
        <w:rPr>
          <w:rFonts w:asciiTheme="minorBidi" w:hAnsiTheme="minorBidi"/>
          <w:b/>
          <w:lang w:val="tr-TR"/>
        </w:rPr>
      </w:pPr>
      <w:r w:rsidRPr="00CF2128">
        <w:rPr>
          <w:rFonts w:asciiTheme="minorBidi" w:hAnsiTheme="minorBidi"/>
          <w:b/>
          <w:rtl/>
          <w:lang w:val="tr-TR"/>
        </w:rPr>
        <w:t>آدرس</w:t>
      </w:r>
      <w:r w:rsidRPr="00CF2128">
        <w:rPr>
          <w:rFonts w:asciiTheme="minorBidi" w:hAnsiTheme="minorBidi"/>
          <w:b/>
          <w:lang w:val="tr-TR"/>
        </w:rPr>
        <w:t xml:space="preserve">: </w:t>
      </w:r>
      <w:r w:rsidRPr="00CF2128">
        <w:rPr>
          <w:rFonts w:asciiTheme="minorBidi" w:hAnsiTheme="minorBidi"/>
          <w:b/>
          <w:lang w:val="tr-TR"/>
        </w:rPr>
        <w:tab/>
      </w:r>
      <w:r w:rsidRPr="00CF2128">
        <w:rPr>
          <w:rFonts w:asciiTheme="minorBidi" w:hAnsiTheme="minorBidi"/>
          <w:b/>
          <w:lang w:val="tr-TR"/>
        </w:rPr>
        <w:tab/>
      </w:r>
      <w:r w:rsidRPr="00CF2128">
        <w:rPr>
          <w:rFonts w:asciiTheme="minorBidi" w:hAnsiTheme="minorBidi"/>
          <w:b/>
          <w:lang w:val="tr-TR"/>
        </w:rPr>
        <w:tab/>
        <w:t>Etlik Mah. Silopi Cad. No: 2/3. Keçiören / ANKARA</w:t>
      </w:r>
    </w:p>
    <w:p w:rsidR="00552C86" w:rsidRPr="00CF2128" w:rsidRDefault="00552C86" w:rsidP="00A90E5D">
      <w:pPr>
        <w:pStyle w:val="AralkYok"/>
        <w:bidi/>
        <w:jc w:val="both"/>
        <w:rPr>
          <w:rFonts w:asciiTheme="minorBidi" w:hAnsiTheme="minorBidi"/>
          <w:b/>
          <w:lang w:val="tr-TR"/>
        </w:rPr>
      </w:pPr>
      <w:r w:rsidRPr="00CF2128">
        <w:rPr>
          <w:rFonts w:asciiTheme="minorBidi" w:hAnsiTheme="minorBidi"/>
          <w:b/>
          <w:rtl/>
          <w:lang w:val="tr-TR"/>
        </w:rPr>
        <w:t xml:space="preserve">سرویس </w:t>
      </w:r>
      <w:r w:rsidRPr="00CF2128">
        <w:rPr>
          <w:rFonts w:asciiTheme="minorBidi" w:hAnsiTheme="minorBidi"/>
          <w:b/>
          <w:lang w:val="tr-TR"/>
        </w:rPr>
        <w:t xml:space="preserve">: </w:t>
      </w:r>
      <w:r w:rsidRPr="00CF2128">
        <w:rPr>
          <w:rFonts w:asciiTheme="minorBidi" w:hAnsiTheme="minorBidi"/>
          <w:b/>
          <w:lang w:val="tr-TR"/>
        </w:rPr>
        <w:tab/>
      </w:r>
      <w:r w:rsidRPr="00CF2128">
        <w:rPr>
          <w:rFonts w:asciiTheme="minorBidi" w:hAnsiTheme="minorBidi"/>
          <w:b/>
          <w:lang w:val="tr-TR"/>
        </w:rPr>
        <w:tab/>
        <w:t>Etlik Mah. Silopi Cad. No: 2/3. Keçiören / ANKARA</w:t>
      </w:r>
    </w:p>
    <w:p w:rsidR="00552C86" w:rsidRPr="00CF2128" w:rsidRDefault="00552C86" w:rsidP="00A90E5D">
      <w:pPr>
        <w:pStyle w:val="AralkYok"/>
        <w:bidi/>
        <w:jc w:val="both"/>
        <w:rPr>
          <w:rFonts w:asciiTheme="minorBidi" w:hAnsiTheme="minorBidi"/>
          <w:b/>
          <w:lang w:val="tr-TR"/>
        </w:rPr>
      </w:pPr>
      <w:r w:rsidRPr="00CF2128">
        <w:rPr>
          <w:rFonts w:asciiTheme="minorBidi" w:hAnsiTheme="minorBidi"/>
          <w:b/>
          <w:lang w:val="tr-TR"/>
        </w:rPr>
        <w:t>ICO</w:t>
      </w:r>
      <w:r w:rsidRPr="00CF2128">
        <w:rPr>
          <w:rFonts w:asciiTheme="minorBidi" w:hAnsiTheme="minorBidi"/>
          <w:b/>
          <w:rtl/>
          <w:lang w:val="tr-TR"/>
        </w:rPr>
        <w:t xml:space="preserve"> </w:t>
      </w:r>
      <w:r w:rsidRPr="00CF2128">
        <w:rPr>
          <w:rFonts w:asciiTheme="minorBidi" w:hAnsiTheme="minorBidi"/>
          <w:b/>
          <w:lang w:val="tr-TR"/>
        </w:rPr>
        <w:t>/</w:t>
      </w:r>
      <w:r w:rsidRPr="00CF2128">
        <w:rPr>
          <w:rFonts w:asciiTheme="minorBidi" w:hAnsiTheme="minorBidi"/>
          <w:rtl/>
        </w:rPr>
        <w:t xml:space="preserve"> </w:t>
      </w:r>
      <w:r w:rsidRPr="00CF2128">
        <w:rPr>
          <w:rFonts w:asciiTheme="minorBidi" w:hAnsiTheme="minorBidi"/>
          <w:b/>
          <w:rtl/>
          <w:lang w:val="tr-TR"/>
        </w:rPr>
        <w:t>شماره مالیاتی</w:t>
      </w:r>
      <w:r w:rsidRPr="00CF2128">
        <w:rPr>
          <w:rFonts w:asciiTheme="minorBidi" w:hAnsiTheme="minorBidi"/>
          <w:b/>
          <w:lang w:val="tr-TR"/>
        </w:rPr>
        <w:t xml:space="preserve">: </w:t>
      </w:r>
      <w:r w:rsidRPr="00CF2128">
        <w:rPr>
          <w:rFonts w:asciiTheme="minorBidi" w:hAnsiTheme="minorBidi"/>
          <w:b/>
          <w:lang w:val="tr-TR"/>
        </w:rPr>
        <w:tab/>
        <w:t>833 108 6457</w:t>
      </w:r>
    </w:p>
    <w:p w:rsidR="00552C86" w:rsidRPr="00CF2128" w:rsidRDefault="00552C86" w:rsidP="00A90E5D">
      <w:pPr>
        <w:pStyle w:val="AralkYok"/>
        <w:bidi/>
        <w:jc w:val="both"/>
        <w:rPr>
          <w:rFonts w:asciiTheme="minorBidi" w:hAnsiTheme="minorBidi"/>
          <w:b/>
          <w:lang w:val="tr-TR"/>
        </w:rPr>
      </w:pPr>
      <w:r w:rsidRPr="00CF2128">
        <w:rPr>
          <w:rFonts w:asciiTheme="minorBidi" w:hAnsiTheme="minorBidi"/>
          <w:b/>
          <w:lang w:val="tr-TR"/>
        </w:rPr>
        <w:t>DIC</w:t>
      </w:r>
      <w:r w:rsidRPr="00CF2128">
        <w:rPr>
          <w:rFonts w:asciiTheme="minorBidi" w:hAnsiTheme="minorBidi"/>
          <w:b/>
          <w:rtl/>
          <w:lang w:val="tr-TR"/>
        </w:rPr>
        <w:t xml:space="preserve"> </w:t>
      </w:r>
      <w:r w:rsidRPr="00CF2128">
        <w:rPr>
          <w:rFonts w:asciiTheme="minorBidi" w:hAnsiTheme="minorBidi"/>
          <w:b/>
          <w:lang w:val="tr-TR"/>
        </w:rPr>
        <w:t>/</w:t>
      </w:r>
      <w:r w:rsidRPr="00CF2128">
        <w:rPr>
          <w:rFonts w:asciiTheme="minorBidi" w:hAnsiTheme="minorBidi"/>
          <w:b/>
          <w:rtl/>
          <w:lang w:val="tr-TR"/>
        </w:rPr>
        <w:t xml:space="preserve"> بین المللی  </w:t>
      </w:r>
      <w:r w:rsidRPr="00CF2128">
        <w:rPr>
          <w:rFonts w:asciiTheme="minorBidi" w:hAnsiTheme="minorBidi"/>
          <w:b/>
          <w:lang w:val="tr-TR"/>
        </w:rPr>
        <w:t xml:space="preserve">: </w:t>
      </w:r>
      <w:r w:rsidRPr="00CF2128">
        <w:rPr>
          <w:rFonts w:asciiTheme="minorBidi" w:hAnsiTheme="minorBidi"/>
          <w:b/>
          <w:rtl/>
          <w:lang w:val="tr-TR"/>
        </w:rPr>
        <w:t xml:space="preserve">             </w:t>
      </w:r>
      <w:r w:rsidRPr="00CF2128">
        <w:rPr>
          <w:rFonts w:asciiTheme="minorBidi" w:hAnsiTheme="minorBidi"/>
          <w:b/>
          <w:lang w:val="tr-TR"/>
        </w:rPr>
        <w:t>TR 833 108 6457</w:t>
      </w:r>
    </w:p>
    <w:p w:rsidR="00552C86" w:rsidRPr="00CF2128" w:rsidRDefault="00552C86" w:rsidP="00A90E5D">
      <w:pPr>
        <w:pStyle w:val="AralkYok"/>
        <w:bidi/>
        <w:jc w:val="both"/>
        <w:rPr>
          <w:rFonts w:asciiTheme="minorBidi" w:hAnsiTheme="minorBidi"/>
          <w:b/>
          <w:lang w:val="tr-TR"/>
        </w:rPr>
      </w:pPr>
      <w:r w:rsidRPr="00CF2128">
        <w:rPr>
          <w:rFonts w:asciiTheme="minorBidi" w:hAnsiTheme="minorBidi"/>
          <w:b/>
          <w:rtl/>
          <w:lang w:val="tr-TR"/>
        </w:rPr>
        <w:t>تلفون</w:t>
      </w:r>
      <w:r w:rsidRPr="00CF2128">
        <w:rPr>
          <w:rFonts w:asciiTheme="minorBidi" w:hAnsiTheme="minorBidi"/>
          <w:b/>
          <w:lang w:val="tr-TR"/>
        </w:rPr>
        <w:t>/</w:t>
      </w:r>
      <w:r w:rsidRPr="00CF2128">
        <w:rPr>
          <w:rFonts w:asciiTheme="minorBidi" w:hAnsiTheme="minorBidi"/>
          <w:b/>
          <w:rtl/>
          <w:lang w:val="tr-TR"/>
        </w:rPr>
        <w:t>فکس:</w:t>
      </w:r>
      <w:r w:rsidRPr="00CF2128">
        <w:rPr>
          <w:rFonts w:asciiTheme="minorBidi" w:hAnsiTheme="minorBidi"/>
          <w:b/>
          <w:lang w:val="tr-TR"/>
        </w:rPr>
        <w:tab/>
      </w:r>
      <w:r w:rsidRPr="00CF2128">
        <w:rPr>
          <w:rFonts w:asciiTheme="minorBidi" w:hAnsiTheme="minorBidi"/>
          <w:b/>
          <w:lang w:val="tr-TR"/>
        </w:rPr>
        <w:tab/>
        <w:t>+90 312 323 22 33</w:t>
      </w:r>
    </w:p>
    <w:p w:rsidR="00FD39EB" w:rsidRPr="00CF2128" w:rsidRDefault="00552C86" w:rsidP="00A90E5D">
      <w:pPr>
        <w:pStyle w:val="AralkYok"/>
        <w:bidi/>
        <w:jc w:val="both"/>
        <w:rPr>
          <w:rFonts w:asciiTheme="minorBidi" w:hAnsiTheme="minorBidi"/>
          <w:b/>
          <w:rtl/>
          <w:lang w:val="tr-TR"/>
        </w:rPr>
      </w:pPr>
      <w:r w:rsidRPr="00CF2128">
        <w:rPr>
          <w:rFonts w:asciiTheme="minorBidi" w:hAnsiTheme="minorBidi"/>
          <w:b/>
          <w:rtl/>
          <w:lang w:val="tr-TR"/>
        </w:rPr>
        <w:t>ایمل آدرس:</w:t>
      </w:r>
      <w:r w:rsidRPr="00CF2128">
        <w:rPr>
          <w:rFonts w:asciiTheme="minorBidi" w:hAnsiTheme="minorBidi"/>
          <w:b/>
          <w:lang w:val="tr-TR"/>
        </w:rPr>
        <w:tab/>
      </w:r>
      <w:r w:rsidRPr="00CF2128">
        <w:rPr>
          <w:rFonts w:asciiTheme="minorBidi" w:hAnsiTheme="minorBidi"/>
          <w:b/>
          <w:lang w:val="tr-TR"/>
        </w:rPr>
        <w:tab/>
      </w:r>
      <w:hyperlink r:id="rId14" w:history="1">
        <w:r w:rsidRPr="00CF2128">
          <w:rPr>
            <w:rStyle w:val="Kpr"/>
            <w:rFonts w:asciiTheme="minorBidi" w:hAnsiTheme="minorBidi"/>
            <w:b/>
            <w:lang w:val="tr-TR"/>
          </w:rPr>
          <w:t>info@tctek.com.tr</w:t>
        </w:r>
      </w:hyperlink>
      <w:r w:rsidR="00FD39EB" w:rsidRPr="00CF2128">
        <w:rPr>
          <w:rFonts w:asciiTheme="minorBidi" w:hAnsiTheme="minorBidi"/>
          <w:sz w:val="24"/>
          <w:szCs w:val="24"/>
          <w:rtl/>
          <w:lang w:bidi="fa-IR"/>
        </w:rPr>
        <w:br w:type="page"/>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lastRenderedPageBreak/>
        <w:t>2</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اطلاعات در مورد ترکیب مواد یا آماده سازی</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2</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ترکیب مواد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اختلاط هیدروکربن های مصنوعی با تثبیت کننده و افزودنی های افزایش دهنده</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طبق اطلاعات سازنده، محصول حاوی مواد خطرناک یا سمی نیست</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مواد مورد استفاده در این محصول توسط استاندارد گزارش ریسک</w:t>
      </w:r>
      <w:r w:rsidRPr="00CF2128">
        <w:rPr>
          <w:rFonts w:asciiTheme="minorBidi" w:hAnsiTheme="minorBidi"/>
          <w:sz w:val="24"/>
          <w:szCs w:val="24"/>
          <w:lang w:bidi="fa-IR"/>
        </w:rPr>
        <w:t xml:space="preserve"> OSHA </w:t>
      </w:r>
      <w:r w:rsidRPr="00CF2128">
        <w:rPr>
          <w:rFonts w:asciiTheme="minorBidi" w:hAnsiTheme="minorBidi"/>
          <w:sz w:val="24"/>
          <w:szCs w:val="24"/>
          <w:rtl/>
          <w:lang w:bidi="fa-IR"/>
        </w:rPr>
        <w:t>اروپا 29</w:t>
      </w:r>
      <w:r w:rsidRPr="00CF2128">
        <w:rPr>
          <w:rFonts w:asciiTheme="minorBidi" w:hAnsiTheme="minorBidi"/>
          <w:sz w:val="24"/>
          <w:szCs w:val="24"/>
          <w:lang w:bidi="fa-IR"/>
        </w:rPr>
        <w:t xml:space="preserve"> CFR 1910.1200 </w:t>
      </w:r>
      <w:r w:rsidRPr="00CF2128">
        <w:rPr>
          <w:rFonts w:asciiTheme="minorBidi" w:hAnsiTheme="minorBidi"/>
          <w:sz w:val="24"/>
          <w:szCs w:val="24"/>
          <w:rtl/>
          <w:lang w:bidi="fa-IR"/>
        </w:rPr>
        <w:t>گزارش نشده است</w:t>
      </w:r>
      <w:r w:rsidRPr="00CF2128">
        <w:rPr>
          <w:rFonts w:asciiTheme="minorBidi" w:hAnsiTheme="minorBidi"/>
          <w:sz w:val="24"/>
          <w:szCs w:val="24"/>
          <w:lang w:bidi="fa-IR"/>
        </w:rPr>
        <w:t xml:space="preserve">. PCB </w:t>
      </w:r>
      <w:r w:rsidRPr="00CF2128">
        <w:rPr>
          <w:rFonts w:asciiTheme="minorBidi" w:hAnsiTheme="minorBidi"/>
          <w:sz w:val="24"/>
          <w:szCs w:val="24"/>
          <w:rtl/>
          <w:lang w:bidi="fa-IR"/>
        </w:rPr>
        <w:t>ها در 2</w:t>
      </w:r>
      <w:r w:rsidRPr="00CF2128">
        <w:rPr>
          <w:rFonts w:asciiTheme="minorBidi" w:hAnsiTheme="minorBidi"/>
          <w:sz w:val="24"/>
          <w:szCs w:val="24"/>
          <w:lang w:bidi="fa-IR"/>
        </w:rPr>
        <w:t xml:space="preserve"> PPM (</w:t>
      </w:r>
      <w:r w:rsidRPr="00CF2128">
        <w:rPr>
          <w:rFonts w:asciiTheme="minorBidi" w:hAnsiTheme="minorBidi"/>
          <w:sz w:val="24"/>
          <w:szCs w:val="24"/>
          <w:rtl/>
          <w:lang w:bidi="fa-IR"/>
        </w:rPr>
        <w:t>قطعات در میلیون) یا بالاتر شناسایی نمی شوند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2</w:t>
      </w:r>
      <w:r w:rsidRPr="00CF2128">
        <w:rPr>
          <w:rFonts w:asciiTheme="minorBidi" w:hAnsiTheme="minorBidi"/>
          <w:sz w:val="24"/>
          <w:szCs w:val="24"/>
          <w:lang w:bidi="fa-IR"/>
        </w:rPr>
        <w:t xml:space="preserve">b: </w:t>
      </w:r>
      <w:r w:rsidR="00552C86" w:rsidRPr="00CF2128">
        <w:rPr>
          <w:rFonts w:asciiTheme="minorBidi" w:hAnsiTheme="minorBidi"/>
          <w:sz w:val="24"/>
          <w:szCs w:val="24"/>
          <w:rtl/>
          <w:lang w:bidi="fa-IR"/>
        </w:rPr>
        <w:t xml:space="preserve"> </w:t>
      </w:r>
      <w:r w:rsidRPr="00CF2128">
        <w:rPr>
          <w:rFonts w:asciiTheme="minorBidi" w:hAnsiTheme="minorBidi"/>
          <w:sz w:val="24"/>
          <w:szCs w:val="24"/>
          <w:rtl/>
          <w:lang w:bidi="fa-IR"/>
        </w:rPr>
        <w:t>وضعیت سهام</w:t>
      </w:r>
      <w:r w:rsidRPr="00CF2128">
        <w:rPr>
          <w:rFonts w:asciiTheme="minorBidi" w:hAnsiTheme="minorBidi"/>
          <w:sz w:val="24"/>
          <w:szCs w:val="24"/>
          <w:lang w:bidi="fa-IR"/>
        </w:rPr>
        <w:t xml:space="preserve"> TSCA </w:t>
      </w:r>
      <w:r w:rsidR="00552C86" w:rsidRPr="00CF2128">
        <w:rPr>
          <w:rFonts w:asciiTheme="minorBidi" w:hAnsiTheme="minorBidi"/>
          <w:sz w:val="24"/>
          <w:szCs w:val="24"/>
          <w:rtl/>
          <w:lang w:bidi="fa-IR"/>
        </w:rPr>
        <w:t xml:space="preserve"> </w:t>
      </w:r>
      <w:r w:rsidRPr="00CF2128">
        <w:rPr>
          <w:rFonts w:asciiTheme="minorBidi" w:hAnsiTheme="minorBidi"/>
          <w:sz w:val="24"/>
          <w:szCs w:val="24"/>
          <w:rtl/>
          <w:lang w:bidi="fa-IR"/>
        </w:rPr>
        <w:t>قانون کنترل مواد سمی</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همه اجزاء توسط گزارش خطر</w:t>
      </w:r>
      <w:r w:rsidRPr="00CF2128">
        <w:rPr>
          <w:rFonts w:asciiTheme="minorBidi" w:hAnsiTheme="minorBidi"/>
          <w:sz w:val="24"/>
          <w:szCs w:val="24"/>
          <w:lang w:bidi="fa-IR"/>
        </w:rPr>
        <w:t xml:space="preserve"> OSHA </w:t>
      </w:r>
      <w:r w:rsidRPr="00CF2128">
        <w:rPr>
          <w:rFonts w:asciiTheme="minorBidi" w:hAnsiTheme="minorBidi"/>
          <w:sz w:val="24"/>
          <w:szCs w:val="24"/>
          <w:rtl/>
          <w:lang w:bidi="fa-IR"/>
        </w:rPr>
        <w:t>اروپا ثبت شده اند: محصول مطابق با</w:t>
      </w:r>
      <w:r w:rsidRPr="00CF2128">
        <w:rPr>
          <w:rFonts w:asciiTheme="minorBidi" w:hAnsiTheme="minorBidi"/>
          <w:sz w:val="24"/>
          <w:szCs w:val="24"/>
          <w:lang w:bidi="fa-IR"/>
        </w:rPr>
        <w:t xml:space="preserve"> OSHA CFR 1910.1200 an </w:t>
      </w:r>
      <w:r w:rsidR="00552C86" w:rsidRPr="00CF2128">
        <w:rPr>
          <w:rFonts w:asciiTheme="minorBidi" w:hAnsiTheme="minorBidi"/>
          <w:sz w:val="24"/>
          <w:szCs w:val="24"/>
          <w:rtl/>
          <w:lang w:bidi="fa-IR"/>
        </w:rPr>
        <w:t xml:space="preserve"> </w:t>
      </w:r>
      <w:r w:rsidRPr="00CF2128">
        <w:rPr>
          <w:rFonts w:asciiTheme="minorBidi" w:hAnsiTheme="minorBidi"/>
          <w:sz w:val="24"/>
          <w:szCs w:val="24"/>
          <w:rtl/>
          <w:lang w:bidi="fa-IR"/>
        </w:rPr>
        <w:t>تست شده و دارای رتبه ایمن است</w:t>
      </w:r>
      <w:r w:rsidRPr="00CF2128">
        <w:rPr>
          <w:rFonts w:asciiTheme="minorBidi" w:hAnsiTheme="minorBidi"/>
          <w:sz w:val="24"/>
          <w:szCs w:val="24"/>
          <w:lang w:bidi="fa-IR"/>
        </w:rPr>
        <w:t>.</w:t>
      </w:r>
    </w:p>
    <w:p w:rsidR="00552C86" w:rsidRPr="00CF2128" w:rsidRDefault="00552C86" w:rsidP="00A90E5D">
      <w:pPr>
        <w:bidi/>
        <w:spacing w:line="276" w:lineRule="auto"/>
        <w:jc w:val="both"/>
        <w:rPr>
          <w:rFonts w:asciiTheme="minorBidi" w:hAnsiTheme="minorBidi"/>
          <w:sz w:val="24"/>
          <w:szCs w:val="24"/>
          <w:rtl/>
          <w:lang w:bidi="fa-IR"/>
        </w:rPr>
      </w:pP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3</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داده ها در مورد خطرناک بودن آماده سازی</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استفاده از علائم هشداردهنده مندرج در مقررات بین المللی و جمهوری چک به دلیل نداشتن مواد خطرناک ضروری نیست</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در صورت استفاده معمولی هیچ خطری برای سلامتی ندارد. در صورت تماس طولانی مدت با بدن، ممکن است باعث تحریک پوست در افراد حساس شود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4</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در شدیدترین موارد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 </w:t>
      </w:r>
      <w:r w:rsidRPr="00CF2128">
        <w:rPr>
          <w:rFonts w:asciiTheme="minorBidi" w:hAnsiTheme="minorBidi"/>
          <w:sz w:val="24"/>
          <w:szCs w:val="24"/>
          <w:rtl/>
          <w:lang w:bidi="fa-IR"/>
        </w:rPr>
        <w:t>این محصول به اندازه کافی سازگار با محیط زیست است و ممکن است به خاک و آب ریخته شده در مقادیر زیاد آسیب برساند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5</w:t>
      </w:r>
      <w:r w:rsidRPr="00CF2128">
        <w:rPr>
          <w:rFonts w:asciiTheme="minorBidi" w:hAnsiTheme="minorBidi"/>
          <w:sz w:val="24"/>
          <w:szCs w:val="24"/>
          <w:lang w:bidi="fa-IR"/>
        </w:rPr>
        <w:t xml:space="preserve">. </w:t>
      </w:r>
      <w:r w:rsidRPr="00CF2128">
        <w:rPr>
          <w:rFonts w:asciiTheme="minorBidi" w:hAnsiTheme="minorBidi"/>
          <w:sz w:val="24"/>
          <w:szCs w:val="24"/>
          <w:rtl/>
          <w:lang w:bidi="fa-IR"/>
        </w:rPr>
        <w:t>قوانین کمک های اولیه</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استنشاق: به طور کلی بخارات در دمای عملیاتی معمولی برای سلامتی مضر نیستند. اگر فرد مشکل تنفسی دارد، باید به دنبال مراقبت های پزشکی باشد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تماس با پوست: اگر پوست شما با یک محصول باز نشده تماس پیدا کرده است، معمولاً اولین مرحله لازم نیست. با این حال، در صورت تماس با محصول استفاده شده، باید پوست خود را با آب و صابون بشویید. لباس های کار آلوده به محصول استفاده شده باید قبل از استفاده مجدد جدا شده و تمیز شوند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تماس با چشم: در صورت وجود، چشمان خود را با جریان آب گرم به مدت 15 دقیقه بشویید. ما دریافت تاییدیه پزشکی را توصیه می کنیم</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در صورت بلعیده شدن: دهان را با آب بشویید. سعی نکنید استفراغ کنید. در موارد بسیار شدید، به دنبال مشاوره پزشکی باشید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6</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اقدامات برای اقدام اطفاء حریق</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اقدامات احتیاطی استاندارد در مورد مواد قابل احتراق انجام دهید</w:t>
      </w:r>
      <w:r w:rsidRPr="00CF2128">
        <w:rPr>
          <w:rFonts w:asciiTheme="minorBidi" w:hAnsiTheme="minorBidi"/>
          <w:sz w:val="24"/>
          <w:szCs w:val="24"/>
          <w:lang w:bidi="fa-IR"/>
        </w:rPr>
        <w:t>.</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 xml:space="preserve">نگهدارنده های مناسب: فوم، پودر خشک، </w:t>
      </w:r>
      <w:r w:rsidRPr="00CF2128">
        <w:rPr>
          <w:rFonts w:asciiTheme="minorBidi" w:hAnsiTheme="minorBidi"/>
          <w:sz w:val="24"/>
          <w:szCs w:val="24"/>
          <w:lang w:bidi="fa-IR"/>
        </w:rPr>
        <w:t>Co2</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lastRenderedPageBreak/>
        <w:t xml:space="preserve">• </w:t>
      </w:r>
      <w:r w:rsidRPr="00CF2128">
        <w:rPr>
          <w:rFonts w:asciiTheme="minorBidi" w:hAnsiTheme="minorBidi"/>
          <w:sz w:val="24"/>
          <w:szCs w:val="24"/>
          <w:rtl/>
          <w:lang w:bidi="fa-IR"/>
        </w:rPr>
        <w:t>رسانه خاموش کننده: مناسب نیست</w:t>
      </w:r>
    </w:p>
    <w:p w:rsidR="00FD39EB"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خطر ویژه: حاوی مواد قابل اشتعال و مواد منفجره نیست</w:t>
      </w:r>
    </w:p>
    <w:p w:rsidR="00FD39EB" w:rsidRPr="000245BE" w:rsidRDefault="00FD39EB" w:rsidP="000245BE">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 لباس محافظ برای آتش نشانان: لباس محافظ </w:t>
      </w:r>
      <w:r w:rsidRPr="00CF2128">
        <w:rPr>
          <w:rFonts w:asciiTheme="minorBidi" w:hAnsiTheme="minorBidi"/>
          <w:sz w:val="24"/>
          <w:szCs w:val="24"/>
          <w:lang w:bidi="fa-IR"/>
        </w:rPr>
        <w:t>OL-2</w:t>
      </w:r>
      <w:r w:rsidR="000245BE">
        <w:rPr>
          <w:rFonts w:asciiTheme="minorBidi" w:hAnsiTheme="minorBidi"/>
          <w:sz w:val="24"/>
          <w:szCs w:val="24"/>
          <w:rtl/>
          <w:lang w:bidi="fa-IR"/>
        </w:rPr>
        <w:t>، دستگاه تنفس</w:t>
      </w:r>
      <w:r w:rsidR="00DF68CF">
        <w:rPr>
          <w:rFonts w:asciiTheme="minorBidi" w:hAnsiTheme="minorBidi" w:hint="cs"/>
          <w:sz w:val="24"/>
          <w:szCs w:val="24"/>
          <w:rtl/>
          <w:lang w:bidi="fa-IR"/>
        </w:rPr>
        <w:t>- سیاره ساتورن.</w:t>
      </w:r>
    </w:p>
    <w:p w:rsidR="00552C86" w:rsidRPr="00CF2128" w:rsidRDefault="00552C86" w:rsidP="00A90E5D">
      <w:pPr>
        <w:bidi/>
        <w:spacing w:line="276" w:lineRule="auto"/>
        <w:jc w:val="both"/>
        <w:rPr>
          <w:rFonts w:asciiTheme="minorBidi" w:hAnsiTheme="minorBidi"/>
          <w:sz w:val="24"/>
          <w:szCs w:val="24"/>
          <w:lang w:bidi="fa-IR"/>
        </w:rPr>
      </w:pPr>
    </w:p>
    <w:p w:rsidR="00FD39EB" w:rsidRPr="00CF2128" w:rsidRDefault="00FD39EB" w:rsidP="00A90E5D">
      <w:pPr>
        <w:bidi/>
        <w:spacing w:line="276" w:lineRule="auto"/>
        <w:jc w:val="both"/>
        <w:rPr>
          <w:rFonts w:asciiTheme="minorBidi" w:hAnsiTheme="minorBidi"/>
          <w:b/>
          <w:bCs/>
          <w:color w:val="FF0000"/>
          <w:sz w:val="24"/>
          <w:szCs w:val="24"/>
          <w:lang w:bidi="fa-IR"/>
        </w:rPr>
      </w:pPr>
      <w:r w:rsidRPr="00CF2128">
        <w:rPr>
          <w:rFonts w:asciiTheme="minorBidi" w:hAnsiTheme="minorBidi"/>
          <w:b/>
          <w:bCs/>
          <w:color w:val="FF0000"/>
          <w:sz w:val="24"/>
          <w:szCs w:val="24"/>
          <w:rtl/>
          <w:lang w:bidi="fa-IR"/>
        </w:rPr>
        <w:t>. اقدامات لازم در صورت نشتی:</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در صورت نشت محصول به آب، فاضلاب، خاک به مرجع مربوطه اطلاع دهید.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انجام تمام اقدامات لازم برای کاهش یا از بین بردن اثرات آب های زیرزمینی.</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محصولات مکانیکی را تا حد امکان از بین ببرید و بردارید.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پس از جامد شدن با پاشیدن خاک اره بر روی نواحی نشت شده، باقی مانده ها را تمیز کنید.</w:t>
      </w:r>
    </w:p>
    <w:p w:rsidR="00FD39EB" w:rsidRPr="00CF2128" w:rsidRDefault="00FD39EB" w:rsidP="00A90E5D">
      <w:pPr>
        <w:bidi/>
        <w:spacing w:line="276" w:lineRule="auto"/>
        <w:jc w:val="both"/>
        <w:rPr>
          <w:rFonts w:asciiTheme="minorBidi" w:hAnsiTheme="minorBidi"/>
          <w:sz w:val="24"/>
          <w:szCs w:val="24"/>
          <w:lang w:bidi="fa-IR"/>
        </w:rPr>
      </w:pP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8. دستورالعمل استفاده و ذخیره سازی:</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محصول را در بسته بندی اصلی خود نگهداری کنید.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ظروف را در مکان های محافظت شده از باران، گرد و غبار، گرما و سایر اثرات آب و هوایی کاملاً بسته نگه دارید.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از پخش شدن محصول جلوگیری کنید تا از خطر لیز خوردن جلوگیری شود.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محصول را در معرض دمای بیش از 50 درجه سانتیگراد قرار ندهید.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با در نظر گرفتن کیف حمل، محصول را بیش از 4-5 لایه نگهداری نکنید.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درام های پر را بیش از 2 بار ذخیره نکنید - درب ها را با درب ها رو به بالا نگهداری کنید.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محصول را در محیطی نگهداری کنید که دارای تهویه مناسب باشد و منبع اشتعال نداشته باشد.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از وسایل حمل و نقل مناسب در هنگام استفاده از سنگین تر از حد لازم استفاده کنید.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وسایل برقی همراه با مقررات مربوطه استفاده می شود.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از ظروف خالی برای نگهداری مواد غذایی استفاده نکنید.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مدت زمان نگهداری محصول در بسته بندی اصلی آن نامحدود می باشد.</w:t>
      </w:r>
    </w:p>
    <w:p w:rsidR="00FD39EB" w:rsidRPr="00CF2128" w:rsidRDefault="00FD39EB" w:rsidP="00A90E5D">
      <w:pPr>
        <w:bidi/>
        <w:spacing w:line="276" w:lineRule="auto"/>
        <w:jc w:val="both"/>
        <w:rPr>
          <w:rFonts w:asciiTheme="minorBidi" w:hAnsiTheme="minorBidi"/>
          <w:sz w:val="24"/>
          <w:szCs w:val="24"/>
          <w:lang w:bidi="fa-IR"/>
        </w:rPr>
      </w:pP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9. کنترل انفجار و حفاظت شخصی:</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اقدامات فنی: نیازی به اقدامات فنی خاصی نیست. حاوی مواد خطرناک و سمی نیست. اتاق هایی که در آن محصول استفاده می شود باید به اندازه کافی تهویه شود.</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پارامترهای کنترل: تعیین نشده است.</w:t>
      </w:r>
    </w:p>
    <w:p w:rsidR="00FD39EB" w:rsidRPr="00CF2128" w:rsidRDefault="00FD39EB" w:rsidP="00A90E5D">
      <w:pPr>
        <w:bidi/>
        <w:spacing w:line="276" w:lineRule="auto"/>
        <w:jc w:val="both"/>
        <w:rPr>
          <w:rFonts w:asciiTheme="minorBidi" w:hAnsiTheme="minorBidi"/>
          <w:sz w:val="24"/>
          <w:szCs w:val="24"/>
          <w:lang w:bidi="fa-IR"/>
        </w:rPr>
      </w:pPr>
      <w:r w:rsidRPr="00CF2128">
        <w:rPr>
          <w:rFonts w:asciiTheme="minorBidi" w:hAnsiTheme="minorBidi"/>
          <w:sz w:val="24"/>
          <w:szCs w:val="24"/>
          <w:rtl/>
          <w:lang w:bidi="fa-IR"/>
        </w:rPr>
        <w:t>• تجهیزات حفاظت فردی: اگر قرار است محصول با پوست یا چشم تماس داشته باشد، باید از عینک محافظ، لباس کار محافظ و دستکش محافظ شیمیایی استفاده شود. هیچ سخت افزار خاصی مورد نیاز نیست.</w:t>
      </w:r>
    </w:p>
    <w:p w:rsidR="00940F9C" w:rsidRPr="00CF2128" w:rsidRDefault="00FD39EB"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lastRenderedPageBreak/>
        <w:t>• تهویه: محصول به تجهیزات تهویه خاصی نیاز ندارد، تهویه طبیعی اتاق کافی است.</w:t>
      </w:r>
    </w:p>
    <w:p w:rsidR="00940F9C" w:rsidRPr="00CF2128" w:rsidRDefault="00940F9C" w:rsidP="00A90E5D">
      <w:pPr>
        <w:bidi/>
        <w:spacing w:line="276" w:lineRule="auto"/>
        <w:jc w:val="both"/>
        <w:rPr>
          <w:rFonts w:asciiTheme="minorBidi" w:hAnsiTheme="minorBidi"/>
          <w:sz w:val="24"/>
          <w:szCs w:val="24"/>
          <w:rtl/>
          <w:lang w:bidi="fa-IR"/>
        </w:rPr>
      </w:pPr>
    </w:p>
    <w:tbl>
      <w:tblPr>
        <w:tblStyle w:val="TabloKlavuzu"/>
        <w:tblW w:w="9414" w:type="dxa"/>
        <w:tblLook w:val="04A0" w:firstRow="1" w:lastRow="0" w:firstColumn="1" w:lastColumn="0" w:noHBand="0" w:noVBand="1"/>
      </w:tblPr>
      <w:tblGrid>
        <w:gridCol w:w="2353"/>
        <w:gridCol w:w="2353"/>
        <w:gridCol w:w="2354"/>
        <w:gridCol w:w="2354"/>
      </w:tblGrid>
      <w:tr w:rsidR="00940F9C" w:rsidRPr="00CF2128" w:rsidTr="00940F9C">
        <w:trPr>
          <w:trHeight w:val="391"/>
        </w:trPr>
        <w:tc>
          <w:tcPr>
            <w:tcW w:w="2353" w:type="dxa"/>
          </w:tcPr>
          <w:p w:rsidR="00940F9C" w:rsidRPr="00CF2128" w:rsidRDefault="00940F9C" w:rsidP="00A90E5D">
            <w:pPr>
              <w:bidi/>
              <w:spacing w:line="276" w:lineRule="auto"/>
              <w:jc w:val="both"/>
              <w:rPr>
                <w:rFonts w:asciiTheme="minorBidi" w:hAnsiTheme="minorBidi"/>
                <w:b/>
                <w:bCs/>
                <w:sz w:val="28"/>
                <w:szCs w:val="28"/>
              </w:rPr>
            </w:pPr>
            <w:r w:rsidRPr="00CF2128">
              <w:rPr>
                <w:rFonts w:asciiTheme="minorBidi" w:hAnsiTheme="minorBidi"/>
                <w:b/>
                <w:bCs/>
                <w:sz w:val="28"/>
                <w:szCs w:val="28"/>
                <w:rtl/>
              </w:rPr>
              <w:t>وضعیت</w:t>
            </w:r>
          </w:p>
        </w:tc>
        <w:tc>
          <w:tcPr>
            <w:tcW w:w="2353" w:type="dxa"/>
          </w:tcPr>
          <w:p w:rsidR="00940F9C" w:rsidRPr="00CF2128" w:rsidRDefault="00940F9C" w:rsidP="00A90E5D">
            <w:pPr>
              <w:pStyle w:val="Balk3"/>
              <w:bidi/>
              <w:jc w:val="both"/>
              <w:outlineLvl w:val="2"/>
              <w:rPr>
                <w:rFonts w:asciiTheme="minorBidi" w:eastAsiaTheme="minorHAnsi" w:hAnsiTheme="minorBidi" w:cstheme="minorBidi"/>
                <w:lang w:val="tr-TR"/>
              </w:rPr>
            </w:pPr>
          </w:p>
        </w:tc>
        <w:tc>
          <w:tcPr>
            <w:tcW w:w="2354" w:type="dxa"/>
          </w:tcPr>
          <w:p w:rsidR="00940F9C" w:rsidRPr="00CF2128" w:rsidRDefault="00D77756" w:rsidP="00A90E5D">
            <w:pPr>
              <w:pStyle w:val="Balk3"/>
              <w:bidi/>
              <w:jc w:val="both"/>
              <w:outlineLvl w:val="2"/>
              <w:rPr>
                <w:rFonts w:asciiTheme="minorBidi" w:eastAsiaTheme="minorHAnsi" w:hAnsiTheme="minorBidi" w:cstheme="minorBidi"/>
                <w:bCs/>
                <w:color w:val="5B9BD5" w:themeColor="accent1"/>
                <w:lang w:val="tr-TR"/>
              </w:rPr>
            </w:pPr>
            <w:r w:rsidRPr="00CF2128">
              <w:rPr>
                <w:rFonts w:asciiTheme="minorBidi" w:eastAsiaTheme="minorHAnsi" w:hAnsiTheme="minorBidi" w:cstheme="minorBidi"/>
                <w:bCs/>
                <w:color w:val="auto"/>
                <w:sz w:val="28"/>
                <w:szCs w:val="28"/>
                <w:rtl/>
                <w:lang w:val="tr-TR"/>
              </w:rPr>
              <w:t>مایع</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color w:val="FF0000"/>
                <w:lang w:val="tr-TR"/>
              </w:rPr>
            </w:pPr>
          </w:p>
        </w:tc>
      </w:tr>
      <w:tr w:rsidR="00940F9C" w:rsidRPr="00CF2128" w:rsidTr="00940F9C">
        <w:trPr>
          <w:trHeight w:val="391"/>
        </w:trPr>
        <w:tc>
          <w:tcPr>
            <w:tcW w:w="2353" w:type="dxa"/>
          </w:tcPr>
          <w:p w:rsidR="00940F9C" w:rsidRPr="00CF2128" w:rsidRDefault="00940F9C" w:rsidP="00A90E5D">
            <w:pPr>
              <w:bidi/>
              <w:spacing w:line="276" w:lineRule="auto"/>
              <w:jc w:val="both"/>
              <w:rPr>
                <w:rFonts w:asciiTheme="minorBidi" w:hAnsiTheme="minorBidi"/>
              </w:rPr>
            </w:pPr>
            <w:r w:rsidRPr="00CF2128">
              <w:rPr>
                <w:rFonts w:asciiTheme="minorBidi" w:hAnsiTheme="minorBidi"/>
                <w:rtl/>
              </w:rPr>
              <w:t>رنگ</w:t>
            </w:r>
          </w:p>
        </w:tc>
        <w:tc>
          <w:tcPr>
            <w:tcW w:w="2353"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rtl/>
                <w:lang w:val="tr-TR"/>
              </w:rPr>
              <w:t>زرد</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3.5</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FF0000"/>
                <w:lang w:val="tr-TR"/>
              </w:rPr>
            </w:pPr>
            <w:r w:rsidRPr="00CF2128">
              <w:rPr>
                <w:rFonts w:asciiTheme="minorBidi" w:eastAsiaTheme="minorHAnsi" w:hAnsiTheme="minorBidi" w:cstheme="minorBidi"/>
                <w:b/>
                <w:color w:val="FF0000"/>
                <w:lang w:val="tr-TR"/>
              </w:rPr>
              <w:t>ASTM D 1500</w:t>
            </w:r>
          </w:p>
        </w:tc>
      </w:tr>
      <w:tr w:rsidR="00940F9C" w:rsidRPr="00CF2128" w:rsidTr="00940F9C">
        <w:trPr>
          <w:trHeight w:val="391"/>
        </w:trPr>
        <w:tc>
          <w:tcPr>
            <w:tcW w:w="2353" w:type="dxa"/>
          </w:tcPr>
          <w:p w:rsidR="00940F9C" w:rsidRPr="00CF2128" w:rsidRDefault="00940F9C" w:rsidP="00A90E5D">
            <w:pPr>
              <w:bidi/>
              <w:spacing w:line="276" w:lineRule="auto"/>
              <w:jc w:val="both"/>
              <w:rPr>
                <w:rFonts w:asciiTheme="minorBidi" w:hAnsiTheme="minorBidi"/>
              </w:rPr>
            </w:pPr>
            <w:r w:rsidRPr="00CF2128">
              <w:rPr>
                <w:rFonts w:asciiTheme="minorBidi" w:hAnsiTheme="minorBidi"/>
                <w:rtl/>
              </w:rPr>
              <w:t>نقطه تجمع</w:t>
            </w:r>
          </w:p>
        </w:tc>
        <w:tc>
          <w:tcPr>
            <w:tcW w:w="2353"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max. (0°C)</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-42</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FF0000"/>
                <w:lang w:val="tr-TR"/>
              </w:rPr>
            </w:pPr>
            <w:r w:rsidRPr="00CF2128">
              <w:rPr>
                <w:rFonts w:asciiTheme="minorBidi" w:eastAsiaTheme="minorHAnsi" w:hAnsiTheme="minorBidi" w:cstheme="minorBidi"/>
                <w:b/>
                <w:color w:val="FF0000"/>
                <w:lang w:val="tr-TR"/>
              </w:rPr>
              <w:t>CSN 65 6072</w:t>
            </w:r>
          </w:p>
        </w:tc>
      </w:tr>
      <w:tr w:rsidR="00940F9C" w:rsidRPr="00CF2128" w:rsidTr="00940F9C">
        <w:trPr>
          <w:trHeight w:val="391"/>
        </w:trPr>
        <w:tc>
          <w:tcPr>
            <w:tcW w:w="2353" w:type="dxa"/>
          </w:tcPr>
          <w:p w:rsidR="00940F9C" w:rsidRPr="00CF2128" w:rsidRDefault="00940F9C" w:rsidP="00A90E5D">
            <w:pPr>
              <w:bidi/>
              <w:spacing w:line="276" w:lineRule="auto"/>
              <w:jc w:val="both"/>
              <w:rPr>
                <w:rFonts w:asciiTheme="minorBidi" w:hAnsiTheme="minorBidi"/>
              </w:rPr>
            </w:pPr>
            <w:r w:rsidRPr="00CF2128">
              <w:rPr>
                <w:rFonts w:asciiTheme="minorBidi" w:hAnsiTheme="minorBidi"/>
                <w:rtl/>
              </w:rPr>
              <w:t>نقطه اشتعال</w:t>
            </w:r>
          </w:p>
        </w:tc>
        <w:tc>
          <w:tcPr>
            <w:tcW w:w="2353"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(0°C)</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210</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FF0000"/>
                <w:lang w:val="tr-TR"/>
              </w:rPr>
            </w:pPr>
            <w:r w:rsidRPr="00CF2128">
              <w:rPr>
                <w:rFonts w:asciiTheme="minorBidi" w:eastAsiaTheme="minorHAnsi" w:hAnsiTheme="minorBidi" w:cstheme="minorBidi"/>
                <w:b/>
                <w:color w:val="FF0000"/>
                <w:lang w:val="tr-TR"/>
              </w:rPr>
              <w:t>CSN 65 6012</w:t>
            </w:r>
          </w:p>
        </w:tc>
      </w:tr>
      <w:tr w:rsidR="00940F9C" w:rsidRPr="00CF2128" w:rsidTr="00940F9C">
        <w:trPr>
          <w:trHeight w:val="391"/>
        </w:trPr>
        <w:tc>
          <w:tcPr>
            <w:tcW w:w="2353" w:type="dxa"/>
          </w:tcPr>
          <w:p w:rsidR="00940F9C" w:rsidRPr="00CF2128" w:rsidRDefault="00940F9C" w:rsidP="00A90E5D">
            <w:pPr>
              <w:bidi/>
              <w:spacing w:line="276" w:lineRule="auto"/>
              <w:jc w:val="both"/>
              <w:rPr>
                <w:rFonts w:asciiTheme="minorBidi" w:hAnsiTheme="minorBidi"/>
              </w:rPr>
            </w:pPr>
            <w:r w:rsidRPr="00CF2128">
              <w:rPr>
                <w:rFonts w:asciiTheme="minorBidi" w:hAnsiTheme="minorBidi"/>
                <w:rtl/>
              </w:rPr>
              <w:t>نقطه اشتعال</w:t>
            </w:r>
          </w:p>
        </w:tc>
        <w:tc>
          <w:tcPr>
            <w:tcW w:w="2353"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Inf. (0°C)</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235</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FF0000"/>
                <w:lang w:val="tr-TR"/>
              </w:rPr>
            </w:pPr>
            <w:r w:rsidRPr="00CF2128">
              <w:rPr>
                <w:rFonts w:asciiTheme="minorBidi" w:eastAsiaTheme="minorHAnsi" w:hAnsiTheme="minorBidi" w:cstheme="minorBidi"/>
                <w:b/>
                <w:color w:val="FF0000"/>
                <w:lang w:val="tr-TR"/>
              </w:rPr>
              <w:t>ASTM D 92</w:t>
            </w:r>
          </w:p>
        </w:tc>
      </w:tr>
      <w:tr w:rsidR="00940F9C" w:rsidRPr="00CF2128" w:rsidTr="00940F9C">
        <w:trPr>
          <w:trHeight w:val="391"/>
        </w:trPr>
        <w:tc>
          <w:tcPr>
            <w:tcW w:w="2353" w:type="dxa"/>
          </w:tcPr>
          <w:p w:rsidR="00940F9C" w:rsidRPr="00CF2128" w:rsidRDefault="00940F9C" w:rsidP="00A90E5D">
            <w:pPr>
              <w:bidi/>
              <w:spacing w:line="276" w:lineRule="auto"/>
              <w:jc w:val="both"/>
              <w:rPr>
                <w:rFonts w:asciiTheme="minorBidi" w:hAnsiTheme="minorBidi"/>
              </w:rPr>
            </w:pPr>
            <w:r w:rsidRPr="00CF2128">
              <w:rPr>
                <w:rFonts w:asciiTheme="minorBidi" w:hAnsiTheme="minorBidi"/>
                <w:rtl/>
              </w:rPr>
              <w:t>کلاس خطر</w:t>
            </w:r>
          </w:p>
        </w:tc>
        <w:tc>
          <w:tcPr>
            <w:tcW w:w="2353"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IV</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FF0000"/>
                <w:lang w:val="tr-TR"/>
              </w:rPr>
            </w:pPr>
            <w:r w:rsidRPr="00CF2128">
              <w:rPr>
                <w:rFonts w:asciiTheme="minorBidi" w:eastAsiaTheme="minorHAnsi" w:hAnsiTheme="minorBidi" w:cstheme="minorBidi"/>
                <w:b/>
                <w:color w:val="FF0000"/>
                <w:lang w:val="tr-TR"/>
              </w:rPr>
              <w:t>CSN 65 0201</w:t>
            </w:r>
          </w:p>
        </w:tc>
      </w:tr>
      <w:tr w:rsidR="00940F9C" w:rsidRPr="00CF2128" w:rsidTr="00940F9C">
        <w:trPr>
          <w:trHeight w:val="415"/>
        </w:trPr>
        <w:tc>
          <w:tcPr>
            <w:tcW w:w="2353" w:type="dxa"/>
          </w:tcPr>
          <w:p w:rsidR="00940F9C" w:rsidRPr="00CF2128" w:rsidRDefault="00940F9C" w:rsidP="00A90E5D">
            <w:pPr>
              <w:bidi/>
              <w:spacing w:line="276" w:lineRule="auto"/>
              <w:jc w:val="both"/>
              <w:rPr>
                <w:rFonts w:asciiTheme="minorBidi" w:hAnsiTheme="minorBidi"/>
              </w:rPr>
            </w:pPr>
            <w:r w:rsidRPr="00CF2128">
              <w:rPr>
                <w:rFonts w:asciiTheme="minorBidi" w:hAnsiTheme="minorBidi"/>
                <w:rtl/>
              </w:rPr>
              <w:t>درجه نقطه اشتعا</w:t>
            </w:r>
          </w:p>
        </w:tc>
        <w:tc>
          <w:tcPr>
            <w:tcW w:w="2353"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(0°C)</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380</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FF0000"/>
                <w:lang w:val="tr-TR"/>
              </w:rPr>
            </w:pPr>
            <w:r w:rsidRPr="00CF2128">
              <w:rPr>
                <w:rFonts w:asciiTheme="minorBidi" w:eastAsiaTheme="minorHAnsi" w:hAnsiTheme="minorBidi" w:cstheme="minorBidi"/>
                <w:b/>
                <w:color w:val="FF0000"/>
                <w:lang w:val="tr-TR"/>
              </w:rPr>
              <w:t>ASTM D 2155</w:t>
            </w:r>
          </w:p>
        </w:tc>
      </w:tr>
      <w:tr w:rsidR="00940F9C" w:rsidRPr="00CF2128" w:rsidTr="00940F9C">
        <w:trPr>
          <w:trHeight w:val="391"/>
        </w:trPr>
        <w:tc>
          <w:tcPr>
            <w:tcW w:w="2353" w:type="dxa"/>
          </w:tcPr>
          <w:p w:rsidR="00940F9C" w:rsidRPr="00CF2128" w:rsidRDefault="00940F9C" w:rsidP="00A90E5D">
            <w:pPr>
              <w:bidi/>
              <w:spacing w:line="276" w:lineRule="auto"/>
              <w:jc w:val="both"/>
              <w:rPr>
                <w:rFonts w:asciiTheme="minorBidi" w:hAnsiTheme="minorBidi"/>
              </w:rPr>
            </w:pPr>
            <w:r w:rsidRPr="00CF2128">
              <w:rPr>
                <w:rFonts w:asciiTheme="minorBidi" w:hAnsiTheme="minorBidi"/>
                <w:rtl/>
              </w:rPr>
              <w:t>شدت</w:t>
            </w:r>
          </w:p>
        </w:tc>
        <w:tc>
          <w:tcPr>
            <w:tcW w:w="2353"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(kg/m</w:t>
            </w:r>
            <w:r w:rsidRPr="00CF2128">
              <w:rPr>
                <w:rFonts w:asciiTheme="minorBidi" w:eastAsiaTheme="minorHAnsi" w:hAnsiTheme="minorBidi" w:cstheme="minorBidi"/>
                <w:b/>
                <w:color w:val="5B9BD5" w:themeColor="accent1"/>
                <w:sz w:val="12"/>
                <w:szCs w:val="12"/>
                <w:lang w:val="tr-TR"/>
              </w:rPr>
              <w:t>3</w:t>
            </w:r>
            <w:r w:rsidRPr="00CF2128">
              <w:rPr>
                <w:rFonts w:asciiTheme="minorBidi" w:eastAsiaTheme="minorHAnsi" w:hAnsiTheme="minorBidi" w:cstheme="minorBidi"/>
                <w:b/>
                <w:color w:val="5B9BD5" w:themeColor="accent1"/>
                <w:lang w:val="tr-TR"/>
              </w:rPr>
              <w:t>)</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1 142</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FF0000"/>
                <w:lang w:val="tr-TR"/>
              </w:rPr>
            </w:pPr>
            <w:r w:rsidRPr="00CF2128">
              <w:rPr>
                <w:rFonts w:asciiTheme="minorBidi" w:eastAsiaTheme="minorHAnsi" w:hAnsiTheme="minorBidi" w:cstheme="minorBidi"/>
                <w:b/>
                <w:color w:val="FF0000"/>
                <w:lang w:val="tr-TR"/>
              </w:rPr>
              <w:t>CSN 65 6011</w:t>
            </w:r>
          </w:p>
        </w:tc>
      </w:tr>
      <w:tr w:rsidR="00940F9C" w:rsidRPr="00CF2128" w:rsidTr="00940F9C">
        <w:trPr>
          <w:trHeight w:val="391"/>
        </w:trPr>
        <w:tc>
          <w:tcPr>
            <w:tcW w:w="2353" w:type="dxa"/>
          </w:tcPr>
          <w:p w:rsidR="00940F9C" w:rsidRPr="00CF2128" w:rsidRDefault="00940F9C" w:rsidP="00A90E5D">
            <w:pPr>
              <w:bidi/>
              <w:spacing w:line="276" w:lineRule="auto"/>
              <w:jc w:val="both"/>
              <w:rPr>
                <w:rFonts w:asciiTheme="minorBidi" w:hAnsiTheme="minorBidi"/>
              </w:rPr>
            </w:pPr>
            <w:r w:rsidRPr="00CF2128">
              <w:rPr>
                <w:rFonts w:asciiTheme="minorBidi" w:hAnsiTheme="minorBidi"/>
                <w:rtl/>
              </w:rPr>
              <w:t>حلالیت در آب</w:t>
            </w:r>
          </w:p>
        </w:tc>
        <w:tc>
          <w:tcPr>
            <w:tcW w:w="2353"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 1%</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FF0000"/>
                <w:lang w:val="tr-TR"/>
              </w:rPr>
            </w:pPr>
          </w:p>
        </w:tc>
      </w:tr>
      <w:tr w:rsidR="00940F9C" w:rsidRPr="00CF2128" w:rsidTr="00940F9C">
        <w:trPr>
          <w:trHeight w:val="783"/>
        </w:trPr>
        <w:tc>
          <w:tcPr>
            <w:tcW w:w="2353" w:type="dxa"/>
          </w:tcPr>
          <w:p w:rsidR="00940F9C" w:rsidRPr="00CF2128" w:rsidRDefault="00940F9C" w:rsidP="00A90E5D">
            <w:pPr>
              <w:bidi/>
              <w:spacing w:line="276" w:lineRule="auto"/>
              <w:jc w:val="both"/>
              <w:rPr>
                <w:rFonts w:asciiTheme="minorBidi" w:hAnsiTheme="minorBidi"/>
              </w:rPr>
            </w:pPr>
            <w:r w:rsidRPr="00CF2128">
              <w:rPr>
                <w:rFonts w:asciiTheme="minorBidi" w:hAnsiTheme="minorBidi"/>
                <w:rtl/>
              </w:rPr>
              <w:t>ویسکوزیته سینماتیک 100 درجه سانتیگراد</w:t>
            </w:r>
            <w:r w:rsidRPr="00CF2128">
              <w:rPr>
                <w:rFonts w:asciiTheme="minorBidi" w:hAnsiTheme="minorBidi"/>
              </w:rPr>
              <w:t xml:space="preserve"> (mm2/s)</w:t>
            </w:r>
          </w:p>
        </w:tc>
        <w:tc>
          <w:tcPr>
            <w:tcW w:w="2353"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5.63</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FF0000"/>
                <w:lang w:val="tr-TR"/>
              </w:rPr>
            </w:pPr>
            <w:r w:rsidRPr="00CF2128">
              <w:rPr>
                <w:rFonts w:asciiTheme="minorBidi" w:eastAsiaTheme="minorHAnsi" w:hAnsiTheme="minorBidi" w:cstheme="minorBidi"/>
                <w:b/>
                <w:color w:val="FF0000"/>
                <w:lang w:val="tr-TR"/>
              </w:rPr>
              <w:t>ASTM D 445</w:t>
            </w:r>
          </w:p>
        </w:tc>
      </w:tr>
      <w:tr w:rsidR="00940F9C" w:rsidRPr="00CF2128" w:rsidTr="00940F9C">
        <w:trPr>
          <w:trHeight w:val="530"/>
        </w:trPr>
        <w:tc>
          <w:tcPr>
            <w:tcW w:w="2353" w:type="dxa"/>
          </w:tcPr>
          <w:p w:rsidR="00940F9C" w:rsidRPr="00CF2128" w:rsidRDefault="00940F9C" w:rsidP="00A90E5D">
            <w:pPr>
              <w:bidi/>
              <w:spacing w:line="276" w:lineRule="auto"/>
              <w:jc w:val="both"/>
              <w:rPr>
                <w:rFonts w:asciiTheme="minorBidi" w:hAnsiTheme="minorBidi"/>
              </w:rPr>
            </w:pPr>
            <w:r w:rsidRPr="00CF2128">
              <w:rPr>
                <w:rFonts w:asciiTheme="minorBidi" w:hAnsiTheme="minorBidi"/>
                <w:rtl/>
              </w:rPr>
              <w:t>اصطحکاک جنبشی</w:t>
            </w:r>
          </w:p>
        </w:tc>
        <w:tc>
          <w:tcPr>
            <w:tcW w:w="2353"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5B9BD5" w:themeColor="accent1"/>
                <w:lang w:val="tr-TR"/>
              </w:rPr>
            </w:pPr>
            <w:r w:rsidRPr="00CF2128">
              <w:rPr>
                <w:rFonts w:asciiTheme="minorBidi" w:eastAsiaTheme="minorHAnsi" w:hAnsiTheme="minorBidi" w:cstheme="minorBidi"/>
                <w:b/>
                <w:color w:val="5B9BD5" w:themeColor="accent1"/>
                <w:lang w:val="tr-TR"/>
              </w:rPr>
              <w:t>39.03</w:t>
            </w:r>
          </w:p>
        </w:tc>
        <w:tc>
          <w:tcPr>
            <w:tcW w:w="2354" w:type="dxa"/>
          </w:tcPr>
          <w:p w:rsidR="00940F9C" w:rsidRPr="00CF2128" w:rsidRDefault="00940F9C" w:rsidP="00A90E5D">
            <w:pPr>
              <w:pStyle w:val="Balk3"/>
              <w:bidi/>
              <w:jc w:val="both"/>
              <w:outlineLvl w:val="2"/>
              <w:rPr>
                <w:rFonts w:asciiTheme="minorBidi" w:eastAsiaTheme="minorHAnsi" w:hAnsiTheme="minorBidi" w:cstheme="minorBidi"/>
                <w:b/>
                <w:color w:val="FF0000"/>
                <w:lang w:val="tr-TR"/>
              </w:rPr>
            </w:pPr>
            <w:r w:rsidRPr="00CF2128">
              <w:rPr>
                <w:rFonts w:asciiTheme="minorBidi" w:eastAsiaTheme="minorHAnsi" w:hAnsiTheme="minorBidi" w:cstheme="minorBidi"/>
                <w:b/>
                <w:color w:val="FF0000"/>
                <w:lang w:val="tr-TR"/>
              </w:rPr>
              <w:t>ASTM D 445</w:t>
            </w:r>
          </w:p>
        </w:tc>
      </w:tr>
    </w:tbl>
    <w:p w:rsidR="00FD39EB" w:rsidRPr="00CF2128" w:rsidRDefault="00FD39EB" w:rsidP="00A90E5D">
      <w:pPr>
        <w:bidi/>
        <w:spacing w:line="276" w:lineRule="auto"/>
        <w:jc w:val="both"/>
        <w:rPr>
          <w:rFonts w:asciiTheme="minorBidi" w:hAnsiTheme="minorBidi"/>
          <w:sz w:val="24"/>
          <w:szCs w:val="24"/>
          <w:rtl/>
          <w:lang w:bidi="fa-IR"/>
        </w:rPr>
      </w:pP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پایداری و واکنش پذیری</w:t>
      </w:r>
      <w:r w:rsidRPr="00CF2128">
        <w:rPr>
          <w:rFonts w:asciiTheme="minorBidi" w:hAnsiTheme="minorBidi"/>
          <w:sz w:val="24"/>
          <w:szCs w:val="24"/>
          <w:lang w:bidi="fa-IR"/>
        </w:rPr>
        <w:t>:</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شرایطی که محصول پایدار است: شرایط عادی</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شرایط اجتناب: ناشناخته</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موادی که نباید با محصول تماس داشته باشند: اکسیدان</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محصولات تجزیه خطرناک: هنگام سوختن، محصول مونوکسید کربن است</w:t>
      </w:r>
      <w:r w:rsidRPr="00CF2128">
        <w:rPr>
          <w:rFonts w:asciiTheme="minorBidi" w:hAnsiTheme="minorBidi"/>
          <w:sz w:val="24"/>
          <w:szCs w:val="24"/>
          <w:lang w:bidi="fa-IR"/>
        </w:rPr>
        <w:t>.</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و می تواند اسید هیدروکلریک آزاد کند</w:t>
      </w:r>
      <w:r w:rsidRPr="00CF2128">
        <w:rPr>
          <w:rFonts w:asciiTheme="minorBidi" w:hAnsiTheme="minorBidi"/>
          <w:sz w:val="24"/>
          <w:szCs w:val="24"/>
          <w:lang w:bidi="fa-IR"/>
        </w:rPr>
        <w:t>.</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12</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اطلاعات سم شناسی</w:t>
      </w:r>
      <w:r w:rsidRPr="00CF2128">
        <w:rPr>
          <w:rFonts w:asciiTheme="minorBidi" w:hAnsiTheme="minorBidi"/>
          <w:sz w:val="24"/>
          <w:szCs w:val="24"/>
          <w:lang w:bidi="fa-IR"/>
        </w:rPr>
        <w:t>:</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مسمومیت حاد: ناشناخته</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 xml:space="preserve">محصول حاوی هیچ ماده ای نیست که نیاز به توجه بیشتری داشته باشد، مانند حلال ها، فلوئور، دی سولفید مولیبدن، ناپایداری پارافین، آلکیل دی تیوفسفات روی، </w:t>
      </w:r>
      <w:r w:rsidRPr="00CF2128">
        <w:rPr>
          <w:rFonts w:asciiTheme="minorBidi" w:hAnsiTheme="minorBidi"/>
          <w:sz w:val="24"/>
          <w:szCs w:val="24"/>
          <w:lang w:bidi="fa-IR"/>
        </w:rPr>
        <w:t>PCB</w:t>
      </w:r>
      <w:r w:rsidRPr="00CF2128">
        <w:rPr>
          <w:rFonts w:asciiTheme="minorBidi" w:hAnsiTheme="minorBidi"/>
          <w:sz w:val="24"/>
          <w:szCs w:val="24"/>
          <w:rtl/>
          <w:lang w:bidi="fa-IR"/>
        </w:rPr>
        <w:t>، مواد سرطان زا</w:t>
      </w:r>
      <w:r w:rsidRPr="00CF2128">
        <w:rPr>
          <w:rFonts w:asciiTheme="minorBidi" w:hAnsiTheme="minorBidi"/>
          <w:sz w:val="24"/>
          <w:szCs w:val="24"/>
          <w:lang w:bidi="fa-IR"/>
        </w:rPr>
        <w:t>.</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LD50: </w:t>
      </w:r>
      <w:r w:rsidRPr="00CF2128">
        <w:rPr>
          <w:rFonts w:asciiTheme="minorBidi" w:hAnsiTheme="minorBidi"/>
          <w:sz w:val="24"/>
          <w:szCs w:val="24"/>
          <w:rtl/>
          <w:lang w:bidi="fa-IR"/>
        </w:rPr>
        <w:t>برای ماوس</w:t>
      </w:r>
      <w:r w:rsidRPr="00CF2128">
        <w:rPr>
          <w:rFonts w:asciiTheme="minorBidi" w:hAnsiTheme="minorBidi"/>
          <w:sz w:val="24"/>
          <w:szCs w:val="24"/>
          <w:lang w:bidi="fa-IR"/>
        </w:rPr>
        <w:t xml:space="preserve"> (mg.kg-1): </w:t>
      </w:r>
      <w:r w:rsidRPr="00CF2128">
        <w:rPr>
          <w:rFonts w:asciiTheme="minorBidi" w:hAnsiTheme="minorBidi"/>
          <w:sz w:val="24"/>
          <w:szCs w:val="24"/>
          <w:rtl/>
          <w:lang w:bidi="fa-IR"/>
        </w:rPr>
        <w:t>ناشناخته (برای محصولات مشابه</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سطوح بالاتر از 2000</w:t>
      </w:r>
      <w:r w:rsidRPr="00CF2128">
        <w:rPr>
          <w:rFonts w:asciiTheme="minorBidi" w:hAnsiTheme="minorBidi"/>
          <w:sz w:val="24"/>
          <w:szCs w:val="24"/>
          <w:lang w:bidi="fa-IR"/>
        </w:rPr>
        <w:t>mg/kg)</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LD50: </w:t>
      </w:r>
      <w:r w:rsidRPr="00CF2128">
        <w:rPr>
          <w:rFonts w:asciiTheme="minorBidi" w:hAnsiTheme="minorBidi"/>
          <w:sz w:val="24"/>
          <w:szCs w:val="24"/>
          <w:rtl/>
          <w:lang w:bidi="fa-IR"/>
        </w:rPr>
        <w:t>برای پوست خرگوش</w:t>
      </w:r>
      <w:r w:rsidRPr="00CF2128">
        <w:rPr>
          <w:rFonts w:asciiTheme="minorBidi" w:hAnsiTheme="minorBidi"/>
          <w:sz w:val="24"/>
          <w:szCs w:val="24"/>
          <w:lang w:bidi="fa-IR"/>
        </w:rPr>
        <w:t xml:space="preserve"> (mg.kg-1): </w:t>
      </w:r>
      <w:r w:rsidRPr="00CF2128">
        <w:rPr>
          <w:rFonts w:asciiTheme="minorBidi" w:hAnsiTheme="minorBidi"/>
          <w:sz w:val="24"/>
          <w:szCs w:val="24"/>
          <w:rtl/>
          <w:lang w:bidi="fa-IR"/>
        </w:rPr>
        <w:t>ناشناخته (برای محصولات مشابه،</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سطوح بالاتر از 2000</w:t>
      </w:r>
      <w:r w:rsidRPr="00CF2128">
        <w:rPr>
          <w:rFonts w:asciiTheme="minorBidi" w:hAnsiTheme="minorBidi"/>
          <w:sz w:val="24"/>
          <w:szCs w:val="24"/>
          <w:lang w:bidi="fa-IR"/>
        </w:rPr>
        <w:t>mg/kg)</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سمیت تحت مزمن- مزمن: گزارش نشده است</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حساسیت: گزارش نشده است</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lastRenderedPageBreak/>
        <w:t xml:space="preserve">• </w:t>
      </w:r>
      <w:r w:rsidRPr="00CF2128">
        <w:rPr>
          <w:rFonts w:asciiTheme="minorBidi" w:hAnsiTheme="minorBidi"/>
          <w:sz w:val="24"/>
          <w:szCs w:val="24"/>
          <w:rtl/>
          <w:lang w:bidi="fa-IR"/>
        </w:rPr>
        <w:t>جهش زایی: اثرات جهش زایی ناشناخته است</w:t>
      </w:r>
    </w:p>
    <w:p w:rsidR="00D77756"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سمیت تولید مثل: گزارش نشده است</w:t>
      </w:r>
    </w:p>
    <w:p w:rsidR="00CA3543" w:rsidRPr="00CF2128" w:rsidRDefault="00D77756"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آزمایش بر روی حیوانات: گزارش نشده است.</w:t>
      </w:r>
    </w:p>
    <w:p w:rsidR="0036037D" w:rsidRPr="00CF2128" w:rsidRDefault="0036037D" w:rsidP="00A90E5D">
      <w:pPr>
        <w:bidi/>
        <w:spacing w:line="276" w:lineRule="auto"/>
        <w:jc w:val="both"/>
        <w:rPr>
          <w:rFonts w:asciiTheme="minorBidi" w:hAnsiTheme="minorBidi"/>
          <w:sz w:val="24"/>
          <w:szCs w:val="24"/>
          <w:rtl/>
          <w:lang w:bidi="fa-IR"/>
        </w:rPr>
      </w:pP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13</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تجربه با مردم</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کسانی که پوست حساس دارند ممکن است تحریک شوند یا بهتر است بگوییم پوست افراد حساس ممکن است تحریک شود. در دماهای معمولی، فقط یک تهدید جزئی برای سلامتی وجود دارد. در دمای بالا، فقط یک تهدید جزئی برای سلامتی وجود دارد. در دماهای بالا یا پاشش مکانیکی، بخار یا غبار روغن ممکن است ایجاد شود و چشم و سیستم تنفسی را تحریک کند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از تنفس بخارات و غبار روغن خودداری کنید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14</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اطلاعات زیست محیطی</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هیچ داده زیست محیطی سم شناسی خاصی برای محصول پیش بینی نشده است</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تجزیه پذیری: تجزیه نمی شود – برای مدت طولانی پایدار می ماند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15</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سایر داده ها</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CHOD: </w:t>
      </w:r>
      <w:r w:rsidRPr="00CF2128">
        <w:rPr>
          <w:rFonts w:asciiTheme="minorBidi" w:hAnsiTheme="minorBidi"/>
          <w:sz w:val="24"/>
          <w:szCs w:val="24"/>
          <w:rtl/>
          <w:lang w:bidi="fa-IR"/>
        </w:rPr>
        <w:t>گزارش نشده است</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BOD5: </w:t>
      </w:r>
      <w:r w:rsidRPr="00CF2128">
        <w:rPr>
          <w:rFonts w:asciiTheme="minorBidi" w:hAnsiTheme="minorBidi"/>
          <w:sz w:val="24"/>
          <w:szCs w:val="24"/>
          <w:rtl/>
          <w:lang w:bidi="fa-IR"/>
        </w:rPr>
        <w:t>گزارش نشده است</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شسته شدن بیش از حد محصول در آب می تواند به منابع آب آسیب برساند: محصول بلافاصله در آب محلول نیست و به احتمال زیاد برای بدنه های آبی سمی نیست. با این حال، ممکن است از نظر فیزیکی حاوی آب باشد. با داشتن مقادیر کم محصول مورد استفاده در برنامه، محاسبه محصول غیرممکن است</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16</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اطلاعات در مورد زباله</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هنگامی که از نظر ساختاری استفاده می شود، محصول واکنش شیمیایی نشان می دهد و هیچ زباله ای تولید نمی کند زیرا به سطوح فلزی نفوذ می کند و به آن می چسبد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از آنجایی که محصول در محیط های روغنی استفاده می شود، باید در مواقع نیاز طبق مقررات تعیین شده برای دفع روغن حامل دور انداخته شود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به عنوان مثال</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حامل باید مطابق با دستورالعمل های مندرج در برگه ایمنی سازنده پزشکی عمل کند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ضایعات محصول و ظروف تولید شده از این طریق باید برای دفع و درک به شرکت های متخصص منتقل شود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اطمینان حاصل کنید که قوانین قابل اجرا و مقررات اجرایی رعایت می شود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قانون شماره 125/1376 در مورد پسماند</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نمایش عددی ضایعات در روغن موتور: 13 02 03</w:t>
      </w:r>
      <w:r w:rsidRPr="00CF2128">
        <w:rPr>
          <w:rFonts w:asciiTheme="minorBidi" w:hAnsiTheme="minorBidi"/>
          <w:sz w:val="24"/>
          <w:szCs w:val="24"/>
          <w:lang w:bidi="fa-IR"/>
        </w:rPr>
        <w:t xml:space="preserve"> A</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تعیین عددی ضایعات در روغن ها: 13 01 12</w:t>
      </w:r>
      <w:r w:rsidRPr="00CF2128">
        <w:rPr>
          <w:rFonts w:asciiTheme="minorBidi" w:hAnsiTheme="minorBidi"/>
          <w:sz w:val="24"/>
          <w:szCs w:val="24"/>
          <w:lang w:bidi="fa-IR"/>
        </w:rPr>
        <w:t xml:space="preserve"> A</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17</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اطلاعات برای حمل و نقل</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lastRenderedPageBreak/>
        <w:t xml:space="preserve">• </w:t>
      </w:r>
      <w:r w:rsidRPr="00CF2128">
        <w:rPr>
          <w:rFonts w:asciiTheme="minorBidi" w:hAnsiTheme="minorBidi"/>
          <w:sz w:val="24"/>
          <w:szCs w:val="24"/>
          <w:rtl/>
          <w:lang w:bidi="fa-IR"/>
        </w:rPr>
        <w:t>این محصول طبق اتحادیه اروپا به عنوان یک محصول خطرناک طبقه بندی نشده است، این محصول به عنوان کالای خطرناک برای حمل و نقل طبقه بندی نمی شود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lang w:bidi="fa-IR"/>
        </w:rPr>
      </w:pPr>
      <w:r w:rsidRPr="00CF2128">
        <w:rPr>
          <w:rFonts w:asciiTheme="minorBidi" w:hAnsiTheme="minorBidi"/>
          <w:sz w:val="24"/>
          <w:szCs w:val="24"/>
          <w:lang w:bidi="fa-IR"/>
        </w:rPr>
        <w:t>• ADR: 0</w:t>
      </w:r>
    </w:p>
    <w:p w:rsidR="0036037D" w:rsidRPr="00CF2128" w:rsidRDefault="0036037D" w:rsidP="00A90E5D">
      <w:pPr>
        <w:bidi/>
        <w:spacing w:line="276" w:lineRule="auto"/>
        <w:jc w:val="both"/>
        <w:rPr>
          <w:rFonts w:asciiTheme="minorBidi" w:hAnsiTheme="minorBidi"/>
          <w:sz w:val="24"/>
          <w:szCs w:val="24"/>
          <w:lang w:bidi="fa-IR"/>
        </w:rPr>
      </w:pPr>
      <w:r w:rsidRPr="00CF2128">
        <w:rPr>
          <w:rFonts w:asciiTheme="minorBidi" w:hAnsiTheme="minorBidi"/>
          <w:sz w:val="24"/>
          <w:szCs w:val="24"/>
          <w:lang w:bidi="fa-IR"/>
        </w:rPr>
        <w:t>• RID: 0</w:t>
      </w:r>
    </w:p>
    <w:p w:rsidR="0036037D" w:rsidRPr="00CF2128" w:rsidRDefault="0036037D" w:rsidP="00A90E5D">
      <w:pPr>
        <w:bidi/>
        <w:spacing w:line="276" w:lineRule="auto"/>
        <w:jc w:val="both"/>
        <w:rPr>
          <w:rFonts w:asciiTheme="minorBidi" w:hAnsiTheme="minorBidi"/>
          <w:sz w:val="24"/>
          <w:szCs w:val="24"/>
          <w:lang w:bidi="fa-IR"/>
        </w:rPr>
      </w:pPr>
      <w:r w:rsidRPr="00CF2128">
        <w:rPr>
          <w:rFonts w:asciiTheme="minorBidi" w:hAnsiTheme="minorBidi"/>
          <w:sz w:val="24"/>
          <w:szCs w:val="24"/>
          <w:lang w:bidi="fa-IR"/>
        </w:rPr>
        <w:t>•IMDG: 0</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ایکائو/</w:t>
      </w:r>
      <w:r w:rsidR="00DB272A" w:rsidRPr="00CF2128">
        <w:rPr>
          <w:rFonts w:asciiTheme="minorBidi" w:hAnsiTheme="minorBidi"/>
          <w:sz w:val="24"/>
          <w:szCs w:val="24"/>
          <w:rtl/>
          <w:lang w:bidi="fa-IR"/>
        </w:rPr>
        <w:t xml:space="preserve"> </w:t>
      </w:r>
      <w:r w:rsidRPr="00CF2128">
        <w:rPr>
          <w:rFonts w:asciiTheme="minorBidi" w:hAnsiTheme="minorBidi"/>
          <w:sz w:val="24"/>
          <w:szCs w:val="24"/>
          <w:rtl/>
          <w:lang w:bidi="fa-IR"/>
        </w:rPr>
        <w:t>یاتا: 0</w:t>
      </w:r>
    </w:p>
    <w:p w:rsidR="0036037D" w:rsidRPr="00CF2128" w:rsidRDefault="0036037D" w:rsidP="00A90E5D">
      <w:pPr>
        <w:bidi/>
        <w:spacing w:line="276" w:lineRule="auto"/>
        <w:jc w:val="both"/>
        <w:rPr>
          <w:rFonts w:asciiTheme="minorBidi" w:hAnsiTheme="minorBidi"/>
          <w:sz w:val="24"/>
          <w:szCs w:val="24"/>
          <w:rtl/>
          <w:lang w:bidi="fa-IR"/>
        </w:rPr>
      </w:pP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18</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اطلاعات مقررات قانونی</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این محصول طبق استانداردهای اتحادیه اروپا 67/548 به عنوان یک محصول خطرناک طبقه بندی نمی شود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TSCA: </w:t>
      </w:r>
      <w:r w:rsidRPr="00CF2128">
        <w:rPr>
          <w:rFonts w:asciiTheme="minorBidi" w:hAnsiTheme="minorBidi"/>
          <w:sz w:val="24"/>
          <w:szCs w:val="24"/>
          <w:rtl/>
          <w:lang w:bidi="fa-IR"/>
        </w:rPr>
        <w:t>همه مؤلفه ها مجدداً پیکربندی شدند</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OSHA: </w:t>
      </w:r>
      <w:r w:rsidRPr="00CF2128">
        <w:rPr>
          <w:rFonts w:asciiTheme="minorBidi" w:hAnsiTheme="minorBidi"/>
          <w:sz w:val="24"/>
          <w:szCs w:val="24"/>
          <w:rtl/>
          <w:lang w:bidi="fa-IR"/>
        </w:rPr>
        <w:t>گزارش ریسک استاندارد: محصول با</w:t>
      </w:r>
      <w:r w:rsidRPr="00CF2128">
        <w:rPr>
          <w:rFonts w:asciiTheme="minorBidi" w:hAnsiTheme="minorBidi"/>
          <w:sz w:val="24"/>
          <w:szCs w:val="24"/>
          <w:lang w:bidi="fa-IR"/>
        </w:rPr>
        <w:t xml:space="preserve"> OSHA CFR 1910.1200</w:t>
      </w:r>
    </w:p>
    <w:p w:rsidR="0036037D" w:rsidRPr="00CF2128" w:rsidRDefault="0036037D" w:rsidP="00DF68CF">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00DF68CF">
        <w:rPr>
          <w:rFonts w:asciiTheme="minorBidi" w:hAnsiTheme="minorBidi"/>
          <w:sz w:val="24"/>
          <w:szCs w:val="24"/>
          <w:rtl/>
          <w:lang w:bidi="fa-IR"/>
        </w:rPr>
        <w:t>به عنوا</w:t>
      </w:r>
      <w:r w:rsidR="00DF68CF">
        <w:rPr>
          <w:rFonts w:asciiTheme="minorBidi" w:hAnsiTheme="minorBidi" w:hint="cs"/>
          <w:sz w:val="24"/>
          <w:szCs w:val="24"/>
          <w:rtl/>
          <w:lang w:bidi="fa-IR"/>
        </w:rPr>
        <w:t xml:space="preserve">ن امنیت </w:t>
      </w:r>
      <w:r w:rsidRPr="00CF2128">
        <w:rPr>
          <w:rFonts w:asciiTheme="minorBidi" w:hAnsiTheme="minorBidi"/>
          <w:sz w:val="24"/>
          <w:szCs w:val="24"/>
          <w:rtl/>
          <w:lang w:bidi="fa-IR"/>
        </w:rPr>
        <w:t>ارزیابی می شود</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بند</w:t>
      </w:r>
      <w:r w:rsidRPr="00CF2128">
        <w:rPr>
          <w:rFonts w:asciiTheme="minorBidi" w:hAnsiTheme="minorBidi"/>
          <w:sz w:val="24"/>
          <w:szCs w:val="24"/>
          <w:lang w:bidi="fa-IR"/>
        </w:rPr>
        <w:t xml:space="preserve"> R: </w:t>
      </w:r>
      <w:r w:rsidRPr="00CF2128">
        <w:rPr>
          <w:rFonts w:asciiTheme="minorBidi" w:hAnsiTheme="minorBidi"/>
          <w:sz w:val="24"/>
          <w:szCs w:val="24"/>
          <w:rtl/>
          <w:lang w:bidi="fa-IR"/>
        </w:rPr>
        <w:t>لازم نیست</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عبارت</w:t>
      </w:r>
      <w:r w:rsidRPr="00CF2128">
        <w:rPr>
          <w:rFonts w:asciiTheme="minorBidi" w:hAnsiTheme="minorBidi"/>
          <w:sz w:val="24"/>
          <w:szCs w:val="24"/>
          <w:lang w:bidi="fa-IR"/>
        </w:rPr>
        <w:t xml:space="preserve"> S: </w:t>
      </w:r>
      <w:r w:rsidRPr="00CF2128">
        <w:rPr>
          <w:rFonts w:asciiTheme="minorBidi" w:hAnsiTheme="minorBidi"/>
          <w:sz w:val="24"/>
          <w:szCs w:val="24"/>
          <w:rtl/>
          <w:lang w:bidi="fa-IR"/>
        </w:rPr>
        <w:t>توصیه</w:t>
      </w:r>
      <w:r w:rsidRPr="00CF2128">
        <w:rPr>
          <w:rFonts w:asciiTheme="minorBidi" w:hAnsiTheme="minorBidi"/>
          <w:sz w:val="24"/>
          <w:szCs w:val="24"/>
          <w:lang w:bidi="fa-IR"/>
        </w:rPr>
        <w:t xml:space="preserve"> S 56/59</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S 56: </w:t>
      </w:r>
      <w:r w:rsidRPr="00CF2128">
        <w:rPr>
          <w:rFonts w:asciiTheme="minorBidi" w:hAnsiTheme="minorBidi"/>
          <w:sz w:val="24"/>
          <w:szCs w:val="24"/>
          <w:rtl/>
          <w:lang w:bidi="fa-IR"/>
        </w:rPr>
        <w:t>باید در مکانی متشکل از زباله های خاص یا خطرناک جمع آوری شود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59 S: </w:t>
      </w:r>
      <w:r w:rsidRPr="00CF2128">
        <w:rPr>
          <w:rFonts w:asciiTheme="minorBidi" w:hAnsiTheme="minorBidi"/>
          <w:sz w:val="24"/>
          <w:szCs w:val="24"/>
          <w:rtl/>
          <w:lang w:bidi="fa-IR"/>
        </w:rPr>
        <w:t>در اتوماسیون برای حمل و نقل یا توزیع توسط سازنده</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اطلاعات بگیر</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19</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سایر اطلاعات</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داده های ارائه شده در اینجا فقط بر روی اطلاعات موجود در زمان انتشار است</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داده های ارائه شده در اینجا جایگزین مشخصات کیفی محصول نمی شود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کاربر مسئولیت استفاده از محصول و داده های ارائه شده در اینجا را مطابق با قوانین و مقررات جاری ارزیابی می کند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انتشار سایر اطلاعات مربوط به محصول به غیر از موارد ذکر شده در بالا امکان پذیر نیست، زیرا این اطلاعات مربوط به ویژگی های محصول ارائه شده نیستند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lang w:bidi="fa-IR"/>
        </w:rPr>
        <w:t xml:space="preserve">• </w:t>
      </w:r>
      <w:r w:rsidRPr="00CF2128">
        <w:rPr>
          <w:rFonts w:asciiTheme="minorBidi" w:hAnsiTheme="minorBidi"/>
          <w:sz w:val="24"/>
          <w:szCs w:val="24"/>
          <w:rtl/>
          <w:lang w:bidi="fa-IR"/>
        </w:rPr>
        <w:t>واردکننده حقوق اظهارنامه ها را محفوظ می دارد</w:t>
      </w:r>
      <w:r w:rsidRPr="00CF2128">
        <w:rPr>
          <w:rFonts w:asciiTheme="minorBidi" w:hAnsiTheme="minorBidi"/>
          <w:sz w:val="24"/>
          <w:szCs w:val="24"/>
          <w:lang w:bidi="fa-IR"/>
        </w:rPr>
        <w:t>.</w:t>
      </w:r>
    </w:p>
    <w:p w:rsidR="0036037D" w:rsidRPr="00CF2128" w:rsidRDefault="0036037D" w:rsidP="00A90E5D">
      <w:pPr>
        <w:bidi/>
        <w:spacing w:line="276" w:lineRule="auto"/>
        <w:jc w:val="both"/>
        <w:rPr>
          <w:rFonts w:asciiTheme="minorBidi" w:hAnsiTheme="minorBidi"/>
          <w:sz w:val="24"/>
          <w:szCs w:val="24"/>
          <w:rtl/>
          <w:lang w:bidi="fa-IR"/>
        </w:rPr>
      </w:pPr>
    </w:p>
    <w:p w:rsidR="001C5924" w:rsidRPr="00CF2128" w:rsidRDefault="001C5924" w:rsidP="00A90E5D">
      <w:pPr>
        <w:bidi/>
        <w:spacing w:line="276" w:lineRule="auto"/>
        <w:jc w:val="both"/>
        <w:rPr>
          <w:rFonts w:asciiTheme="minorBidi" w:hAnsiTheme="minorBidi"/>
          <w:sz w:val="24"/>
          <w:szCs w:val="24"/>
          <w:lang w:bidi="fa-IR"/>
        </w:rPr>
      </w:pPr>
    </w:p>
    <w:p w:rsidR="001C5924" w:rsidRPr="00CF2128" w:rsidRDefault="001C5924" w:rsidP="00A90E5D">
      <w:pPr>
        <w:bidi/>
        <w:spacing w:line="276" w:lineRule="auto"/>
        <w:jc w:val="both"/>
        <w:rPr>
          <w:rFonts w:asciiTheme="minorBidi" w:hAnsiTheme="minorBidi"/>
          <w:sz w:val="24"/>
          <w:szCs w:val="24"/>
          <w:lang w:bidi="fa-IR"/>
        </w:rPr>
      </w:pPr>
    </w:p>
    <w:p w:rsidR="001C5924" w:rsidRPr="00CF2128" w:rsidRDefault="001C5924" w:rsidP="00A90E5D">
      <w:pPr>
        <w:bidi/>
        <w:spacing w:line="276" w:lineRule="auto"/>
        <w:jc w:val="both"/>
        <w:rPr>
          <w:rFonts w:asciiTheme="minorBidi" w:hAnsiTheme="minorBidi"/>
          <w:sz w:val="24"/>
          <w:szCs w:val="24"/>
          <w:lang w:bidi="fa-IR"/>
        </w:rPr>
      </w:pPr>
    </w:p>
    <w:p w:rsidR="001C5924" w:rsidRPr="00CF2128" w:rsidRDefault="001C5924" w:rsidP="00A90E5D">
      <w:pPr>
        <w:bidi/>
        <w:spacing w:line="276" w:lineRule="auto"/>
        <w:jc w:val="both"/>
        <w:rPr>
          <w:rFonts w:asciiTheme="minorBidi" w:hAnsiTheme="minorBidi"/>
          <w:sz w:val="24"/>
          <w:szCs w:val="24"/>
          <w:lang w:bidi="fa-IR"/>
        </w:rPr>
      </w:pPr>
    </w:p>
    <w:p w:rsidR="001C5924" w:rsidRPr="00CF2128" w:rsidRDefault="001C5924" w:rsidP="00A90E5D">
      <w:pPr>
        <w:bidi/>
        <w:spacing w:line="276" w:lineRule="auto"/>
        <w:jc w:val="both"/>
        <w:rPr>
          <w:rFonts w:asciiTheme="minorBidi" w:hAnsiTheme="minorBidi"/>
          <w:sz w:val="24"/>
          <w:szCs w:val="24"/>
          <w:lang w:bidi="fa-IR"/>
        </w:rPr>
      </w:pPr>
    </w:p>
    <w:p w:rsidR="001C5924" w:rsidRPr="00CF2128" w:rsidRDefault="001C5924" w:rsidP="00A90E5D">
      <w:pPr>
        <w:bidi/>
        <w:spacing w:line="276" w:lineRule="auto"/>
        <w:jc w:val="both"/>
        <w:rPr>
          <w:rFonts w:asciiTheme="minorBidi" w:hAnsiTheme="minorBidi"/>
          <w:sz w:val="24"/>
          <w:szCs w:val="24"/>
          <w:lang w:bidi="fa-IR"/>
        </w:rPr>
      </w:pPr>
    </w:p>
    <w:p w:rsidR="0036037D" w:rsidRPr="00CF2128" w:rsidRDefault="0036037D"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t xml:space="preserve">آرم </w:t>
      </w:r>
      <w:r w:rsidRPr="00CF2128">
        <w:rPr>
          <w:rFonts w:asciiTheme="minorBidi" w:hAnsiTheme="minorBidi"/>
          <w:sz w:val="24"/>
          <w:szCs w:val="24"/>
          <w:lang w:bidi="fa-IR"/>
        </w:rPr>
        <w:t>TCTEK</w:t>
      </w:r>
      <w:r w:rsidRPr="00CF2128">
        <w:rPr>
          <w:rFonts w:asciiTheme="minorBidi" w:hAnsiTheme="minorBidi"/>
          <w:sz w:val="24"/>
          <w:szCs w:val="24"/>
          <w:rtl/>
          <w:lang w:bidi="fa-IR"/>
        </w:rPr>
        <w:t xml:space="preserve"> و </w:t>
      </w:r>
      <w:r w:rsidRPr="00CF2128">
        <w:rPr>
          <w:rFonts w:asciiTheme="minorBidi" w:hAnsiTheme="minorBidi"/>
          <w:sz w:val="24"/>
          <w:szCs w:val="24"/>
          <w:lang w:bidi="fa-IR"/>
        </w:rPr>
        <w:t xml:space="preserve">TCTEK DEMİR, Imp. Ihr. </w:t>
      </w:r>
      <w:r w:rsidRPr="00CF2128">
        <w:rPr>
          <w:rFonts w:asciiTheme="minorBidi" w:hAnsiTheme="minorBidi"/>
          <w:sz w:val="24"/>
          <w:szCs w:val="24"/>
          <w:rtl/>
          <w:lang w:bidi="fa-IR"/>
        </w:rPr>
        <w:t xml:space="preserve">آفتاب. آواز خواندن. و تیک. </w:t>
      </w:r>
      <w:r w:rsidRPr="00CF2128">
        <w:rPr>
          <w:rFonts w:asciiTheme="minorBidi" w:hAnsiTheme="minorBidi"/>
          <w:sz w:val="24"/>
          <w:szCs w:val="24"/>
          <w:lang w:bidi="fa-IR"/>
        </w:rPr>
        <w:t xml:space="preserve">LLC. </w:t>
      </w:r>
      <w:r w:rsidRPr="00CF2128">
        <w:rPr>
          <w:rFonts w:asciiTheme="minorBidi" w:hAnsiTheme="minorBidi"/>
          <w:sz w:val="24"/>
          <w:szCs w:val="24"/>
          <w:rtl/>
          <w:lang w:bidi="fa-IR"/>
        </w:rPr>
        <w:t>بوقلمون. این یک علامت تجاری ثبت شده است.</w:t>
      </w:r>
    </w:p>
    <w:p w:rsidR="0036037D" w:rsidRPr="00CF2128" w:rsidRDefault="0036037D" w:rsidP="00A90E5D">
      <w:pPr>
        <w:bidi/>
        <w:spacing w:line="276" w:lineRule="auto"/>
        <w:jc w:val="both"/>
        <w:rPr>
          <w:rFonts w:asciiTheme="minorBidi" w:hAnsiTheme="minorBidi"/>
          <w:sz w:val="24"/>
          <w:szCs w:val="24"/>
          <w:rtl/>
          <w:lang w:bidi="fa-IR"/>
        </w:rPr>
      </w:pPr>
    </w:p>
    <w:p w:rsidR="0036037D" w:rsidRPr="00CF2128" w:rsidRDefault="0036037D" w:rsidP="00A90E5D">
      <w:pPr>
        <w:bidi/>
        <w:spacing w:line="276" w:lineRule="auto"/>
        <w:jc w:val="both"/>
        <w:rPr>
          <w:rFonts w:asciiTheme="minorBidi" w:hAnsiTheme="minorBidi"/>
          <w:sz w:val="24"/>
          <w:szCs w:val="24"/>
          <w:rtl/>
          <w:lang w:bidi="fa-IR"/>
        </w:rPr>
      </w:pPr>
    </w:p>
    <w:p w:rsidR="0036037D" w:rsidRPr="00CF2128" w:rsidRDefault="0036037D" w:rsidP="00A90E5D">
      <w:pPr>
        <w:pStyle w:val="AralkYok"/>
        <w:spacing w:line="276" w:lineRule="auto"/>
        <w:jc w:val="both"/>
        <w:rPr>
          <w:rFonts w:asciiTheme="minorBidi" w:hAnsiTheme="minorBidi"/>
          <w:sz w:val="16"/>
          <w:szCs w:val="16"/>
          <w:lang w:val="tr-TR"/>
        </w:rPr>
      </w:pPr>
      <w:r w:rsidRPr="00CF2128">
        <w:rPr>
          <w:rFonts w:asciiTheme="minorBidi" w:hAnsiTheme="minorBidi"/>
          <w:sz w:val="16"/>
          <w:szCs w:val="16"/>
          <w:lang w:val="tr-TR"/>
        </w:rPr>
        <w:t>ANKARA 20.01.2022</w:t>
      </w:r>
    </w:p>
    <w:p w:rsidR="0036037D" w:rsidRPr="00CF2128" w:rsidRDefault="0036037D" w:rsidP="00A90E5D">
      <w:pPr>
        <w:pStyle w:val="AralkYok"/>
        <w:spacing w:line="276" w:lineRule="auto"/>
        <w:jc w:val="both"/>
        <w:rPr>
          <w:rFonts w:asciiTheme="minorBidi" w:hAnsiTheme="minorBidi"/>
          <w:sz w:val="16"/>
          <w:szCs w:val="16"/>
          <w:lang w:val="tr-TR"/>
        </w:rPr>
      </w:pPr>
      <w:r w:rsidRPr="00CF2128">
        <w:rPr>
          <w:rFonts w:asciiTheme="minorBidi" w:hAnsiTheme="minorBidi"/>
          <w:sz w:val="16"/>
          <w:szCs w:val="16"/>
          <w:lang w:val="tr-TR"/>
        </w:rPr>
        <w:t>İth. ve İhr.</w:t>
      </w:r>
    </w:p>
    <w:p w:rsidR="0036037D" w:rsidRPr="00CF2128" w:rsidRDefault="0036037D" w:rsidP="00A90E5D">
      <w:pPr>
        <w:pStyle w:val="AralkYok"/>
        <w:spacing w:line="276" w:lineRule="auto"/>
        <w:jc w:val="both"/>
        <w:rPr>
          <w:rFonts w:asciiTheme="minorBidi" w:hAnsiTheme="minorBidi"/>
          <w:sz w:val="16"/>
          <w:szCs w:val="16"/>
          <w:lang w:val="tr-TR"/>
        </w:rPr>
      </w:pPr>
      <w:r w:rsidRPr="00CF2128">
        <w:rPr>
          <w:rFonts w:asciiTheme="minorBidi" w:hAnsiTheme="minorBidi"/>
          <w:sz w:val="16"/>
          <w:szCs w:val="16"/>
          <w:lang w:val="tr-TR"/>
        </w:rPr>
        <w:t>Bülent Coşkun</w:t>
      </w:r>
    </w:p>
    <w:p w:rsidR="0036037D" w:rsidRPr="00CF2128" w:rsidRDefault="0036037D" w:rsidP="00A90E5D">
      <w:pPr>
        <w:pStyle w:val="AralkYok"/>
        <w:spacing w:line="276" w:lineRule="auto"/>
        <w:jc w:val="both"/>
        <w:rPr>
          <w:rFonts w:asciiTheme="minorBidi" w:hAnsiTheme="minorBidi"/>
          <w:sz w:val="16"/>
          <w:szCs w:val="16"/>
          <w:lang w:val="tr-TR"/>
        </w:rPr>
      </w:pPr>
      <w:r w:rsidRPr="00CF2128">
        <w:rPr>
          <w:rFonts w:asciiTheme="minorBidi" w:hAnsiTheme="minorBidi"/>
          <w:sz w:val="16"/>
          <w:szCs w:val="16"/>
          <w:lang w:val="tr-TR"/>
        </w:rPr>
        <w:t>TCTEK Genel Müdür</w:t>
      </w:r>
    </w:p>
    <w:p w:rsidR="0036037D" w:rsidRPr="00CF2128" w:rsidRDefault="0036037D" w:rsidP="00A90E5D">
      <w:pPr>
        <w:pStyle w:val="AralkYok"/>
        <w:spacing w:line="276" w:lineRule="auto"/>
        <w:jc w:val="both"/>
        <w:rPr>
          <w:rFonts w:asciiTheme="minorBidi" w:hAnsiTheme="minorBidi"/>
          <w:sz w:val="16"/>
          <w:szCs w:val="16"/>
          <w:lang w:val="tr-TR"/>
        </w:rPr>
      </w:pPr>
      <w:r w:rsidRPr="00CF2128">
        <w:rPr>
          <w:rFonts w:asciiTheme="minorBidi" w:hAnsiTheme="minorBidi"/>
          <w:sz w:val="16"/>
          <w:szCs w:val="16"/>
          <w:lang w:val="tr-TR"/>
        </w:rPr>
        <w:t>TCTEK DEMİR Ith. Ihr. Paz. San. ve TIC. ltd. STI</w:t>
      </w:r>
    </w:p>
    <w:p w:rsidR="0036037D" w:rsidRPr="00CF2128" w:rsidRDefault="0036037D" w:rsidP="00A90E5D">
      <w:pPr>
        <w:pStyle w:val="AralkYok"/>
        <w:spacing w:line="276" w:lineRule="auto"/>
        <w:jc w:val="both"/>
        <w:rPr>
          <w:rFonts w:asciiTheme="minorBidi" w:hAnsiTheme="minorBidi"/>
          <w:sz w:val="16"/>
          <w:szCs w:val="16"/>
          <w:lang w:val="tr-TR"/>
        </w:rPr>
      </w:pPr>
      <w:r w:rsidRPr="00CF2128">
        <w:rPr>
          <w:rFonts w:asciiTheme="minorBidi" w:hAnsiTheme="minorBidi"/>
          <w:sz w:val="16"/>
          <w:szCs w:val="16"/>
          <w:lang w:val="tr-TR"/>
        </w:rPr>
        <w:t>Etlik Mah. Silopi Cad. No: 2/3. Keçiören / ANKARA</w:t>
      </w:r>
    </w:p>
    <w:p w:rsidR="0036037D" w:rsidRPr="00CF2128" w:rsidRDefault="0036037D" w:rsidP="00A90E5D">
      <w:pPr>
        <w:pStyle w:val="AralkYok"/>
        <w:spacing w:line="276" w:lineRule="auto"/>
        <w:jc w:val="both"/>
        <w:rPr>
          <w:rFonts w:asciiTheme="minorBidi" w:hAnsiTheme="minorBidi"/>
          <w:sz w:val="16"/>
          <w:szCs w:val="16"/>
          <w:rtl/>
          <w:lang w:val="tr-TR"/>
        </w:rPr>
      </w:pPr>
      <w:r w:rsidRPr="00CF2128">
        <w:rPr>
          <w:rFonts w:asciiTheme="minorBidi" w:hAnsiTheme="minorBidi"/>
          <w:sz w:val="16"/>
          <w:szCs w:val="16"/>
          <w:lang w:val="tr-TR"/>
        </w:rPr>
        <w:t>TÜRKİYE / 06010</w:t>
      </w:r>
    </w:p>
    <w:p w:rsidR="0036037D" w:rsidRPr="00CF2128" w:rsidRDefault="0036037D" w:rsidP="00A90E5D">
      <w:pPr>
        <w:pStyle w:val="AralkYok"/>
        <w:bidi/>
        <w:spacing w:line="276" w:lineRule="auto"/>
        <w:jc w:val="both"/>
        <w:rPr>
          <w:rFonts w:asciiTheme="minorBidi" w:hAnsiTheme="minorBidi"/>
          <w:sz w:val="16"/>
          <w:szCs w:val="16"/>
          <w:rtl/>
          <w:lang w:val="tr-TR"/>
        </w:rPr>
      </w:pPr>
    </w:p>
    <w:p w:rsidR="0036037D" w:rsidRPr="00CF2128" w:rsidRDefault="001574FA" w:rsidP="00A90E5D">
      <w:pPr>
        <w:pStyle w:val="AralkYok"/>
        <w:bidi/>
        <w:spacing w:line="276" w:lineRule="auto"/>
        <w:jc w:val="center"/>
        <w:rPr>
          <w:rFonts w:asciiTheme="minorBidi" w:hAnsiTheme="minorBidi"/>
          <w:sz w:val="16"/>
          <w:szCs w:val="16"/>
          <w:lang w:val="tr-TR"/>
        </w:rPr>
      </w:pPr>
      <w:r>
        <w:rPr>
          <w:rFonts w:asciiTheme="minorBidi" w:hAnsiTheme="minorBidi"/>
          <w:noProof/>
          <w:sz w:val="16"/>
          <w:szCs w:val="16"/>
          <w:lang w:val="tr-TR" w:eastAsia="tr-TR"/>
        </w:rPr>
        <w:drawing>
          <wp:inline distT="0" distB="0" distL="0" distR="0" wp14:anchorId="7E0E9029">
            <wp:extent cx="3244757" cy="10382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931" cy="1042440"/>
                    </a:xfrm>
                    <a:prstGeom prst="rect">
                      <a:avLst/>
                    </a:prstGeom>
                    <a:noFill/>
                  </pic:spPr>
                </pic:pic>
              </a:graphicData>
            </a:graphic>
          </wp:inline>
        </w:drawing>
      </w:r>
    </w:p>
    <w:p w:rsidR="00AF269A" w:rsidRPr="00CF2128" w:rsidRDefault="00AF269A" w:rsidP="00A90E5D">
      <w:pPr>
        <w:bidi/>
        <w:spacing w:line="276" w:lineRule="auto"/>
        <w:jc w:val="both"/>
        <w:rPr>
          <w:rFonts w:asciiTheme="minorBidi" w:hAnsiTheme="minorBidi"/>
          <w:sz w:val="24"/>
          <w:szCs w:val="24"/>
          <w:rtl/>
          <w:lang w:bidi="fa-IR"/>
        </w:rPr>
      </w:pPr>
      <w:r w:rsidRPr="00CF2128">
        <w:rPr>
          <w:rFonts w:asciiTheme="minorBidi" w:hAnsiTheme="minorBidi"/>
          <w:sz w:val="24"/>
          <w:szCs w:val="24"/>
          <w:rtl/>
          <w:lang w:bidi="fa-IR"/>
        </w:rPr>
        <w:br w:type="page"/>
      </w:r>
    </w:p>
    <w:p w:rsidR="00AF269A" w:rsidRPr="00CF2128" w:rsidRDefault="001574FA" w:rsidP="00A90E5D">
      <w:pPr>
        <w:bidi/>
        <w:spacing w:line="276" w:lineRule="auto"/>
        <w:jc w:val="both"/>
        <w:rPr>
          <w:rFonts w:asciiTheme="minorBidi" w:hAnsiTheme="minorBidi"/>
          <w:sz w:val="24"/>
          <w:szCs w:val="24"/>
          <w:rtl/>
          <w:lang w:bidi="fa-IR"/>
        </w:rPr>
      </w:pPr>
      <w:r>
        <w:rPr>
          <w:rFonts w:asciiTheme="minorBidi" w:hAnsiTheme="minorBidi"/>
          <w:noProof/>
          <w:sz w:val="24"/>
          <w:szCs w:val="24"/>
          <w:rtl/>
          <w:lang w:eastAsia="tr-TR"/>
        </w:rPr>
        <w:lastRenderedPageBreak/>
        <w:drawing>
          <wp:inline distT="0" distB="0" distL="0" distR="0">
            <wp:extent cx="2081471" cy="6667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TEK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6195" cy="671467"/>
                    </a:xfrm>
                    <a:prstGeom prst="rect">
                      <a:avLst/>
                    </a:prstGeom>
                  </pic:spPr>
                </pic:pic>
              </a:graphicData>
            </a:graphic>
          </wp:inline>
        </w:drawing>
      </w:r>
    </w:p>
    <w:p w:rsidR="00AF269A" w:rsidRPr="00CF2128" w:rsidRDefault="00AF269A" w:rsidP="00A90E5D">
      <w:pPr>
        <w:bidi/>
        <w:spacing w:line="276" w:lineRule="auto"/>
        <w:jc w:val="center"/>
        <w:rPr>
          <w:rFonts w:asciiTheme="minorBidi" w:hAnsiTheme="minorBidi"/>
          <w:noProof/>
          <w:color w:val="FF0000"/>
          <w:sz w:val="36"/>
          <w:szCs w:val="36"/>
          <w:rtl/>
          <w:lang w:eastAsia="tr-TR"/>
        </w:rPr>
      </w:pPr>
      <w:r w:rsidRPr="00CF2128">
        <w:rPr>
          <w:rFonts w:asciiTheme="minorBidi" w:hAnsiTheme="minorBidi"/>
          <w:noProof/>
          <w:color w:val="FF0000"/>
          <w:sz w:val="36"/>
          <w:szCs w:val="36"/>
          <w:lang w:eastAsia="tr-TR"/>
        </w:rPr>
        <w:drawing>
          <wp:inline distT="0" distB="0" distL="0" distR="0" wp14:anchorId="12A6E8AE" wp14:editId="28390CE4">
            <wp:extent cx="1655919" cy="364067"/>
            <wp:effectExtent l="19050" t="0" r="20955" b="131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TALTEC-1.png"/>
                    <pic:cNvPicPr/>
                  </pic:nvPicPr>
                  <pic:blipFill>
                    <a:blip r:embed="rId17">
                      <a:extLst>
                        <a:ext uri="{28A0092B-C50C-407E-A947-70E740481C1C}">
                          <a14:useLocalDpi xmlns:a14="http://schemas.microsoft.com/office/drawing/2010/main" val="0"/>
                        </a:ext>
                      </a:extLst>
                    </a:blip>
                    <a:stretch>
                      <a:fillRect/>
                    </a:stretch>
                  </pic:blipFill>
                  <pic:spPr>
                    <a:xfrm>
                      <a:off x="0" y="0"/>
                      <a:ext cx="2036818" cy="4478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F269A" w:rsidRPr="00CF2128" w:rsidRDefault="00AF269A" w:rsidP="00A90E5D">
      <w:pPr>
        <w:pStyle w:val="AralkYok"/>
        <w:bidi/>
        <w:spacing w:line="276" w:lineRule="auto"/>
        <w:jc w:val="center"/>
        <w:rPr>
          <w:rFonts w:asciiTheme="minorBidi" w:hAnsiTheme="minorBidi"/>
          <w:b/>
          <w:color w:val="FF0000"/>
          <w:sz w:val="36"/>
          <w:szCs w:val="36"/>
          <w:lang w:val="tr-TR"/>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F2128">
        <w:rPr>
          <w:rFonts w:asciiTheme="minorBidi" w:hAnsiTheme="minorBidi"/>
          <w:b/>
          <w:color w:val="FF0000"/>
          <w:sz w:val="36"/>
          <w:szCs w:val="36"/>
          <w:lang w:val="tr-TR"/>
          <w14:textOutline w14:w="0" w14:cap="flat" w14:cmpd="sng" w14:algn="ctr">
            <w14:noFill/>
            <w14:prstDash w14:val="solid"/>
            <w14:round/>
          </w14:textOutline>
        </w:rPr>
        <w:t>TC</w:t>
      </w:r>
      <w:r w:rsidR="00133DEC">
        <w:rPr>
          <w:rFonts w:asciiTheme="minorBidi" w:hAnsiTheme="minorBidi"/>
          <w:b/>
          <w:color w:val="FF0000"/>
          <w:sz w:val="36"/>
          <w:szCs w:val="36"/>
          <w:lang w:val="tr-TR"/>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TEK </w:t>
      </w:r>
      <w:r w:rsidR="00133DEC">
        <w:rPr>
          <w:rFonts w:asciiTheme="minorBidi" w:hAnsiTheme="minorBidi" w:cs="Arial"/>
          <w:b/>
          <w:bCs/>
          <w:color w:val="FF0000"/>
          <w:sz w:val="36"/>
          <w:szCs w:val="36"/>
          <w:rtl/>
          <w:lang w:val="tr-TR"/>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و</w:t>
      </w:r>
      <w:r w:rsidRPr="00CF2128">
        <w:rPr>
          <w:rFonts w:asciiTheme="minorBidi" w:hAnsiTheme="minorBidi"/>
          <w:b/>
          <w:color w:val="FF0000"/>
          <w:sz w:val="36"/>
          <w:szCs w:val="36"/>
          <w:lang w:val="tr-TR"/>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CF2128">
        <w:rPr>
          <w:rFonts w:asciiTheme="minorBidi" w:hAnsiTheme="minorBidi"/>
          <w:b/>
          <w:color w:val="FF0000"/>
          <w:spacing w:val="10"/>
          <w:sz w:val="36"/>
          <w:szCs w:val="36"/>
          <w:lang w:val="tr-T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METALTEC-1</w:t>
      </w:r>
    </w:p>
    <w:p w:rsidR="00AF269A" w:rsidRPr="00CF2128" w:rsidRDefault="00AF269A" w:rsidP="00A90E5D">
      <w:pPr>
        <w:bidi/>
        <w:spacing w:line="276" w:lineRule="auto"/>
        <w:jc w:val="center"/>
        <w:rPr>
          <w:rFonts w:asciiTheme="minorBidi" w:hAnsiTheme="minorBidi"/>
          <w:noProof/>
          <w:color w:val="FF0000"/>
          <w:sz w:val="36"/>
          <w:szCs w:val="36"/>
          <w:rtl/>
          <w:lang w:eastAsia="tr-TR"/>
        </w:rPr>
      </w:pPr>
      <w:r w:rsidRPr="00CF2128">
        <w:rPr>
          <w:rFonts w:asciiTheme="minorBidi" w:hAnsiTheme="minorBidi"/>
          <w:noProof/>
          <w:color w:val="FF0000"/>
          <w:sz w:val="36"/>
          <w:szCs w:val="36"/>
          <w:rtl/>
          <w:lang w:eastAsia="tr-TR"/>
        </w:rPr>
        <w:t>گواهی انطباق</w:t>
      </w:r>
    </w:p>
    <w:p w:rsidR="00AF269A" w:rsidRPr="00CF2128" w:rsidRDefault="00AF269A" w:rsidP="00A90E5D">
      <w:pPr>
        <w:bidi/>
        <w:spacing w:line="276" w:lineRule="auto"/>
        <w:jc w:val="center"/>
        <w:rPr>
          <w:rFonts w:asciiTheme="minorBidi" w:hAnsiTheme="minorBidi"/>
          <w:noProof/>
          <w:color w:val="FF0000"/>
          <w:sz w:val="36"/>
          <w:szCs w:val="36"/>
          <w:rtl/>
          <w:lang w:eastAsia="tr-TR"/>
        </w:rPr>
      </w:pPr>
      <w:r w:rsidRPr="00CF2128">
        <w:rPr>
          <w:rFonts w:asciiTheme="minorBidi" w:hAnsiTheme="minorBidi"/>
          <w:noProof/>
          <w:color w:val="FF0000"/>
          <w:sz w:val="36"/>
          <w:szCs w:val="36"/>
          <w:rtl/>
          <w:lang w:eastAsia="tr-TR"/>
        </w:rPr>
        <w:t>اروپا</w:t>
      </w:r>
    </w:p>
    <w:p w:rsidR="00AF269A" w:rsidRPr="00CF2128" w:rsidRDefault="00AF269A" w:rsidP="00A90E5D">
      <w:pPr>
        <w:bidi/>
        <w:spacing w:line="240" w:lineRule="auto"/>
        <w:jc w:val="right"/>
        <w:rPr>
          <w:rFonts w:asciiTheme="minorBidi" w:hAnsiTheme="minorBidi"/>
          <w:sz w:val="24"/>
          <w:szCs w:val="24"/>
          <w:rtl/>
        </w:rPr>
      </w:pPr>
      <w:r w:rsidRPr="00CF2128">
        <w:rPr>
          <w:rFonts w:asciiTheme="minorBidi" w:hAnsiTheme="minorBidi"/>
          <w:sz w:val="24"/>
          <w:szCs w:val="24"/>
        </w:rPr>
        <w:t>Vaclav Janousek</w:t>
      </w:r>
    </w:p>
    <w:p w:rsidR="00AF269A" w:rsidRPr="00CF2128" w:rsidRDefault="00AF269A" w:rsidP="00A90E5D">
      <w:pPr>
        <w:bidi/>
        <w:spacing w:line="240" w:lineRule="auto"/>
        <w:jc w:val="right"/>
        <w:rPr>
          <w:rFonts w:asciiTheme="minorBidi" w:hAnsiTheme="minorBidi"/>
          <w:sz w:val="24"/>
          <w:szCs w:val="24"/>
          <w:rtl/>
        </w:rPr>
      </w:pPr>
      <w:r w:rsidRPr="00CF2128">
        <w:rPr>
          <w:rFonts w:asciiTheme="minorBidi" w:hAnsiTheme="minorBidi"/>
          <w:sz w:val="24"/>
          <w:szCs w:val="24"/>
          <w:rtl/>
        </w:rPr>
        <w:t>مدیر کل</w:t>
      </w:r>
    </w:p>
    <w:p w:rsidR="00AF269A" w:rsidRPr="00CF2128" w:rsidRDefault="00AF269A" w:rsidP="00A90E5D">
      <w:pPr>
        <w:bidi/>
        <w:spacing w:line="240" w:lineRule="auto"/>
        <w:jc w:val="right"/>
        <w:rPr>
          <w:rFonts w:asciiTheme="minorBidi" w:hAnsiTheme="minorBidi"/>
          <w:sz w:val="24"/>
          <w:szCs w:val="24"/>
          <w:rtl/>
        </w:rPr>
      </w:pPr>
      <w:r w:rsidRPr="00CF2128">
        <w:rPr>
          <w:rFonts w:asciiTheme="minorBidi" w:hAnsiTheme="minorBidi"/>
          <w:sz w:val="24"/>
          <w:szCs w:val="24"/>
        </w:rPr>
        <w:t>Bülent Coşkun</w:t>
      </w:r>
    </w:p>
    <w:p w:rsidR="00AF269A" w:rsidRPr="00CF2128" w:rsidRDefault="00AF269A" w:rsidP="00A90E5D">
      <w:pPr>
        <w:bidi/>
        <w:spacing w:line="240" w:lineRule="auto"/>
        <w:jc w:val="right"/>
        <w:rPr>
          <w:rFonts w:asciiTheme="minorBidi" w:hAnsiTheme="minorBidi"/>
          <w:sz w:val="24"/>
          <w:szCs w:val="24"/>
          <w:rtl/>
        </w:rPr>
      </w:pPr>
      <w:r w:rsidRPr="00CF2128">
        <w:rPr>
          <w:rFonts w:asciiTheme="minorBidi" w:hAnsiTheme="minorBidi"/>
          <w:sz w:val="24"/>
          <w:szCs w:val="24"/>
          <w:rtl/>
        </w:rPr>
        <w:t>مدیر کل</w:t>
      </w:r>
    </w:p>
    <w:p w:rsidR="00AF269A" w:rsidRPr="00CF2128" w:rsidRDefault="00CD008C" w:rsidP="00A90E5D">
      <w:pPr>
        <w:bidi/>
        <w:spacing w:line="276" w:lineRule="auto"/>
        <w:jc w:val="both"/>
        <w:rPr>
          <w:rFonts w:asciiTheme="minorBidi" w:hAnsiTheme="minorBidi"/>
          <w:b/>
          <w:bCs/>
          <w:color w:val="1F4E79" w:themeColor="accent1" w:themeShade="80"/>
          <w:sz w:val="28"/>
          <w:szCs w:val="28"/>
          <w:rtl/>
        </w:rPr>
      </w:pPr>
      <w:r w:rsidRPr="00CF2128">
        <w:rPr>
          <w:rFonts w:asciiTheme="minorBidi" w:hAnsiTheme="minorBidi"/>
          <w:b/>
          <w:bCs/>
          <w:color w:val="1F4E79" w:themeColor="accent1" w:themeShade="80"/>
          <w:sz w:val="28"/>
          <w:szCs w:val="28"/>
          <w:rtl/>
        </w:rPr>
        <w:t>به موجب قانون شماره 22/1376 کل.</w:t>
      </w:r>
    </w:p>
    <w:p w:rsidR="00CD008C" w:rsidRPr="00CF2128" w:rsidRDefault="00CD008C"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tl/>
        </w:rPr>
        <w:t>شماره:</w:t>
      </w:r>
      <w:r w:rsidR="00DB272A" w:rsidRPr="00CF2128">
        <w:rPr>
          <w:rFonts w:asciiTheme="minorBidi" w:hAnsiTheme="minorBidi"/>
          <w:color w:val="000000" w:themeColor="text1"/>
          <w:sz w:val="24"/>
          <w:szCs w:val="24"/>
          <w:rtl/>
        </w:rPr>
        <w:t xml:space="preserve">                                   </w:t>
      </w:r>
      <w:r w:rsidRPr="00CF2128">
        <w:rPr>
          <w:rFonts w:asciiTheme="minorBidi" w:hAnsiTheme="minorBidi"/>
          <w:color w:val="000000" w:themeColor="text1"/>
          <w:sz w:val="24"/>
          <w:szCs w:val="24"/>
          <w:rtl/>
        </w:rPr>
        <w:t xml:space="preserve"> 01/2001</w:t>
      </w:r>
    </w:p>
    <w:p w:rsidR="00CD008C" w:rsidRPr="00CF2128" w:rsidRDefault="00CD008C"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tl/>
        </w:rPr>
        <w:t>منتشر شده توسط</w:t>
      </w:r>
      <w:r w:rsidR="00DB272A" w:rsidRPr="00CF2128">
        <w:rPr>
          <w:rFonts w:asciiTheme="minorBidi" w:hAnsiTheme="minorBidi"/>
          <w:color w:val="000000" w:themeColor="text1"/>
          <w:sz w:val="24"/>
          <w:szCs w:val="24"/>
          <w:rtl/>
        </w:rPr>
        <w:t xml:space="preserve">                        </w:t>
      </w:r>
      <w:r w:rsidR="00DB272A" w:rsidRPr="00CF2128">
        <w:rPr>
          <w:rFonts w:asciiTheme="minorBidi" w:hAnsiTheme="minorBidi"/>
          <w:color w:val="000000" w:themeColor="text1"/>
          <w:sz w:val="24"/>
          <w:szCs w:val="24"/>
        </w:rPr>
        <w:t>s.r.o.</w:t>
      </w:r>
      <w:r w:rsidR="00DB272A" w:rsidRPr="00CF2128">
        <w:rPr>
          <w:rFonts w:asciiTheme="minorBidi" w:hAnsiTheme="minorBidi"/>
          <w:color w:val="000000" w:themeColor="text1"/>
          <w:sz w:val="24"/>
          <w:szCs w:val="24"/>
          <w:rtl/>
        </w:rPr>
        <w:t xml:space="preserve"> </w:t>
      </w:r>
      <w:r w:rsidRPr="00CF2128">
        <w:rPr>
          <w:rFonts w:asciiTheme="minorBidi" w:hAnsiTheme="minorBidi"/>
          <w:color w:val="000000" w:themeColor="text1"/>
          <w:sz w:val="24"/>
          <w:szCs w:val="24"/>
        </w:rPr>
        <w:t xml:space="preserve"> METALTEC-CZ</w:t>
      </w:r>
    </w:p>
    <w:p w:rsidR="00A90E5D" w:rsidRPr="00CF2128" w:rsidRDefault="00A90E5D" w:rsidP="00A90E5D">
      <w:pPr>
        <w:bidi/>
        <w:spacing w:line="276" w:lineRule="auto"/>
        <w:jc w:val="both"/>
        <w:rPr>
          <w:rFonts w:asciiTheme="minorBidi" w:hAnsiTheme="minorBidi"/>
          <w:color w:val="000000" w:themeColor="text1"/>
          <w:sz w:val="24"/>
          <w:szCs w:val="24"/>
        </w:rPr>
      </w:pPr>
      <w:r>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Pr>
        <w:t>Slunna 299, 261 05 Pribram V.</w:t>
      </w:r>
      <w:r>
        <w:rPr>
          <w:rFonts w:asciiTheme="minorBidi" w:hAnsiTheme="minorBidi" w:hint="cs"/>
          <w:color w:val="000000" w:themeColor="text1"/>
          <w:sz w:val="24"/>
          <w:szCs w:val="24"/>
          <w:rtl/>
        </w:rPr>
        <w:t xml:space="preserve"> </w:t>
      </w:r>
    </w:p>
    <w:p w:rsidR="00A90E5D" w:rsidRPr="00CF2128" w:rsidRDefault="00A90E5D" w:rsidP="00A90E5D">
      <w:pPr>
        <w:bidi/>
        <w:spacing w:line="276" w:lineRule="auto"/>
        <w:jc w:val="both"/>
        <w:rPr>
          <w:rFonts w:asciiTheme="minorBidi" w:hAnsiTheme="minorBidi"/>
          <w:color w:val="000000" w:themeColor="text1"/>
          <w:sz w:val="24"/>
          <w:szCs w:val="24"/>
        </w:rPr>
      </w:pPr>
      <w:r>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Pr>
        <w:t>Brezohorska 253, 261 02 Pribram VII..</w:t>
      </w:r>
      <w:r w:rsidRPr="00CF2128">
        <w:rPr>
          <w:rFonts w:asciiTheme="minorBidi" w:hAnsiTheme="minorBidi"/>
          <w:color w:val="000000" w:themeColor="text1"/>
          <w:sz w:val="24"/>
          <w:szCs w:val="24"/>
          <w:rtl/>
        </w:rPr>
        <w:t xml:space="preserve"> </w:t>
      </w:r>
    </w:p>
    <w:p w:rsidR="00A90E5D" w:rsidRDefault="00A90E5D" w:rsidP="00A90E5D">
      <w:pPr>
        <w:bidi/>
        <w:spacing w:line="276" w:lineRule="auto"/>
        <w:jc w:val="both"/>
        <w:rPr>
          <w:rFonts w:asciiTheme="minorBidi" w:hAnsiTheme="minorBidi"/>
          <w:color w:val="000000" w:themeColor="text1"/>
          <w:sz w:val="24"/>
          <w:szCs w:val="24"/>
          <w:rtl/>
        </w:rPr>
      </w:pPr>
    </w:p>
    <w:p w:rsidR="00CD008C" w:rsidRPr="00CF2128" w:rsidRDefault="00DB272A"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tl/>
        </w:rPr>
        <w:t xml:space="preserve">                                           </w:t>
      </w:r>
      <w:r w:rsidR="00CD008C" w:rsidRPr="00CF2128">
        <w:rPr>
          <w:rFonts w:asciiTheme="minorBidi" w:hAnsiTheme="minorBidi"/>
          <w:color w:val="000000" w:themeColor="text1"/>
          <w:sz w:val="24"/>
          <w:szCs w:val="24"/>
          <w:rtl/>
        </w:rPr>
        <w:t>جمهوری چک</w:t>
      </w:r>
      <w:r w:rsidR="00CD008C" w:rsidRPr="00CF2128">
        <w:rPr>
          <w:rFonts w:asciiTheme="minorBidi" w:hAnsiTheme="minorBidi"/>
          <w:color w:val="000000" w:themeColor="text1"/>
          <w:sz w:val="24"/>
          <w:szCs w:val="24"/>
        </w:rPr>
        <w:t>.</w:t>
      </w:r>
    </w:p>
    <w:p w:rsidR="009210CC" w:rsidRPr="00CF2128" w:rsidRDefault="009210CC" w:rsidP="00A90E5D">
      <w:pPr>
        <w:pStyle w:val="AralkYok"/>
        <w:bidi/>
        <w:jc w:val="both"/>
        <w:rPr>
          <w:rFonts w:asciiTheme="minorBidi" w:hAnsiTheme="minorBidi"/>
          <w:b/>
          <w:sz w:val="24"/>
          <w:szCs w:val="24"/>
          <w:lang w:val="tr-TR"/>
        </w:rPr>
      </w:pPr>
      <w:r w:rsidRPr="00CF2128">
        <w:rPr>
          <w:rFonts w:asciiTheme="minorBidi" w:hAnsiTheme="minorBidi"/>
          <w:bCs/>
          <w:sz w:val="24"/>
          <w:szCs w:val="24"/>
          <w:lang w:val="tr-TR"/>
        </w:rPr>
        <w:t>ICO</w:t>
      </w:r>
      <w:r w:rsidRPr="00CF2128">
        <w:rPr>
          <w:rFonts w:asciiTheme="minorBidi" w:hAnsiTheme="minorBidi"/>
          <w:b/>
          <w:sz w:val="24"/>
          <w:szCs w:val="24"/>
          <w:rtl/>
          <w:lang w:val="tr-TR"/>
        </w:rPr>
        <w:t xml:space="preserve"> شماره شناسایی</w:t>
      </w:r>
      <w:r w:rsidRPr="00CF2128">
        <w:rPr>
          <w:rFonts w:asciiTheme="minorBidi" w:hAnsiTheme="minorBidi"/>
          <w:b/>
          <w:sz w:val="24"/>
          <w:szCs w:val="24"/>
          <w:lang w:val="tr-TR"/>
        </w:rPr>
        <w:tab/>
      </w:r>
      <w:r w:rsidRPr="00CF2128">
        <w:rPr>
          <w:rFonts w:asciiTheme="minorBidi" w:hAnsiTheme="minorBidi"/>
          <w:b/>
          <w:sz w:val="24"/>
          <w:szCs w:val="24"/>
          <w:rtl/>
          <w:lang w:val="tr-TR"/>
        </w:rPr>
        <w:t xml:space="preserve">            </w:t>
      </w:r>
      <w:r w:rsidRPr="00CF2128">
        <w:rPr>
          <w:rFonts w:asciiTheme="minorBidi" w:hAnsiTheme="minorBidi"/>
          <w:bCs/>
          <w:sz w:val="24"/>
          <w:szCs w:val="24"/>
          <w:lang w:val="tr-TR"/>
        </w:rPr>
        <w:t>25 68 79 56</w:t>
      </w:r>
    </w:p>
    <w:p w:rsidR="009210CC" w:rsidRPr="00CF2128" w:rsidRDefault="009210CC" w:rsidP="00A90E5D">
      <w:pPr>
        <w:pStyle w:val="AralkYok"/>
        <w:bidi/>
        <w:jc w:val="both"/>
        <w:rPr>
          <w:rFonts w:asciiTheme="minorBidi" w:hAnsiTheme="minorBidi"/>
          <w:b/>
          <w:sz w:val="24"/>
          <w:szCs w:val="24"/>
          <w:lang w:val="tr-TR"/>
        </w:rPr>
      </w:pPr>
      <w:r w:rsidRPr="00CF2128">
        <w:rPr>
          <w:rFonts w:asciiTheme="minorBidi" w:hAnsiTheme="minorBidi"/>
          <w:bCs/>
          <w:sz w:val="24"/>
          <w:szCs w:val="24"/>
          <w:lang w:val="tr-TR"/>
        </w:rPr>
        <w:t>DIC</w:t>
      </w:r>
      <w:r w:rsidRPr="00CF2128">
        <w:rPr>
          <w:rFonts w:asciiTheme="minorBidi" w:hAnsiTheme="minorBidi"/>
          <w:b/>
          <w:sz w:val="24"/>
          <w:szCs w:val="24"/>
          <w:rtl/>
          <w:lang w:val="tr-TR"/>
        </w:rPr>
        <w:t xml:space="preserve"> شماره شناسایی مالیاتی     </w:t>
      </w:r>
      <w:r w:rsidRPr="00CF2128">
        <w:rPr>
          <w:rFonts w:asciiTheme="minorBidi" w:hAnsiTheme="minorBidi"/>
          <w:b/>
          <w:sz w:val="24"/>
          <w:szCs w:val="24"/>
          <w:lang w:val="tr-TR"/>
        </w:rPr>
        <w:tab/>
      </w:r>
      <w:r w:rsidRPr="00CF2128">
        <w:rPr>
          <w:rFonts w:asciiTheme="minorBidi" w:hAnsiTheme="minorBidi"/>
          <w:bCs/>
          <w:sz w:val="24"/>
          <w:szCs w:val="24"/>
          <w:lang w:val="tr-TR"/>
        </w:rPr>
        <w:t>CZ 25 68 79 56</w:t>
      </w:r>
    </w:p>
    <w:p w:rsidR="009210CC" w:rsidRPr="00CF2128" w:rsidRDefault="009210CC" w:rsidP="00A90E5D">
      <w:pPr>
        <w:pStyle w:val="AralkYok"/>
        <w:bidi/>
        <w:jc w:val="both"/>
        <w:rPr>
          <w:rFonts w:asciiTheme="minorBidi" w:hAnsiTheme="minorBidi"/>
          <w:b/>
          <w:sz w:val="24"/>
          <w:szCs w:val="24"/>
          <w:lang w:val="tr-TR"/>
        </w:rPr>
      </w:pPr>
      <w:r w:rsidRPr="00CF2128">
        <w:rPr>
          <w:rFonts w:asciiTheme="minorBidi" w:hAnsiTheme="minorBidi"/>
          <w:b/>
          <w:sz w:val="24"/>
          <w:szCs w:val="24"/>
          <w:rtl/>
          <w:lang w:val="tr-TR"/>
        </w:rPr>
        <w:t>تلفون</w:t>
      </w:r>
      <w:r w:rsidRPr="00CF2128">
        <w:rPr>
          <w:rFonts w:asciiTheme="minorBidi" w:hAnsiTheme="minorBidi"/>
          <w:b/>
          <w:sz w:val="24"/>
          <w:szCs w:val="24"/>
          <w:lang w:val="tr-TR"/>
        </w:rPr>
        <w:t>/</w:t>
      </w:r>
      <w:r w:rsidRPr="00CF2128">
        <w:rPr>
          <w:rFonts w:asciiTheme="minorBidi" w:hAnsiTheme="minorBidi"/>
          <w:b/>
          <w:sz w:val="24"/>
          <w:szCs w:val="24"/>
          <w:rtl/>
          <w:lang w:val="tr-TR"/>
        </w:rPr>
        <w:t>فکس</w:t>
      </w:r>
      <w:r w:rsidRPr="00CF2128">
        <w:rPr>
          <w:rFonts w:asciiTheme="minorBidi" w:hAnsiTheme="minorBidi"/>
          <w:b/>
          <w:sz w:val="24"/>
          <w:szCs w:val="24"/>
          <w:lang w:val="tr-TR"/>
        </w:rPr>
        <w:t xml:space="preserve"> </w:t>
      </w:r>
      <w:r w:rsidRPr="00CF2128">
        <w:rPr>
          <w:rFonts w:asciiTheme="minorBidi" w:hAnsiTheme="minorBidi"/>
          <w:b/>
          <w:sz w:val="24"/>
          <w:szCs w:val="24"/>
          <w:lang w:val="tr-TR"/>
        </w:rPr>
        <w:tab/>
      </w:r>
      <w:r w:rsidRPr="00CF2128">
        <w:rPr>
          <w:rFonts w:asciiTheme="minorBidi" w:hAnsiTheme="minorBidi"/>
          <w:b/>
          <w:sz w:val="24"/>
          <w:szCs w:val="24"/>
          <w:lang w:val="tr-TR"/>
        </w:rPr>
        <w:tab/>
      </w:r>
      <w:r w:rsidRPr="00CF2128">
        <w:rPr>
          <w:rFonts w:asciiTheme="minorBidi" w:hAnsiTheme="minorBidi"/>
          <w:b/>
          <w:sz w:val="24"/>
          <w:szCs w:val="24"/>
          <w:lang w:val="tr-TR"/>
        </w:rPr>
        <w:tab/>
      </w:r>
      <w:r w:rsidRPr="00CF2128">
        <w:rPr>
          <w:rFonts w:asciiTheme="minorBidi" w:hAnsiTheme="minorBidi"/>
          <w:bCs/>
          <w:sz w:val="24"/>
          <w:szCs w:val="24"/>
          <w:lang w:val="tr-TR"/>
        </w:rPr>
        <w:t>+420 – 318 635 680</w:t>
      </w:r>
    </w:p>
    <w:p w:rsidR="009210CC" w:rsidRPr="00CF2128" w:rsidRDefault="009210CC" w:rsidP="00A90E5D">
      <w:pPr>
        <w:pStyle w:val="AralkYok"/>
        <w:bidi/>
        <w:jc w:val="both"/>
        <w:rPr>
          <w:rFonts w:asciiTheme="minorBidi" w:hAnsiTheme="minorBidi"/>
          <w:b/>
          <w:sz w:val="24"/>
          <w:szCs w:val="24"/>
          <w:lang w:val="tr-TR"/>
        </w:rPr>
      </w:pPr>
      <w:r w:rsidRPr="00CF2128">
        <w:rPr>
          <w:rFonts w:asciiTheme="minorBidi" w:hAnsiTheme="minorBidi"/>
          <w:b/>
          <w:sz w:val="24"/>
          <w:szCs w:val="24"/>
          <w:rtl/>
          <w:lang w:val="tr-TR"/>
        </w:rPr>
        <w:t>ایمل آدرس</w:t>
      </w:r>
      <w:r w:rsidRPr="00CF2128">
        <w:rPr>
          <w:rFonts w:asciiTheme="minorBidi" w:hAnsiTheme="minorBidi"/>
          <w:b/>
          <w:sz w:val="24"/>
          <w:szCs w:val="24"/>
          <w:lang w:val="tr-TR"/>
        </w:rPr>
        <w:t xml:space="preserve"> </w:t>
      </w:r>
      <w:r w:rsidRPr="00CF2128">
        <w:rPr>
          <w:rFonts w:asciiTheme="minorBidi" w:hAnsiTheme="minorBidi"/>
          <w:b/>
          <w:sz w:val="24"/>
          <w:szCs w:val="24"/>
          <w:lang w:val="tr-TR"/>
        </w:rPr>
        <w:tab/>
      </w:r>
      <w:r w:rsidRPr="00CF2128">
        <w:rPr>
          <w:rFonts w:asciiTheme="minorBidi" w:hAnsiTheme="minorBidi"/>
          <w:b/>
          <w:sz w:val="24"/>
          <w:szCs w:val="24"/>
          <w:lang w:val="tr-TR"/>
        </w:rPr>
        <w:tab/>
      </w:r>
      <w:r w:rsidRPr="00CF2128">
        <w:rPr>
          <w:rFonts w:asciiTheme="minorBidi" w:hAnsiTheme="minorBidi"/>
          <w:b/>
          <w:sz w:val="24"/>
          <w:szCs w:val="24"/>
          <w:lang w:val="tr-TR"/>
        </w:rPr>
        <w:tab/>
      </w:r>
      <w:hyperlink r:id="rId18" w:history="1">
        <w:r w:rsidRPr="00CF2128">
          <w:rPr>
            <w:rStyle w:val="Kpr"/>
            <w:rFonts w:asciiTheme="minorBidi" w:hAnsiTheme="minorBidi"/>
            <w:b/>
            <w:lang w:val="tr-TR"/>
          </w:rPr>
          <w:t>metaltec@volny.cz</w:t>
        </w:r>
      </w:hyperlink>
    </w:p>
    <w:p w:rsidR="00CD008C" w:rsidRPr="00CF2128" w:rsidRDefault="00CD008C" w:rsidP="00A90E5D">
      <w:pPr>
        <w:bidi/>
        <w:spacing w:line="276" w:lineRule="auto"/>
        <w:jc w:val="both"/>
        <w:rPr>
          <w:rFonts w:asciiTheme="minorBidi" w:hAnsiTheme="minorBidi"/>
          <w:color w:val="000000" w:themeColor="text1"/>
          <w:sz w:val="24"/>
          <w:szCs w:val="24"/>
          <w:rtl/>
        </w:rPr>
      </w:pPr>
    </w:p>
    <w:p w:rsidR="00CD008C" w:rsidRPr="007C48E8" w:rsidRDefault="00CD008C" w:rsidP="00A90E5D">
      <w:pPr>
        <w:bidi/>
        <w:spacing w:line="276" w:lineRule="auto"/>
        <w:jc w:val="both"/>
        <w:rPr>
          <w:rFonts w:asciiTheme="minorBidi" w:hAnsiTheme="minorBidi"/>
          <w:b/>
          <w:bCs/>
          <w:color w:val="FF0000"/>
          <w:sz w:val="24"/>
          <w:szCs w:val="24"/>
          <w:rtl/>
        </w:rPr>
      </w:pPr>
      <w:r w:rsidRPr="007C48E8">
        <w:rPr>
          <w:rFonts w:asciiTheme="minorBidi" w:hAnsiTheme="minorBidi"/>
          <w:b/>
          <w:bCs/>
          <w:color w:val="FF0000"/>
          <w:sz w:val="24"/>
          <w:szCs w:val="24"/>
          <w:rtl/>
        </w:rPr>
        <w:t>گواهی انطباق برای این محصول صادر شده است</w:t>
      </w:r>
      <w:r w:rsidRPr="007C48E8">
        <w:rPr>
          <w:rFonts w:asciiTheme="minorBidi" w:hAnsiTheme="minorBidi"/>
          <w:b/>
          <w:bCs/>
          <w:color w:val="FF0000"/>
          <w:sz w:val="24"/>
          <w:szCs w:val="24"/>
        </w:rPr>
        <w:t>:</w:t>
      </w:r>
    </w:p>
    <w:p w:rsidR="00CD008C" w:rsidRPr="00CF2128" w:rsidRDefault="007C48E8" w:rsidP="00A90E5D">
      <w:pPr>
        <w:bidi/>
        <w:spacing w:line="276" w:lineRule="auto"/>
        <w:jc w:val="both"/>
        <w:rPr>
          <w:rFonts w:asciiTheme="minorBidi" w:hAnsiTheme="minorBidi"/>
          <w:color w:val="000000" w:themeColor="text1"/>
          <w:sz w:val="24"/>
          <w:szCs w:val="24"/>
          <w:rtl/>
        </w:rPr>
      </w:pPr>
      <w:r>
        <w:rPr>
          <w:rFonts w:asciiTheme="minorBidi" w:hAnsiTheme="minorBidi" w:hint="cs"/>
          <w:color w:val="000000" w:themeColor="text1"/>
          <w:sz w:val="24"/>
          <w:szCs w:val="24"/>
          <w:rtl/>
        </w:rPr>
        <w:t xml:space="preserve"> </w:t>
      </w:r>
      <w:r w:rsidR="00CD008C" w:rsidRPr="00CF2128">
        <w:rPr>
          <w:rFonts w:asciiTheme="minorBidi" w:hAnsiTheme="minorBidi"/>
          <w:color w:val="000000" w:themeColor="text1"/>
          <w:sz w:val="24"/>
          <w:szCs w:val="24"/>
          <w:rtl/>
        </w:rPr>
        <w:t xml:space="preserve">محصول (نوع): </w:t>
      </w:r>
      <w:r>
        <w:rPr>
          <w:rFonts w:asciiTheme="minorBidi" w:hAnsiTheme="minorBidi" w:hint="cs"/>
          <w:color w:val="000000" w:themeColor="text1"/>
          <w:sz w:val="24"/>
          <w:szCs w:val="24"/>
          <w:rtl/>
        </w:rPr>
        <w:t xml:space="preserve">                 </w:t>
      </w:r>
      <w:r w:rsidR="00CD008C" w:rsidRPr="00CF2128">
        <w:rPr>
          <w:rFonts w:asciiTheme="minorBidi" w:hAnsiTheme="minorBidi"/>
          <w:color w:val="000000" w:themeColor="text1"/>
          <w:sz w:val="24"/>
          <w:szCs w:val="24"/>
          <w:rtl/>
        </w:rPr>
        <w:t>مایع محافظ فلزی</w:t>
      </w:r>
    </w:p>
    <w:p w:rsidR="00CD008C" w:rsidRPr="00CF2128" w:rsidRDefault="007C48E8" w:rsidP="00A90E5D">
      <w:pPr>
        <w:bidi/>
        <w:spacing w:line="276" w:lineRule="auto"/>
        <w:jc w:val="both"/>
        <w:rPr>
          <w:rFonts w:asciiTheme="minorBidi" w:hAnsiTheme="minorBidi"/>
          <w:color w:val="000000" w:themeColor="text1"/>
          <w:sz w:val="24"/>
          <w:szCs w:val="24"/>
          <w:rtl/>
        </w:rPr>
      </w:pPr>
      <w:r>
        <w:rPr>
          <w:rFonts w:asciiTheme="minorBidi" w:hAnsiTheme="minorBidi" w:hint="cs"/>
          <w:color w:val="000000" w:themeColor="text1"/>
          <w:sz w:val="24"/>
          <w:szCs w:val="24"/>
          <w:rtl/>
        </w:rPr>
        <w:t xml:space="preserve"> </w:t>
      </w:r>
      <w:r w:rsidR="00CD008C" w:rsidRPr="00CF2128">
        <w:rPr>
          <w:rFonts w:asciiTheme="minorBidi" w:hAnsiTheme="minorBidi"/>
          <w:color w:val="000000" w:themeColor="text1"/>
          <w:sz w:val="24"/>
          <w:szCs w:val="24"/>
        </w:rPr>
        <w:t xml:space="preserve"> </w:t>
      </w:r>
      <w:r w:rsidR="00CD008C" w:rsidRPr="00CF2128">
        <w:rPr>
          <w:rFonts w:asciiTheme="minorBidi" w:hAnsiTheme="minorBidi"/>
          <w:color w:val="000000" w:themeColor="text1"/>
          <w:sz w:val="24"/>
          <w:szCs w:val="24"/>
          <w:rtl/>
        </w:rPr>
        <w:t>نام علامت تجاری</w:t>
      </w:r>
      <w:r>
        <w:rPr>
          <w:rFonts w:asciiTheme="minorBidi" w:hAnsiTheme="minorBidi" w:hint="cs"/>
          <w:color w:val="000000" w:themeColor="text1"/>
          <w:sz w:val="24"/>
          <w:szCs w:val="24"/>
          <w:rtl/>
        </w:rPr>
        <w:t xml:space="preserve"> :              </w:t>
      </w:r>
      <w:r w:rsidRPr="00CF2128">
        <w:rPr>
          <w:rFonts w:asciiTheme="minorBidi" w:hAnsiTheme="minorBidi"/>
          <w:color w:val="000000" w:themeColor="text1"/>
          <w:sz w:val="24"/>
          <w:szCs w:val="24"/>
        </w:rPr>
        <w:t>METALTEC-1</w:t>
      </w:r>
      <w:r>
        <w:rPr>
          <w:rFonts w:asciiTheme="minorBidi" w:hAnsiTheme="minorBidi" w:hint="cs"/>
          <w:color w:val="000000" w:themeColor="text1"/>
          <w:sz w:val="24"/>
          <w:szCs w:val="24"/>
          <w:rtl/>
        </w:rPr>
        <w:t xml:space="preserve">   </w:t>
      </w:r>
    </w:p>
    <w:p w:rsidR="00CD008C" w:rsidRPr="00CF2128" w:rsidRDefault="007C48E8" w:rsidP="00A90E5D">
      <w:pPr>
        <w:bidi/>
        <w:spacing w:line="276" w:lineRule="auto"/>
        <w:jc w:val="both"/>
        <w:rPr>
          <w:rFonts w:asciiTheme="minorBidi" w:hAnsiTheme="minorBidi"/>
          <w:color w:val="000000" w:themeColor="text1"/>
          <w:sz w:val="24"/>
          <w:szCs w:val="24"/>
          <w:rtl/>
        </w:rPr>
      </w:pPr>
      <w:r>
        <w:rPr>
          <w:rFonts w:asciiTheme="minorBidi" w:hAnsiTheme="minorBidi" w:hint="cs"/>
          <w:color w:val="000000" w:themeColor="text1"/>
          <w:sz w:val="24"/>
          <w:szCs w:val="24"/>
          <w:rtl/>
        </w:rPr>
        <w:t xml:space="preserve"> </w:t>
      </w:r>
      <w:r w:rsidR="00CD008C" w:rsidRPr="00CF2128">
        <w:rPr>
          <w:rFonts w:asciiTheme="minorBidi" w:hAnsiTheme="minorBidi"/>
          <w:color w:val="000000" w:themeColor="text1"/>
          <w:sz w:val="24"/>
          <w:szCs w:val="24"/>
        </w:rPr>
        <w:t xml:space="preserve"> </w:t>
      </w:r>
      <w:r w:rsidR="00CD008C" w:rsidRPr="00CF2128">
        <w:rPr>
          <w:rFonts w:asciiTheme="minorBidi" w:hAnsiTheme="minorBidi"/>
          <w:color w:val="000000" w:themeColor="text1"/>
          <w:sz w:val="24"/>
          <w:szCs w:val="24"/>
          <w:rtl/>
        </w:rPr>
        <w:t>وارد کننده</w:t>
      </w:r>
      <w:r>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Pr>
        <w:t>METALTEC-CZ, s.r.o</w:t>
      </w:r>
    </w:p>
    <w:p w:rsidR="00CD008C" w:rsidRPr="00CF2128" w:rsidRDefault="007C48E8" w:rsidP="00A90E5D">
      <w:pPr>
        <w:bidi/>
        <w:spacing w:line="276" w:lineRule="auto"/>
        <w:jc w:val="both"/>
        <w:rPr>
          <w:rFonts w:asciiTheme="minorBidi" w:hAnsiTheme="minorBidi"/>
          <w:color w:val="000000" w:themeColor="text1"/>
          <w:sz w:val="24"/>
          <w:szCs w:val="24"/>
          <w:rtl/>
        </w:rPr>
      </w:pPr>
      <w:r>
        <w:rPr>
          <w:rFonts w:asciiTheme="minorBidi" w:hAnsiTheme="minorBidi" w:hint="cs"/>
          <w:color w:val="000000" w:themeColor="text1"/>
          <w:sz w:val="24"/>
          <w:szCs w:val="24"/>
          <w:rtl/>
        </w:rPr>
        <w:t xml:space="preserve"> </w:t>
      </w:r>
      <w:r w:rsidR="00CD008C" w:rsidRPr="00CF2128">
        <w:rPr>
          <w:rFonts w:asciiTheme="minorBidi" w:hAnsiTheme="minorBidi"/>
          <w:color w:val="000000" w:themeColor="text1"/>
          <w:sz w:val="24"/>
          <w:szCs w:val="24"/>
          <w:rtl/>
        </w:rPr>
        <w:t>کد کلاس تولید:</w:t>
      </w:r>
      <w:r>
        <w:rPr>
          <w:rFonts w:asciiTheme="minorBidi" w:hAnsiTheme="minorBidi" w:hint="cs"/>
          <w:color w:val="000000" w:themeColor="text1"/>
          <w:sz w:val="24"/>
          <w:szCs w:val="24"/>
          <w:rtl/>
        </w:rPr>
        <w:t xml:space="preserve">                  </w:t>
      </w:r>
      <w:r w:rsidR="00CD008C" w:rsidRPr="00CF2128">
        <w:rPr>
          <w:rFonts w:asciiTheme="minorBidi" w:hAnsiTheme="minorBidi"/>
          <w:color w:val="000000" w:themeColor="text1"/>
          <w:sz w:val="24"/>
          <w:szCs w:val="24"/>
          <w:rtl/>
        </w:rPr>
        <w:t xml:space="preserve"> 24.66.31</w:t>
      </w:r>
      <w:r w:rsidR="00CD008C" w:rsidRPr="00CF2128">
        <w:rPr>
          <w:rFonts w:asciiTheme="minorBidi" w:hAnsiTheme="minorBidi"/>
          <w:color w:val="000000" w:themeColor="text1"/>
          <w:sz w:val="24"/>
          <w:szCs w:val="24"/>
        </w:rPr>
        <w:t>, TBM 35431.1, HS/CN 3403, jk</w:t>
      </w:r>
    </w:p>
    <w:p w:rsidR="007C48E8" w:rsidRDefault="007C48E8" w:rsidP="00A90E5D">
      <w:pPr>
        <w:bidi/>
        <w:spacing w:line="276" w:lineRule="auto"/>
        <w:jc w:val="both"/>
        <w:rPr>
          <w:rFonts w:asciiTheme="minorBidi" w:hAnsiTheme="minorBidi"/>
          <w:color w:val="000000" w:themeColor="text1"/>
          <w:sz w:val="24"/>
          <w:szCs w:val="24"/>
          <w:rtl/>
        </w:rPr>
      </w:pPr>
      <w:r>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1113</w:t>
      </w:r>
      <w:r>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Pr>
        <w:t xml:space="preserve"> </w:t>
      </w:r>
      <w:r>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Pr>
        <w:t xml:space="preserve">x2 </w:t>
      </w:r>
      <w:r w:rsidRPr="00CF2128">
        <w:rPr>
          <w:rFonts w:asciiTheme="minorBidi" w:hAnsiTheme="minorBidi"/>
          <w:color w:val="000000" w:themeColor="text1"/>
          <w:sz w:val="24"/>
          <w:szCs w:val="24"/>
          <w:rtl/>
        </w:rPr>
        <w:t>گچ و سایر روان کننده ها</w:t>
      </w:r>
    </w:p>
    <w:p w:rsidR="00CD008C" w:rsidRPr="00CF2128" w:rsidRDefault="00CD008C"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tl/>
        </w:rPr>
        <w:t xml:space="preserve">گمرک: </w:t>
      </w:r>
      <w:r w:rsidR="007C48E8">
        <w:rPr>
          <w:rFonts w:asciiTheme="minorBidi" w:hAnsiTheme="minorBidi" w:hint="cs"/>
          <w:color w:val="000000" w:themeColor="text1"/>
          <w:sz w:val="24"/>
          <w:szCs w:val="24"/>
          <w:rtl/>
        </w:rPr>
        <w:t xml:space="preserve">                           </w:t>
      </w:r>
      <w:r w:rsidR="007C48E8" w:rsidRPr="00CF2128">
        <w:rPr>
          <w:rFonts w:asciiTheme="minorBidi" w:hAnsiTheme="minorBidi"/>
          <w:color w:val="000000" w:themeColor="text1"/>
          <w:sz w:val="24"/>
          <w:szCs w:val="24"/>
          <w:rtl/>
        </w:rPr>
        <w:t>38112900</w:t>
      </w:r>
    </w:p>
    <w:p w:rsidR="00CD008C" w:rsidRPr="00CF2128" w:rsidRDefault="00CD008C" w:rsidP="00A90E5D">
      <w:pPr>
        <w:bidi/>
        <w:spacing w:line="276" w:lineRule="auto"/>
        <w:jc w:val="both"/>
        <w:rPr>
          <w:rFonts w:asciiTheme="minorBidi" w:hAnsiTheme="minorBidi"/>
          <w:color w:val="000000" w:themeColor="text1"/>
          <w:sz w:val="24"/>
          <w:szCs w:val="24"/>
          <w:rtl/>
        </w:rPr>
      </w:pPr>
    </w:p>
    <w:p w:rsidR="00CD008C" w:rsidRPr="00CF2128" w:rsidRDefault="00CD008C" w:rsidP="00A90E5D">
      <w:pPr>
        <w:bidi/>
        <w:spacing w:line="276" w:lineRule="auto"/>
        <w:jc w:val="both"/>
        <w:rPr>
          <w:rFonts w:asciiTheme="minorBidi" w:hAnsiTheme="minorBidi"/>
          <w:color w:val="000000" w:themeColor="text1"/>
          <w:sz w:val="24"/>
          <w:szCs w:val="24"/>
        </w:rPr>
      </w:pPr>
      <w:r w:rsidRPr="00CF2128">
        <w:rPr>
          <w:rFonts w:asciiTheme="minorBidi" w:hAnsiTheme="minorBidi"/>
          <w:color w:val="000000" w:themeColor="text1"/>
          <w:sz w:val="24"/>
          <w:szCs w:val="24"/>
        </w:rPr>
        <w:t xml:space="preserve">  TCTEK / METALTEC-1</w:t>
      </w:r>
    </w:p>
    <w:p w:rsidR="00CD008C" w:rsidRPr="00CF2128" w:rsidRDefault="00CD008C"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Pr>
        <w:t xml:space="preserve">• </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در ابتدای محصولات و خدمات حفاظت شده:</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 xml:space="preserve"> (نام، لوگو، محصول، بسته بندی)</w:t>
      </w:r>
    </w:p>
    <w:p w:rsidR="00CD008C" w:rsidRPr="00CF2128" w:rsidRDefault="00CD008C"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Pr>
        <w:t xml:space="preserve">• </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علامت تجاری محصول</w:t>
      </w:r>
      <w:r w:rsidR="008D4D49">
        <w:rPr>
          <w:rFonts w:asciiTheme="minorBidi" w:hAnsiTheme="minorBidi" w:hint="cs"/>
          <w:color w:val="000000" w:themeColor="text1"/>
          <w:sz w:val="24"/>
          <w:szCs w:val="24"/>
          <w:rtl/>
        </w:rPr>
        <w:t>:</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Pr>
        <w:t xml:space="preserve"> TCTEK / METALTEC-1</w:t>
      </w:r>
    </w:p>
    <w:p w:rsidR="00CD008C" w:rsidRPr="00CF2128" w:rsidRDefault="00CD008C"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Pr>
        <w:t xml:space="preserve">• </w:t>
      </w:r>
      <w:r w:rsidRPr="00CF2128">
        <w:rPr>
          <w:rFonts w:asciiTheme="minorBidi" w:hAnsiTheme="minorBidi"/>
          <w:color w:val="000000" w:themeColor="text1"/>
          <w:sz w:val="24"/>
          <w:szCs w:val="24"/>
          <w:rtl/>
        </w:rPr>
        <w:t>تعداد برنامه</w:t>
      </w:r>
      <w:r w:rsidR="008D4D49">
        <w:rPr>
          <w:rFonts w:asciiTheme="minorBidi" w:hAnsiTheme="minorBidi" w:hint="cs"/>
          <w:color w:val="000000" w:themeColor="text1"/>
          <w:sz w:val="24"/>
          <w:szCs w:val="24"/>
          <w:rtl/>
        </w:rPr>
        <w:t>:</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 xml:space="preserve"> 167222</w:t>
      </w:r>
    </w:p>
    <w:p w:rsidR="00CD008C" w:rsidRPr="00CF2128" w:rsidRDefault="00CD008C"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Pr>
        <w:t xml:space="preserve">• </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تعداد ورودی:</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 xml:space="preserve"> 167222</w:t>
      </w:r>
    </w:p>
    <w:p w:rsidR="00CD008C" w:rsidRPr="00CF2128" w:rsidRDefault="00CD008C"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Pr>
        <w:t xml:space="preserve">• </w:t>
      </w:r>
      <w:r w:rsidRPr="00CF2128">
        <w:rPr>
          <w:rFonts w:asciiTheme="minorBidi" w:hAnsiTheme="minorBidi"/>
          <w:color w:val="000000" w:themeColor="text1"/>
          <w:sz w:val="24"/>
          <w:szCs w:val="24"/>
          <w:rtl/>
        </w:rPr>
        <w:t>ثبت نام:</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 xml:space="preserve"> ثبت شده</w:t>
      </w:r>
    </w:p>
    <w:p w:rsidR="00CD008C" w:rsidRPr="00CF2128" w:rsidRDefault="00CD008C"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Pr>
        <w:t xml:space="preserve">• </w:t>
      </w:r>
      <w:r w:rsidRPr="00CF2128">
        <w:rPr>
          <w:rFonts w:asciiTheme="minorBidi" w:hAnsiTheme="minorBidi"/>
          <w:color w:val="000000" w:themeColor="text1"/>
          <w:sz w:val="24"/>
          <w:szCs w:val="24"/>
          <w:rtl/>
        </w:rPr>
        <w:t>تاریخ پیش خرید:</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 xml:space="preserve"> 11 می 2001</w:t>
      </w:r>
    </w:p>
    <w:p w:rsidR="00CD008C" w:rsidRPr="00CF2128" w:rsidRDefault="00CD008C"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Pr>
        <w:t xml:space="preserve">• </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تاریخ تکمیل:</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 xml:space="preserve"> 11 مه 2001</w:t>
      </w:r>
    </w:p>
    <w:p w:rsidR="00CD008C" w:rsidRPr="00CF2128" w:rsidRDefault="00CD008C"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Pr>
        <w:t xml:space="preserve">• </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بیان / تولید مثل</w:t>
      </w:r>
      <w:r w:rsidR="008D4D49">
        <w:rPr>
          <w:rFonts w:asciiTheme="minorBidi" w:hAnsiTheme="minorBidi" w:hint="cs"/>
          <w:color w:val="000000" w:themeColor="text1"/>
          <w:sz w:val="24"/>
          <w:szCs w:val="24"/>
          <w:rtl/>
        </w:rPr>
        <w:t>:</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Pr>
        <w:t xml:space="preserve"> OZ: TCTEK / METALTEC-1</w:t>
      </w:r>
    </w:p>
    <w:p w:rsidR="00CD008C" w:rsidRPr="00CF2128" w:rsidRDefault="00CD008C" w:rsidP="00A90E5D">
      <w:pPr>
        <w:bidi/>
        <w:spacing w:line="276" w:lineRule="auto"/>
        <w:jc w:val="both"/>
        <w:rPr>
          <w:rFonts w:asciiTheme="minorBidi" w:hAnsiTheme="minorBidi"/>
          <w:color w:val="000000" w:themeColor="text1"/>
          <w:sz w:val="24"/>
          <w:szCs w:val="24"/>
          <w:rtl/>
        </w:rPr>
      </w:pPr>
      <w:r w:rsidRPr="00CF2128">
        <w:rPr>
          <w:rFonts w:asciiTheme="minorBidi" w:hAnsiTheme="minorBidi"/>
          <w:color w:val="000000" w:themeColor="text1"/>
          <w:sz w:val="24"/>
          <w:szCs w:val="24"/>
          <w:rtl/>
        </w:rPr>
        <w:t>•</w:t>
      </w:r>
      <w:r w:rsidR="00435BDA">
        <w:rPr>
          <w:rFonts w:asciiTheme="minorBidi" w:hAnsiTheme="minorBidi" w:hint="cs"/>
          <w:color w:val="000000" w:themeColor="text1"/>
          <w:sz w:val="24"/>
          <w:szCs w:val="24"/>
          <w:rtl/>
        </w:rPr>
        <w:t xml:space="preserve"> </w:t>
      </w:r>
      <w:r w:rsidRPr="00CF2128">
        <w:rPr>
          <w:rFonts w:asciiTheme="minorBidi" w:hAnsiTheme="minorBidi"/>
          <w:color w:val="000000" w:themeColor="text1"/>
          <w:sz w:val="24"/>
          <w:szCs w:val="24"/>
          <w:rtl/>
        </w:rPr>
        <w:t xml:space="preserve"> کد کلاس محصول و خدمات: </w:t>
      </w:r>
      <w:r w:rsidR="00435BDA">
        <w:rPr>
          <w:rFonts w:asciiTheme="minorBidi" w:hAnsiTheme="minorBidi" w:hint="cs"/>
          <w:color w:val="000000" w:themeColor="text1"/>
          <w:sz w:val="24"/>
          <w:szCs w:val="24"/>
          <w:rtl/>
        </w:rPr>
        <w:t xml:space="preserve">                    1</w:t>
      </w:r>
    </w:p>
    <w:p w:rsidR="00AF269A" w:rsidRPr="00CF2128" w:rsidRDefault="00AF269A" w:rsidP="00A90E5D">
      <w:pPr>
        <w:bidi/>
        <w:spacing w:line="276" w:lineRule="auto"/>
        <w:jc w:val="both"/>
        <w:rPr>
          <w:rFonts w:asciiTheme="minorBidi" w:hAnsiTheme="minorBidi"/>
          <w:sz w:val="24"/>
          <w:szCs w:val="24"/>
          <w:rtl/>
        </w:rPr>
      </w:pPr>
    </w:p>
    <w:p w:rsidR="00AF269A" w:rsidRPr="00CF2128" w:rsidRDefault="00F22014" w:rsidP="00A90E5D">
      <w:pPr>
        <w:pStyle w:val="ListeParagraf"/>
        <w:numPr>
          <w:ilvl w:val="0"/>
          <w:numId w:val="1"/>
        </w:numPr>
        <w:bidi/>
        <w:spacing w:line="276" w:lineRule="auto"/>
        <w:jc w:val="both"/>
        <w:rPr>
          <w:rFonts w:asciiTheme="minorBidi" w:hAnsiTheme="minorBidi"/>
          <w:noProof/>
          <w:color w:val="FF0000"/>
          <w:sz w:val="24"/>
          <w:szCs w:val="24"/>
          <w:rtl/>
          <w:lang w:eastAsia="tr-TR"/>
        </w:rPr>
      </w:pPr>
      <w:r w:rsidRPr="00CF2128">
        <w:rPr>
          <w:rFonts w:asciiTheme="minorBidi" w:hAnsiTheme="minorBidi"/>
          <w:noProof/>
          <w:color w:val="FF0000"/>
          <w:sz w:val="24"/>
          <w:szCs w:val="24"/>
          <w:rtl/>
          <w:lang w:eastAsia="tr-TR"/>
        </w:rPr>
        <w:t>محصولات شیمیایی، به ویژه مایع تصفیه شده شیمیایی برای آبکاری فلز، که در محصولات فلزات و آلیاژها برای کاهش اصطکاک و خوردگی، در موتورها، گیربکس ها، جعبه های انتقال، پمپ ها، سلاح های نظامی و رقابتی، مهمات و غیره استفاده می شود. طراحی شده برای استفاده</w:t>
      </w:r>
    </w:p>
    <w:p w:rsidR="00F22014" w:rsidRPr="00CF2128" w:rsidRDefault="00F22014" w:rsidP="00A90E5D">
      <w:pPr>
        <w:pStyle w:val="ListeParagraf"/>
        <w:bidi/>
        <w:spacing w:line="276" w:lineRule="auto"/>
        <w:jc w:val="both"/>
        <w:rPr>
          <w:rFonts w:asciiTheme="minorBidi" w:hAnsiTheme="minorBidi"/>
          <w:noProof/>
          <w:color w:val="FF0000"/>
          <w:sz w:val="24"/>
          <w:szCs w:val="24"/>
          <w:rtl/>
          <w:lang w:eastAsia="tr-TR"/>
        </w:rPr>
      </w:pPr>
    </w:p>
    <w:p w:rsidR="00863CC3" w:rsidRPr="00164A0C" w:rsidRDefault="00863CC3" w:rsidP="00A90E5D">
      <w:pPr>
        <w:pStyle w:val="ListeParagraf"/>
        <w:bidi/>
        <w:spacing w:line="240" w:lineRule="auto"/>
        <w:jc w:val="both"/>
        <w:rPr>
          <w:rFonts w:asciiTheme="minorBidi" w:hAnsiTheme="minorBidi"/>
          <w:noProof/>
          <w:color w:val="FF0000"/>
          <w:sz w:val="28"/>
          <w:szCs w:val="28"/>
          <w:rtl/>
          <w:lang w:eastAsia="tr-TR"/>
        </w:rPr>
      </w:pPr>
    </w:p>
    <w:p w:rsidR="0088038D" w:rsidRDefault="00164A0C" w:rsidP="0088038D">
      <w:pPr>
        <w:pStyle w:val="AralkYok"/>
        <w:bidi/>
        <w:ind w:left="360"/>
        <w:jc w:val="both"/>
        <w:rPr>
          <w:rtl/>
          <w:lang w:val="tr-TR"/>
        </w:rPr>
      </w:pPr>
      <w:r w:rsidRPr="00164A0C">
        <w:rPr>
          <w:rFonts w:cs="Arial"/>
          <w:rtl/>
          <w:lang w:val="tr-TR"/>
        </w:rPr>
        <w:t>درخواست کننده</w:t>
      </w:r>
      <w:r w:rsidRPr="00164A0C">
        <w:rPr>
          <w:lang w:val="tr-TR"/>
        </w:rPr>
        <w:t>:</w:t>
      </w:r>
      <w:r w:rsidRPr="00164A0C">
        <w:rPr>
          <w:lang w:val="tr-TR"/>
        </w:rPr>
        <w:tab/>
        <w:t>METALTEC-CZ, s.r.o.</w:t>
      </w:r>
      <w:r w:rsidRPr="00164A0C">
        <w:rPr>
          <w:lang w:val="tr-TR"/>
        </w:rPr>
        <w:tab/>
      </w:r>
      <w:r w:rsidRPr="00164A0C">
        <w:rPr>
          <w:lang w:val="tr-TR"/>
        </w:rPr>
        <w:tab/>
      </w:r>
      <w:r w:rsidRPr="00164A0C">
        <w:rPr>
          <w:rFonts w:cs="Arial"/>
          <w:rtl/>
          <w:lang w:val="tr-TR"/>
        </w:rPr>
        <w:t>متقاض</w:t>
      </w:r>
      <w:r w:rsidRPr="00164A0C">
        <w:rPr>
          <w:rFonts w:cs="Arial" w:hint="cs"/>
          <w:rtl/>
          <w:lang w:val="tr-TR"/>
        </w:rPr>
        <w:t>ی</w:t>
      </w:r>
      <w:r w:rsidRPr="00164A0C">
        <w:rPr>
          <w:rFonts w:cs="Arial"/>
          <w:rtl/>
          <w:lang w:val="tr-TR"/>
        </w:rPr>
        <w:t xml:space="preserve"> / </w:t>
      </w:r>
      <w:r w:rsidRPr="00164A0C">
        <w:rPr>
          <w:rFonts w:cs="Arial" w:hint="cs"/>
          <w:rtl/>
          <w:lang w:val="tr-TR"/>
        </w:rPr>
        <w:t xml:space="preserve">مسوول     </w:t>
      </w:r>
      <w:r w:rsidRPr="00164A0C">
        <w:rPr>
          <w:lang w:val="tr-TR"/>
        </w:rPr>
        <w:tab/>
        <w:t>TCTEK</w:t>
      </w:r>
    </w:p>
    <w:p w:rsidR="00164A0C" w:rsidRPr="00164A0C" w:rsidRDefault="00164A0C" w:rsidP="0088038D">
      <w:pPr>
        <w:pStyle w:val="AralkYok"/>
        <w:bidi/>
        <w:ind w:left="360"/>
        <w:jc w:val="both"/>
        <w:rPr>
          <w:lang w:val="tr-TR"/>
        </w:rPr>
      </w:pPr>
      <w:r w:rsidRPr="00164A0C">
        <w:rPr>
          <w:lang w:val="tr-TR"/>
        </w:rPr>
        <w:t xml:space="preserve"> İth.İhr.Paz</w:t>
      </w:r>
    </w:p>
    <w:p w:rsidR="00164A0C" w:rsidRPr="00164A0C" w:rsidRDefault="00164A0C" w:rsidP="00A90E5D">
      <w:pPr>
        <w:pStyle w:val="AralkYok"/>
        <w:bidi/>
        <w:ind w:left="360"/>
        <w:jc w:val="both"/>
        <w:rPr>
          <w:lang w:val="tr-TR"/>
        </w:rPr>
      </w:pPr>
      <w:r w:rsidRPr="00164A0C">
        <w:rPr>
          <w:lang w:val="tr-TR"/>
        </w:rPr>
        <w:tab/>
      </w:r>
      <w:r w:rsidRPr="00164A0C">
        <w:rPr>
          <w:lang w:val="tr-TR"/>
        </w:rPr>
        <w:tab/>
      </w:r>
      <w:r w:rsidRPr="00164A0C">
        <w:rPr>
          <w:lang w:val="tr-TR"/>
        </w:rPr>
        <w:tab/>
        <w:t>Slunna 299,261 05 Pribram V.</w:t>
      </w:r>
      <w:r w:rsidRPr="00164A0C">
        <w:rPr>
          <w:lang w:val="tr-TR"/>
        </w:rPr>
        <w:tab/>
      </w:r>
      <w:r w:rsidRPr="00164A0C">
        <w:rPr>
          <w:lang w:val="tr-TR"/>
        </w:rPr>
        <w:tab/>
      </w:r>
      <w:r w:rsidRPr="00164A0C">
        <w:rPr>
          <w:lang w:val="tr-TR"/>
        </w:rPr>
        <w:tab/>
      </w:r>
      <w:r w:rsidRPr="00164A0C">
        <w:rPr>
          <w:lang w:val="tr-TR"/>
        </w:rPr>
        <w:tab/>
        <w:t>San ve Tic. Ltd. Şti.</w:t>
      </w:r>
    </w:p>
    <w:p w:rsidR="00164A0C" w:rsidRPr="00164A0C" w:rsidRDefault="00164A0C" w:rsidP="00A90E5D">
      <w:pPr>
        <w:pStyle w:val="AralkYok"/>
        <w:bidi/>
        <w:ind w:left="360"/>
        <w:jc w:val="both"/>
        <w:rPr>
          <w:lang w:val="tr-TR"/>
        </w:rPr>
      </w:pPr>
      <w:r w:rsidRPr="00164A0C">
        <w:rPr>
          <w:rFonts w:cs="Arial"/>
          <w:rtl/>
          <w:lang w:val="tr-TR"/>
        </w:rPr>
        <w:t>دفتر</w:t>
      </w:r>
      <w:r w:rsidRPr="00164A0C">
        <w:rPr>
          <w:lang w:val="tr-TR"/>
        </w:rPr>
        <w:t>:</w:t>
      </w:r>
      <w:r w:rsidRPr="00164A0C">
        <w:rPr>
          <w:rFonts w:hint="cs"/>
          <w:rtl/>
          <w:lang w:val="tr-TR"/>
        </w:rPr>
        <w:t xml:space="preserve"> </w:t>
      </w:r>
      <w:r w:rsidRPr="00164A0C">
        <w:rPr>
          <w:lang w:val="tr-TR"/>
        </w:rPr>
        <w:tab/>
      </w:r>
      <w:r w:rsidRPr="00164A0C">
        <w:rPr>
          <w:lang w:val="tr-TR"/>
        </w:rPr>
        <w:tab/>
        <w:t xml:space="preserve">Brezohorska 253,261 </w:t>
      </w:r>
      <w:r w:rsidRPr="00164A0C">
        <w:rPr>
          <w:lang w:val="tr-TR"/>
        </w:rPr>
        <w:tab/>
      </w:r>
      <w:r w:rsidRPr="00164A0C">
        <w:rPr>
          <w:lang w:val="tr-TR"/>
        </w:rPr>
        <w:tab/>
      </w:r>
      <w:r w:rsidRPr="00164A0C">
        <w:rPr>
          <w:lang w:val="tr-TR"/>
        </w:rPr>
        <w:tab/>
      </w:r>
      <w:r w:rsidRPr="00164A0C">
        <w:rPr>
          <w:lang w:val="tr-TR"/>
        </w:rPr>
        <w:tab/>
      </w:r>
      <w:r w:rsidRPr="00164A0C">
        <w:rPr>
          <w:lang w:val="tr-TR"/>
        </w:rPr>
        <w:tab/>
        <w:t>Etlik Mah. Silopi Cad.</w:t>
      </w:r>
    </w:p>
    <w:p w:rsidR="00164A0C" w:rsidRPr="00164A0C" w:rsidRDefault="00164A0C" w:rsidP="00A90E5D">
      <w:pPr>
        <w:pStyle w:val="AralkYok"/>
        <w:bidi/>
        <w:ind w:left="360"/>
        <w:jc w:val="both"/>
        <w:rPr>
          <w:lang w:val="tr-TR"/>
        </w:rPr>
      </w:pPr>
      <w:r w:rsidRPr="00164A0C">
        <w:rPr>
          <w:lang w:val="tr-TR"/>
        </w:rPr>
        <w:tab/>
      </w:r>
      <w:r w:rsidRPr="00164A0C">
        <w:rPr>
          <w:lang w:val="tr-TR"/>
        </w:rPr>
        <w:tab/>
      </w:r>
      <w:r w:rsidRPr="00164A0C">
        <w:rPr>
          <w:lang w:val="tr-TR"/>
        </w:rPr>
        <w:tab/>
        <w:t>02 Prıbram VII.</w:t>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t>No: 2/3 Etlik. K.Ören</w:t>
      </w:r>
    </w:p>
    <w:p w:rsidR="00164A0C" w:rsidRPr="00164A0C" w:rsidRDefault="00164A0C" w:rsidP="00A90E5D">
      <w:pPr>
        <w:pStyle w:val="AralkYok"/>
        <w:bidi/>
        <w:ind w:left="360"/>
        <w:jc w:val="both"/>
        <w:rPr>
          <w:lang w:val="tr-TR"/>
        </w:rPr>
      </w:pPr>
      <w:r w:rsidRPr="00164A0C">
        <w:rPr>
          <w:lang w:val="tr-TR"/>
        </w:rPr>
        <w:tab/>
      </w:r>
      <w:r w:rsidRPr="00164A0C">
        <w:rPr>
          <w:lang w:val="tr-TR"/>
        </w:rPr>
        <w:tab/>
      </w:r>
      <w:r w:rsidRPr="00164A0C">
        <w:rPr>
          <w:lang w:val="tr-TR"/>
        </w:rPr>
        <w:tab/>
        <w:t>Czech Republic</w:t>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t>Ankara / TÜRKİYE</w:t>
      </w:r>
    </w:p>
    <w:p w:rsidR="00164A0C" w:rsidRPr="00164A0C" w:rsidRDefault="00164A0C" w:rsidP="00A90E5D">
      <w:pPr>
        <w:pStyle w:val="AralkYok"/>
        <w:bidi/>
        <w:ind w:left="360"/>
        <w:jc w:val="both"/>
        <w:rPr>
          <w:lang w:val="tr-TR"/>
        </w:rPr>
      </w:pPr>
      <w:r w:rsidRPr="00164A0C">
        <w:rPr>
          <w:rFonts w:hint="cs"/>
          <w:rtl/>
          <w:lang w:val="tr-TR"/>
        </w:rPr>
        <w:t>نحوه:</w:t>
      </w:r>
      <w:r w:rsidRPr="00164A0C">
        <w:rPr>
          <w:lang w:val="tr-TR"/>
        </w:rPr>
        <w:tab/>
      </w:r>
      <w:r w:rsidRPr="00164A0C">
        <w:rPr>
          <w:lang w:val="tr-TR"/>
        </w:rPr>
        <w:tab/>
        <w:t>Sözel</w:t>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t>Çeviri / Sözel</w:t>
      </w:r>
    </w:p>
    <w:p w:rsidR="00164A0C" w:rsidRPr="00164A0C" w:rsidRDefault="00164A0C" w:rsidP="00A90E5D">
      <w:pPr>
        <w:pStyle w:val="AralkYok"/>
        <w:bidi/>
        <w:ind w:left="360"/>
        <w:jc w:val="both"/>
        <w:rPr>
          <w:lang w:val="tr-TR"/>
        </w:rPr>
      </w:pPr>
      <w:r w:rsidRPr="00164A0C">
        <w:rPr>
          <w:rFonts w:cs="Arial"/>
          <w:rtl/>
          <w:lang w:val="tr-TR"/>
        </w:rPr>
        <w:t>تار</w:t>
      </w:r>
      <w:r w:rsidRPr="00164A0C">
        <w:rPr>
          <w:rFonts w:cs="Arial" w:hint="cs"/>
          <w:rtl/>
          <w:lang w:val="tr-TR"/>
        </w:rPr>
        <w:t>ی</w:t>
      </w:r>
      <w:r w:rsidRPr="00164A0C">
        <w:rPr>
          <w:rFonts w:cs="Arial" w:hint="eastAsia"/>
          <w:rtl/>
          <w:lang w:val="tr-TR"/>
        </w:rPr>
        <w:t>خ</w:t>
      </w:r>
      <w:r w:rsidRPr="00164A0C">
        <w:rPr>
          <w:rFonts w:cs="Arial"/>
          <w:rtl/>
          <w:lang w:val="tr-TR"/>
        </w:rPr>
        <w:t xml:space="preserve"> اعلام</w:t>
      </w:r>
      <w:r w:rsidRPr="00164A0C">
        <w:rPr>
          <w:rFonts w:cs="Arial" w:hint="cs"/>
          <w:rtl/>
          <w:lang w:val="tr-TR"/>
        </w:rPr>
        <w:t xml:space="preserve"> </w:t>
      </w:r>
      <w:r w:rsidRPr="00164A0C">
        <w:rPr>
          <w:lang w:val="tr-TR"/>
        </w:rPr>
        <w:t>:</w:t>
      </w:r>
      <w:r w:rsidRPr="00164A0C">
        <w:rPr>
          <w:rFonts w:hint="cs"/>
          <w:rtl/>
          <w:lang w:val="tr-TR"/>
        </w:rPr>
        <w:t xml:space="preserve">    </w:t>
      </w:r>
      <w:r w:rsidRPr="00164A0C">
        <w:rPr>
          <w:lang w:val="tr-TR"/>
        </w:rPr>
        <w:tab/>
        <w:t>11.05.2001</w:t>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t>20.01.2022</w:t>
      </w:r>
    </w:p>
    <w:p w:rsidR="00164A0C" w:rsidRPr="00164A0C" w:rsidRDefault="00164A0C" w:rsidP="00A90E5D">
      <w:pPr>
        <w:pStyle w:val="AralkYok"/>
        <w:bidi/>
        <w:ind w:left="360"/>
        <w:jc w:val="both"/>
        <w:rPr>
          <w:lang w:val="tr-TR"/>
        </w:rPr>
      </w:pPr>
      <w:r w:rsidRPr="00164A0C">
        <w:rPr>
          <w:rFonts w:cs="Arial"/>
          <w:rtl/>
          <w:lang w:val="tr-TR"/>
        </w:rPr>
        <w:t>تار</w:t>
      </w:r>
      <w:r w:rsidRPr="00164A0C">
        <w:rPr>
          <w:rFonts w:cs="Arial" w:hint="cs"/>
          <w:rtl/>
          <w:lang w:val="tr-TR"/>
        </w:rPr>
        <w:t>ی</w:t>
      </w:r>
      <w:r w:rsidRPr="00164A0C">
        <w:rPr>
          <w:rFonts w:cs="Arial" w:hint="eastAsia"/>
          <w:rtl/>
          <w:lang w:val="tr-TR"/>
        </w:rPr>
        <w:t>خ</w:t>
      </w:r>
      <w:r w:rsidRPr="00164A0C">
        <w:rPr>
          <w:rFonts w:cs="Arial"/>
          <w:rtl/>
          <w:lang w:val="tr-TR"/>
        </w:rPr>
        <w:t xml:space="preserve"> پر کردن</w:t>
      </w:r>
      <w:r w:rsidRPr="00164A0C">
        <w:rPr>
          <w:lang w:val="tr-TR"/>
        </w:rPr>
        <w:t>:</w:t>
      </w:r>
      <w:r w:rsidRPr="00164A0C">
        <w:rPr>
          <w:rFonts w:hint="cs"/>
          <w:rtl/>
          <w:lang w:val="tr-TR"/>
        </w:rPr>
        <w:t xml:space="preserve"> </w:t>
      </w:r>
      <w:r w:rsidRPr="00164A0C">
        <w:rPr>
          <w:lang w:val="tr-TR"/>
        </w:rPr>
        <w:tab/>
        <w:t>11.05.2001</w:t>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t>20.01.2022</w:t>
      </w:r>
    </w:p>
    <w:p w:rsidR="00164A0C" w:rsidRPr="00164A0C" w:rsidRDefault="00164A0C" w:rsidP="00A90E5D">
      <w:pPr>
        <w:pStyle w:val="AralkYok"/>
        <w:bidi/>
        <w:ind w:left="360"/>
        <w:jc w:val="both"/>
        <w:rPr>
          <w:lang w:val="tr-TR"/>
        </w:rPr>
      </w:pPr>
      <w:r w:rsidRPr="00164A0C">
        <w:rPr>
          <w:rFonts w:cs="Arial"/>
          <w:rtl/>
          <w:lang w:val="tr-TR"/>
        </w:rPr>
        <w:t>وارد کنند</w:t>
      </w:r>
      <w:r w:rsidRPr="00164A0C">
        <w:rPr>
          <w:rFonts w:cs="Arial" w:hint="cs"/>
          <w:rtl/>
          <w:lang w:val="tr-TR"/>
        </w:rPr>
        <w:t>ه:</w:t>
      </w:r>
      <w:r w:rsidRPr="00164A0C">
        <w:rPr>
          <w:lang w:val="tr-TR"/>
        </w:rPr>
        <w:tab/>
      </w:r>
      <w:r w:rsidRPr="00164A0C">
        <w:rPr>
          <w:lang w:val="tr-TR"/>
        </w:rPr>
        <w:tab/>
        <w:t>METALTEC-CZ, s.r.o.</w:t>
      </w:r>
      <w:r w:rsidRPr="00164A0C">
        <w:rPr>
          <w:lang w:val="tr-TR"/>
        </w:rPr>
        <w:tab/>
      </w:r>
      <w:r w:rsidRPr="00164A0C">
        <w:rPr>
          <w:lang w:val="tr-TR"/>
        </w:rPr>
        <w:tab/>
      </w:r>
      <w:r w:rsidRPr="00164A0C">
        <w:rPr>
          <w:lang w:val="tr-TR"/>
        </w:rPr>
        <w:tab/>
      </w:r>
      <w:r w:rsidRPr="00164A0C">
        <w:rPr>
          <w:lang w:val="tr-TR"/>
        </w:rPr>
        <w:tab/>
      </w:r>
      <w:r w:rsidRPr="00164A0C">
        <w:rPr>
          <w:lang w:val="tr-TR"/>
        </w:rPr>
        <w:tab/>
        <w:t>TCTEK DEMİR İth.İhr.Paz</w:t>
      </w:r>
    </w:p>
    <w:p w:rsidR="00164A0C" w:rsidRPr="00164A0C" w:rsidRDefault="00164A0C" w:rsidP="00A90E5D">
      <w:pPr>
        <w:pStyle w:val="AralkYok"/>
        <w:bidi/>
        <w:ind w:left="360"/>
        <w:jc w:val="both"/>
        <w:rPr>
          <w:lang w:val="tr-TR"/>
        </w:rPr>
      </w:pPr>
      <w:r w:rsidRPr="00164A0C">
        <w:rPr>
          <w:lang w:val="tr-TR"/>
        </w:rPr>
        <w:tab/>
      </w:r>
      <w:r w:rsidRPr="00164A0C">
        <w:rPr>
          <w:lang w:val="tr-TR"/>
        </w:rPr>
        <w:tab/>
      </w:r>
      <w:r w:rsidRPr="00164A0C">
        <w:rPr>
          <w:lang w:val="tr-TR"/>
        </w:rPr>
        <w:tab/>
        <w:t>Slunna 299,261 05 Pribram V.</w:t>
      </w:r>
      <w:r w:rsidRPr="00164A0C">
        <w:rPr>
          <w:lang w:val="tr-TR"/>
        </w:rPr>
        <w:tab/>
      </w:r>
      <w:r w:rsidRPr="00164A0C">
        <w:rPr>
          <w:lang w:val="tr-TR"/>
        </w:rPr>
        <w:tab/>
      </w:r>
      <w:r w:rsidRPr="00164A0C">
        <w:rPr>
          <w:lang w:val="tr-TR"/>
        </w:rPr>
        <w:tab/>
      </w:r>
      <w:r w:rsidRPr="00164A0C">
        <w:rPr>
          <w:lang w:val="tr-TR"/>
        </w:rPr>
        <w:tab/>
        <w:t>San ve Tic. Ltd. Şti.</w:t>
      </w:r>
    </w:p>
    <w:p w:rsidR="00164A0C" w:rsidRPr="00164A0C" w:rsidRDefault="00164A0C" w:rsidP="00A90E5D">
      <w:pPr>
        <w:pStyle w:val="AralkYok"/>
        <w:bidi/>
        <w:ind w:left="360"/>
        <w:jc w:val="both"/>
        <w:rPr>
          <w:lang w:val="tr-TR"/>
        </w:rPr>
      </w:pP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t>Etlik Mah. Silopi Cad.</w:t>
      </w:r>
    </w:p>
    <w:p w:rsidR="00164A0C" w:rsidRPr="00164A0C" w:rsidRDefault="00164A0C" w:rsidP="00A90E5D">
      <w:pPr>
        <w:pStyle w:val="AralkYok"/>
        <w:bidi/>
        <w:ind w:left="360"/>
        <w:jc w:val="both"/>
        <w:rPr>
          <w:lang w:val="tr-TR"/>
        </w:rPr>
      </w:pP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t>No: 2/3 Etlik. K.Ören</w:t>
      </w:r>
    </w:p>
    <w:p w:rsidR="00164A0C" w:rsidRPr="00164A0C" w:rsidRDefault="00164A0C" w:rsidP="00A90E5D">
      <w:pPr>
        <w:pStyle w:val="AralkYok"/>
        <w:bidi/>
        <w:ind w:left="360"/>
        <w:jc w:val="both"/>
        <w:rPr>
          <w:lang w:val="tr-TR"/>
        </w:rPr>
      </w:pP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r>
      <w:r w:rsidRPr="00164A0C">
        <w:rPr>
          <w:lang w:val="tr-TR"/>
        </w:rPr>
        <w:tab/>
        <w:t>Ankara / TÜRKİYE</w:t>
      </w:r>
    </w:p>
    <w:p w:rsidR="00863CC3" w:rsidRPr="00CF2128" w:rsidRDefault="00863CC3" w:rsidP="00A90E5D">
      <w:pPr>
        <w:pStyle w:val="ListeParagraf"/>
        <w:bidi/>
        <w:spacing w:line="276" w:lineRule="auto"/>
        <w:jc w:val="both"/>
        <w:rPr>
          <w:rFonts w:asciiTheme="minorBidi" w:hAnsiTheme="minorBidi"/>
          <w:noProof/>
          <w:color w:val="FF0000"/>
          <w:sz w:val="24"/>
          <w:szCs w:val="24"/>
          <w:rtl/>
          <w:lang w:eastAsia="tr-TR"/>
        </w:rPr>
      </w:pPr>
    </w:p>
    <w:p w:rsidR="00164A0C" w:rsidRDefault="00164A0C" w:rsidP="00A90E5D">
      <w:pPr>
        <w:pStyle w:val="AralkYok"/>
        <w:bidi/>
        <w:jc w:val="both"/>
        <w:rPr>
          <w:b/>
          <w:sz w:val="24"/>
          <w:szCs w:val="24"/>
          <w:rtl/>
          <w:lang w:val="tr-TR"/>
        </w:rPr>
      </w:pPr>
      <w:r w:rsidRPr="00164A0C">
        <w:rPr>
          <w:rFonts w:cs="Arial"/>
          <w:b/>
          <w:sz w:val="24"/>
          <w:szCs w:val="24"/>
          <w:rtl/>
          <w:lang w:val="tr-TR"/>
        </w:rPr>
        <w:t>اعلام</w:t>
      </w:r>
      <w:r w:rsidRPr="00164A0C">
        <w:rPr>
          <w:rFonts w:cs="Arial" w:hint="cs"/>
          <w:b/>
          <w:sz w:val="24"/>
          <w:szCs w:val="24"/>
          <w:rtl/>
          <w:lang w:val="tr-TR"/>
        </w:rPr>
        <w:t>ی</w:t>
      </w:r>
      <w:r w:rsidRPr="00164A0C">
        <w:rPr>
          <w:rFonts w:cs="Arial" w:hint="eastAsia"/>
          <w:b/>
          <w:sz w:val="24"/>
          <w:szCs w:val="24"/>
          <w:rtl/>
          <w:lang w:val="tr-TR"/>
        </w:rPr>
        <w:t>ه</w:t>
      </w:r>
      <w:r w:rsidRPr="00164A0C">
        <w:rPr>
          <w:rFonts w:cs="Arial"/>
          <w:b/>
          <w:sz w:val="24"/>
          <w:szCs w:val="24"/>
          <w:rtl/>
          <w:lang w:val="tr-TR"/>
        </w:rPr>
        <w:t xml:space="preserve"> واردکننده و صادرکننده برا</w:t>
      </w:r>
      <w:r w:rsidRPr="00164A0C">
        <w:rPr>
          <w:rFonts w:cs="Arial" w:hint="cs"/>
          <w:b/>
          <w:sz w:val="24"/>
          <w:szCs w:val="24"/>
          <w:rtl/>
          <w:lang w:val="tr-TR"/>
        </w:rPr>
        <w:t>ی</w:t>
      </w:r>
      <w:r w:rsidRPr="00164A0C">
        <w:rPr>
          <w:rFonts w:cs="Arial"/>
          <w:b/>
          <w:sz w:val="24"/>
          <w:szCs w:val="24"/>
          <w:rtl/>
          <w:lang w:val="tr-TR"/>
        </w:rPr>
        <w:t xml:space="preserve"> جمهور</w:t>
      </w:r>
      <w:r w:rsidRPr="00164A0C">
        <w:rPr>
          <w:rFonts w:cs="Arial" w:hint="cs"/>
          <w:b/>
          <w:sz w:val="24"/>
          <w:szCs w:val="24"/>
          <w:rtl/>
          <w:lang w:val="tr-TR"/>
        </w:rPr>
        <w:t>ی</w:t>
      </w:r>
      <w:r w:rsidRPr="00164A0C">
        <w:rPr>
          <w:rFonts w:cs="Arial"/>
          <w:b/>
          <w:sz w:val="24"/>
          <w:szCs w:val="24"/>
          <w:rtl/>
          <w:lang w:val="tr-TR"/>
        </w:rPr>
        <w:t xml:space="preserve"> ترک</w:t>
      </w:r>
      <w:r w:rsidRPr="00164A0C">
        <w:rPr>
          <w:rFonts w:cs="Arial" w:hint="cs"/>
          <w:b/>
          <w:sz w:val="24"/>
          <w:szCs w:val="24"/>
          <w:rtl/>
          <w:lang w:val="tr-TR"/>
        </w:rPr>
        <w:t>ی</w:t>
      </w:r>
      <w:r w:rsidRPr="00164A0C">
        <w:rPr>
          <w:rFonts w:cs="Arial" w:hint="eastAsia"/>
          <w:b/>
          <w:sz w:val="24"/>
          <w:szCs w:val="24"/>
          <w:rtl/>
          <w:lang w:val="tr-TR"/>
        </w:rPr>
        <w:t>ه</w:t>
      </w:r>
      <w:r w:rsidRPr="00164A0C">
        <w:rPr>
          <w:b/>
          <w:sz w:val="24"/>
          <w:szCs w:val="24"/>
          <w:lang w:val="tr-TR"/>
        </w:rPr>
        <w:t>:</w:t>
      </w:r>
    </w:p>
    <w:p w:rsidR="0000539C" w:rsidRDefault="0000539C" w:rsidP="00A90E5D">
      <w:pPr>
        <w:pStyle w:val="AralkYok"/>
        <w:bidi/>
        <w:jc w:val="both"/>
        <w:rPr>
          <w:b/>
          <w:sz w:val="24"/>
          <w:szCs w:val="24"/>
          <w:rtl/>
          <w:lang w:val="tr-TR"/>
        </w:rPr>
      </w:pPr>
      <w:r w:rsidRPr="003C00BF">
        <w:rPr>
          <w:b/>
          <w:sz w:val="24"/>
          <w:szCs w:val="24"/>
          <w:lang w:val="tr-TR"/>
        </w:rPr>
        <w:t xml:space="preserve">TCTEK </w:t>
      </w:r>
      <w:r w:rsidRPr="003C00BF">
        <w:rPr>
          <w:sz w:val="24"/>
          <w:szCs w:val="24"/>
          <w:lang w:val="tr-TR"/>
        </w:rPr>
        <w:t>DEMİR İth. İhr. Paz. San. ve Tic. Ltd.</w:t>
      </w:r>
      <w:r>
        <w:rPr>
          <w:rFonts w:hint="cs"/>
          <w:sz w:val="24"/>
          <w:szCs w:val="24"/>
          <w:rtl/>
          <w:lang w:val="tr-TR"/>
        </w:rPr>
        <w:t xml:space="preserve"> یک شرکت صادرات و وارداتی است.</w:t>
      </w:r>
    </w:p>
    <w:p w:rsidR="00164A0C" w:rsidRDefault="0000539C" w:rsidP="00A90E5D">
      <w:pPr>
        <w:pStyle w:val="AralkYok"/>
        <w:bidi/>
        <w:jc w:val="both"/>
        <w:rPr>
          <w:b/>
          <w:sz w:val="24"/>
          <w:szCs w:val="24"/>
          <w:rtl/>
          <w:lang w:val="tr-TR"/>
        </w:rPr>
      </w:pPr>
      <w:r>
        <w:rPr>
          <w:rFonts w:hint="cs"/>
          <w:b/>
          <w:sz w:val="24"/>
          <w:szCs w:val="24"/>
          <w:rtl/>
          <w:lang w:val="tr-TR"/>
        </w:rPr>
        <w:t xml:space="preserve">آدرس آن در کشور ترکیه در </w:t>
      </w:r>
      <w:r w:rsidRPr="003C00BF">
        <w:rPr>
          <w:sz w:val="24"/>
          <w:szCs w:val="24"/>
          <w:lang w:val="tr-TR"/>
        </w:rPr>
        <w:t>Etlik Mah. Silopi Cad. No:2/3. Etlik. Ankara.</w:t>
      </w:r>
      <w:r>
        <w:rPr>
          <w:rFonts w:hint="cs"/>
          <w:sz w:val="24"/>
          <w:szCs w:val="24"/>
          <w:rtl/>
          <w:lang w:val="tr-TR"/>
        </w:rPr>
        <w:t xml:space="preserve"> قرار دارد. آقای </w:t>
      </w:r>
      <w:r w:rsidRPr="003C00BF">
        <w:rPr>
          <w:sz w:val="24"/>
          <w:szCs w:val="24"/>
          <w:lang w:val="tr-TR"/>
        </w:rPr>
        <w:t>Bülent Coşkun</w:t>
      </w:r>
      <w:r>
        <w:rPr>
          <w:rFonts w:hint="cs"/>
          <w:sz w:val="24"/>
          <w:szCs w:val="24"/>
          <w:rtl/>
          <w:lang w:val="tr-TR"/>
        </w:rPr>
        <w:t xml:space="preserve"> مدیر کل </w:t>
      </w:r>
      <w:r w:rsidR="00742090">
        <w:rPr>
          <w:rFonts w:hint="cs"/>
          <w:sz w:val="24"/>
          <w:szCs w:val="24"/>
          <w:rtl/>
          <w:lang w:val="tr-TR"/>
        </w:rPr>
        <w:t xml:space="preserve">که متولد 8 جون 1978 است، </w:t>
      </w:r>
      <w:r>
        <w:rPr>
          <w:rFonts w:hint="cs"/>
          <w:sz w:val="24"/>
          <w:szCs w:val="24"/>
          <w:rtl/>
          <w:lang w:val="tr-TR"/>
        </w:rPr>
        <w:t xml:space="preserve"> مسوول </w:t>
      </w:r>
      <w:r w:rsidRPr="003C00BF">
        <w:rPr>
          <w:sz w:val="24"/>
          <w:szCs w:val="24"/>
          <w:lang w:val="tr-TR"/>
        </w:rPr>
        <w:t>TCTEK</w:t>
      </w:r>
      <w:r>
        <w:rPr>
          <w:rFonts w:hint="cs"/>
          <w:sz w:val="24"/>
          <w:szCs w:val="24"/>
          <w:rtl/>
          <w:lang w:val="tr-TR"/>
        </w:rPr>
        <w:t xml:space="preserve"> می باشد.</w:t>
      </w:r>
    </w:p>
    <w:p w:rsidR="00742090" w:rsidRPr="00742090" w:rsidRDefault="00742090" w:rsidP="00A90E5D">
      <w:pPr>
        <w:pStyle w:val="AralkYok"/>
        <w:bidi/>
        <w:jc w:val="both"/>
        <w:rPr>
          <w:b/>
          <w:sz w:val="24"/>
          <w:szCs w:val="24"/>
          <w:lang w:val="tr-TR"/>
        </w:rPr>
      </w:pPr>
    </w:p>
    <w:p w:rsidR="00164A0C" w:rsidRPr="003C00BF" w:rsidRDefault="00164A0C" w:rsidP="00A90E5D">
      <w:pPr>
        <w:pStyle w:val="AralkYok"/>
        <w:bidi/>
        <w:jc w:val="both"/>
        <w:rPr>
          <w:sz w:val="24"/>
          <w:szCs w:val="24"/>
          <w:lang w:val="tr-TR"/>
        </w:rPr>
      </w:pPr>
    </w:p>
    <w:p w:rsidR="00041FAD" w:rsidRPr="003C00BF" w:rsidRDefault="00164A0C" w:rsidP="00041FAD">
      <w:pPr>
        <w:pStyle w:val="AralkYok"/>
        <w:bidi/>
        <w:jc w:val="both"/>
        <w:rPr>
          <w:sz w:val="24"/>
          <w:szCs w:val="24"/>
          <w:lang w:val="tr-TR"/>
        </w:rPr>
      </w:pPr>
      <w:r w:rsidRPr="00164A0C">
        <w:rPr>
          <w:rFonts w:cs="Arial"/>
          <w:b/>
          <w:sz w:val="24"/>
          <w:szCs w:val="24"/>
          <w:rtl/>
          <w:lang w:val="tr-TR"/>
        </w:rPr>
        <w:lastRenderedPageBreak/>
        <w:t>اظهارنامه و</w:t>
      </w:r>
    </w:p>
    <w:p w:rsidR="00164A0C" w:rsidRDefault="00164A0C" w:rsidP="0056791B">
      <w:pPr>
        <w:pStyle w:val="AralkYok"/>
        <w:bidi/>
        <w:jc w:val="both"/>
        <w:rPr>
          <w:b/>
          <w:sz w:val="24"/>
          <w:szCs w:val="24"/>
          <w:rtl/>
          <w:lang w:val="tr-TR"/>
        </w:rPr>
      </w:pPr>
      <w:r w:rsidRPr="00164A0C">
        <w:rPr>
          <w:rFonts w:cs="Arial"/>
          <w:b/>
          <w:sz w:val="24"/>
          <w:szCs w:val="24"/>
          <w:rtl/>
          <w:lang w:val="tr-TR"/>
        </w:rPr>
        <w:t>اردات برا</w:t>
      </w:r>
      <w:r w:rsidRPr="00164A0C">
        <w:rPr>
          <w:rFonts w:cs="Arial" w:hint="cs"/>
          <w:b/>
          <w:sz w:val="24"/>
          <w:szCs w:val="24"/>
          <w:rtl/>
          <w:lang w:val="tr-TR"/>
        </w:rPr>
        <w:t>ی</w:t>
      </w:r>
      <w:r w:rsidRPr="00164A0C">
        <w:rPr>
          <w:rFonts w:cs="Arial"/>
          <w:b/>
          <w:sz w:val="24"/>
          <w:szCs w:val="24"/>
          <w:rtl/>
          <w:lang w:val="tr-TR"/>
        </w:rPr>
        <w:t xml:space="preserve"> جمهور</w:t>
      </w:r>
      <w:r w:rsidRPr="00164A0C">
        <w:rPr>
          <w:rFonts w:cs="Arial" w:hint="cs"/>
          <w:b/>
          <w:sz w:val="24"/>
          <w:szCs w:val="24"/>
          <w:rtl/>
          <w:lang w:val="tr-TR"/>
        </w:rPr>
        <w:t>ی</w:t>
      </w:r>
      <w:r w:rsidRPr="00164A0C">
        <w:rPr>
          <w:rFonts w:cs="Arial"/>
          <w:b/>
          <w:sz w:val="24"/>
          <w:szCs w:val="24"/>
          <w:rtl/>
          <w:lang w:val="tr-TR"/>
        </w:rPr>
        <w:t xml:space="preserve"> چک</w:t>
      </w:r>
      <w:r w:rsidR="0056791B">
        <w:rPr>
          <w:rFonts w:hint="cs"/>
          <w:b/>
          <w:sz w:val="24"/>
          <w:szCs w:val="24"/>
          <w:rtl/>
          <w:lang w:val="tr-TR"/>
        </w:rPr>
        <w:t xml:space="preserve"> </w:t>
      </w:r>
    </w:p>
    <w:p w:rsidR="00863CC3" w:rsidRPr="0056791B" w:rsidRDefault="00041FAD" w:rsidP="0056791B">
      <w:pPr>
        <w:pStyle w:val="AralkYok"/>
        <w:bidi/>
        <w:jc w:val="both"/>
        <w:rPr>
          <w:rFonts w:asciiTheme="minorBidi" w:hAnsiTheme="minorBidi"/>
          <w:noProof/>
          <w:color w:val="FF0000"/>
          <w:sz w:val="24"/>
          <w:szCs w:val="24"/>
          <w:lang w:eastAsia="tr-TR"/>
        </w:rPr>
      </w:pPr>
      <w:r>
        <w:rPr>
          <w:sz w:val="24"/>
          <w:szCs w:val="24"/>
          <w:lang w:val="tr-TR"/>
        </w:rPr>
        <w:t xml:space="preserve"> </w:t>
      </w:r>
    </w:p>
    <w:p w:rsidR="00863CC3" w:rsidRPr="00164A0C" w:rsidRDefault="00863CC3" w:rsidP="00A90E5D">
      <w:pPr>
        <w:pStyle w:val="ListeParagraf"/>
        <w:bidi/>
        <w:spacing w:line="276" w:lineRule="auto"/>
        <w:jc w:val="both"/>
        <w:rPr>
          <w:rFonts w:asciiTheme="minorBidi" w:hAnsiTheme="minorBidi"/>
          <w:b/>
          <w:bCs/>
          <w:noProof/>
          <w:color w:val="FF0000"/>
          <w:sz w:val="24"/>
          <w:szCs w:val="24"/>
          <w:lang w:eastAsia="tr-TR"/>
        </w:rPr>
      </w:pPr>
      <w:r w:rsidRPr="00164A0C">
        <w:rPr>
          <w:rFonts w:asciiTheme="minorBidi" w:hAnsiTheme="minorBidi"/>
          <w:b/>
          <w:bCs/>
          <w:noProof/>
          <w:color w:val="FF0000"/>
          <w:sz w:val="24"/>
          <w:szCs w:val="24"/>
          <w:rtl/>
          <w:lang w:eastAsia="tr-TR"/>
        </w:rPr>
        <w:t>توضیحات و کاربرد محصول:</w:t>
      </w:r>
    </w:p>
    <w:p w:rsidR="00863CC3" w:rsidRPr="00CF2128" w:rsidRDefault="00863CC3" w:rsidP="00A90E5D">
      <w:pPr>
        <w:pStyle w:val="ListeParagraf"/>
        <w:bidi/>
        <w:spacing w:line="276" w:lineRule="auto"/>
        <w:jc w:val="both"/>
        <w:rPr>
          <w:rFonts w:asciiTheme="minorBidi" w:hAnsiTheme="minorBidi"/>
          <w:noProof/>
          <w:sz w:val="24"/>
          <w:szCs w:val="24"/>
          <w:lang w:eastAsia="tr-TR"/>
        </w:rPr>
      </w:pPr>
      <w:r w:rsidRPr="00CF2128">
        <w:rPr>
          <w:rFonts w:asciiTheme="minorBidi" w:hAnsiTheme="minorBidi"/>
          <w:noProof/>
          <w:sz w:val="24"/>
          <w:szCs w:val="24"/>
          <w:rtl/>
          <w:lang w:eastAsia="tr-TR"/>
        </w:rPr>
        <w:t>• مایع محافظ فلز</w:t>
      </w:r>
    </w:p>
    <w:p w:rsidR="00863CC3" w:rsidRPr="00CF2128" w:rsidRDefault="00863CC3" w:rsidP="00A90E5D">
      <w:pPr>
        <w:pStyle w:val="ListeParagraf"/>
        <w:bidi/>
        <w:spacing w:line="276" w:lineRule="auto"/>
        <w:jc w:val="both"/>
        <w:rPr>
          <w:rFonts w:asciiTheme="minorBidi" w:hAnsiTheme="minorBidi"/>
          <w:noProof/>
          <w:sz w:val="24"/>
          <w:szCs w:val="24"/>
          <w:lang w:eastAsia="tr-TR"/>
        </w:rPr>
      </w:pPr>
      <w:r w:rsidRPr="00CF2128">
        <w:rPr>
          <w:rFonts w:asciiTheme="minorBidi" w:hAnsiTheme="minorBidi"/>
          <w:noProof/>
          <w:sz w:val="24"/>
          <w:szCs w:val="24"/>
          <w:rtl/>
          <w:lang w:eastAsia="tr-TR"/>
        </w:rPr>
        <w:t>• نام تجاری –</w:t>
      </w:r>
      <w:r w:rsidR="00164A0C">
        <w:rPr>
          <w:rFonts w:asciiTheme="minorBidi" w:hAnsiTheme="minorBidi" w:hint="cs"/>
          <w:noProof/>
          <w:sz w:val="24"/>
          <w:szCs w:val="24"/>
          <w:rtl/>
          <w:lang w:eastAsia="tr-TR"/>
        </w:rPr>
        <w:t xml:space="preserve">    </w:t>
      </w:r>
      <w:r w:rsidRPr="00CF2128">
        <w:rPr>
          <w:rFonts w:asciiTheme="minorBidi" w:hAnsiTheme="minorBidi"/>
          <w:noProof/>
          <w:sz w:val="24"/>
          <w:szCs w:val="24"/>
          <w:rtl/>
          <w:lang w:eastAsia="tr-TR"/>
        </w:rPr>
        <w:t xml:space="preserve"> </w:t>
      </w:r>
      <w:r w:rsidRPr="00CF2128">
        <w:rPr>
          <w:rFonts w:asciiTheme="minorBidi" w:hAnsiTheme="minorBidi"/>
          <w:noProof/>
          <w:sz w:val="24"/>
          <w:szCs w:val="24"/>
          <w:lang w:eastAsia="tr-TR"/>
        </w:rPr>
        <w:t>TCTEK / METALTEC-1</w:t>
      </w:r>
    </w:p>
    <w:p w:rsidR="00863CC3" w:rsidRPr="00CF2128" w:rsidRDefault="00863CC3" w:rsidP="00A90E5D">
      <w:pPr>
        <w:pStyle w:val="ListeParagraf"/>
        <w:bidi/>
        <w:spacing w:line="276" w:lineRule="auto"/>
        <w:jc w:val="both"/>
        <w:rPr>
          <w:rFonts w:asciiTheme="minorBidi" w:hAnsiTheme="minorBidi"/>
          <w:noProof/>
          <w:sz w:val="24"/>
          <w:szCs w:val="24"/>
          <w:lang w:eastAsia="tr-TR"/>
        </w:rPr>
      </w:pPr>
      <w:r w:rsidRPr="00CF2128">
        <w:rPr>
          <w:rFonts w:asciiTheme="minorBidi" w:hAnsiTheme="minorBidi"/>
          <w:noProof/>
          <w:sz w:val="24"/>
          <w:szCs w:val="24"/>
          <w:rtl/>
          <w:lang w:eastAsia="tr-TR"/>
        </w:rPr>
        <w:t>• فناوری پیشرفته / نانو فناوری</w:t>
      </w:r>
    </w:p>
    <w:p w:rsidR="00863CC3" w:rsidRPr="00CF2128" w:rsidRDefault="00863CC3" w:rsidP="00A90E5D">
      <w:pPr>
        <w:pStyle w:val="ListeParagraf"/>
        <w:bidi/>
        <w:spacing w:line="276" w:lineRule="auto"/>
        <w:jc w:val="both"/>
        <w:rPr>
          <w:rFonts w:asciiTheme="minorBidi" w:hAnsiTheme="minorBidi"/>
          <w:noProof/>
          <w:sz w:val="24"/>
          <w:szCs w:val="24"/>
          <w:lang w:eastAsia="tr-TR"/>
        </w:rPr>
      </w:pPr>
      <w:r w:rsidRPr="00CF2128">
        <w:rPr>
          <w:rFonts w:asciiTheme="minorBidi" w:hAnsiTheme="minorBidi"/>
          <w:noProof/>
          <w:sz w:val="24"/>
          <w:szCs w:val="24"/>
          <w:rtl/>
          <w:lang w:eastAsia="tr-TR"/>
        </w:rPr>
        <w:t>• ضد اصطکاک</w:t>
      </w:r>
    </w:p>
    <w:p w:rsidR="00863CC3" w:rsidRPr="00CF2128" w:rsidRDefault="00863CC3" w:rsidP="00A90E5D">
      <w:pPr>
        <w:pStyle w:val="ListeParagraf"/>
        <w:bidi/>
        <w:spacing w:line="276" w:lineRule="auto"/>
        <w:jc w:val="both"/>
        <w:rPr>
          <w:rFonts w:asciiTheme="minorBidi" w:hAnsiTheme="minorBidi"/>
          <w:noProof/>
          <w:sz w:val="24"/>
          <w:szCs w:val="24"/>
          <w:lang w:eastAsia="tr-TR"/>
        </w:rPr>
      </w:pPr>
      <w:r w:rsidRPr="00CF2128">
        <w:rPr>
          <w:rFonts w:asciiTheme="minorBidi" w:hAnsiTheme="minorBidi"/>
          <w:noProof/>
          <w:sz w:val="24"/>
          <w:szCs w:val="24"/>
          <w:rtl/>
          <w:lang w:eastAsia="tr-TR"/>
        </w:rPr>
        <w:t>• انتقال خودکار</w:t>
      </w:r>
    </w:p>
    <w:p w:rsidR="00863CC3" w:rsidRPr="00CF2128" w:rsidRDefault="00863CC3" w:rsidP="00A90E5D">
      <w:pPr>
        <w:pStyle w:val="ListeParagraf"/>
        <w:bidi/>
        <w:spacing w:line="276" w:lineRule="auto"/>
        <w:jc w:val="both"/>
        <w:rPr>
          <w:rFonts w:asciiTheme="minorBidi" w:hAnsiTheme="minorBidi"/>
          <w:noProof/>
          <w:sz w:val="24"/>
          <w:szCs w:val="24"/>
          <w:lang w:eastAsia="tr-TR"/>
        </w:rPr>
      </w:pPr>
      <w:r w:rsidRPr="00CF2128">
        <w:rPr>
          <w:rFonts w:asciiTheme="minorBidi" w:hAnsiTheme="minorBidi"/>
          <w:noProof/>
          <w:sz w:val="24"/>
          <w:szCs w:val="24"/>
          <w:rtl/>
          <w:lang w:eastAsia="tr-TR"/>
        </w:rPr>
        <w:t>• انتقال دستی</w:t>
      </w:r>
    </w:p>
    <w:p w:rsidR="00863CC3" w:rsidRPr="00CF2128" w:rsidRDefault="00863CC3" w:rsidP="00A90E5D">
      <w:pPr>
        <w:pStyle w:val="ListeParagraf"/>
        <w:bidi/>
        <w:spacing w:line="276" w:lineRule="auto"/>
        <w:jc w:val="both"/>
        <w:rPr>
          <w:rFonts w:asciiTheme="minorBidi" w:hAnsiTheme="minorBidi"/>
          <w:noProof/>
          <w:sz w:val="24"/>
          <w:szCs w:val="24"/>
          <w:lang w:eastAsia="tr-TR"/>
        </w:rPr>
      </w:pPr>
      <w:r w:rsidRPr="00CF2128">
        <w:rPr>
          <w:rFonts w:asciiTheme="minorBidi" w:hAnsiTheme="minorBidi"/>
          <w:noProof/>
          <w:sz w:val="24"/>
          <w:szCs w:val="24"/>
          <w:rtl/>
          <w:lang w:eastAsia="tr-TR"/>
        </w:rPr>
        <w:t>• پردازش کاهنده ها - دیفرانسیل</w:t>
      </w:r>
    </w:p>
    <w:p w:rsidR="00863CC3" w:rsidRPr="00CF2128" w:rsidRDefault="00863CC3" w:rsidP="00A90E5D">
      <w:pPr>
        <w:pStyle w:val="ListeParagraf"/>
        <w:bidi/>
        <w:spacing w:line="276" w:lineRule="auto"/>
        <w:jc w:val="both"/>
        <w:rPr>
          <w:rFonts w:asciiTheme="minorBidi" w:hAnsiTheme="minorBidi"/>
          <w:noProof/>
          <w:sz w:val="24"/>
          <w:szCs w:val="24"/>
          <w:lang w:eastAsia="tr-TR"/>
        </w:rPr>
      </w:pPr>
    </w:p>
    <w:p w:rsidR="00863CC3" w:rsidRPr="00CF2128" w:rsidRDefault="00863CC3" w:rsidP="00A90E5D">
      <w:pPr>
        <w:pStyle w:val="ListeParagraf"/>
        <w:bidi/>
        <w:spacing w:line="276" w:lineRule="auto"/>
        <w:jc w:val="both"/>
        <w:rPr>
          <w:rFonts w:asciiTheme="minorBidi" w:hAnsiTheme="minorBidi"/>
          <w:noProof/>
          <w:sz w:val="24"/>
          <w:szCs w:val="24"/>
          <w:rtl/>
          <w:lang w:eastAsia="tr-TR"/>
        </w:rPr>
      </w:pPr>
      <w:r w:rsidRPr="00CF2128">
        <w:rPr>
          <w:rFonts w:asciiTheme="minorBidi" w:hAnsiTheme="minorBidi"/>
          <w:noProof/>
          <w:sz w:val="24"/>
          <w:szCs w:val="24"/>
          <w:rtl/>
          <w:lang w:eastAsia="tr-TR"/>
        </w:rPr>
        <w:t xml:space="preserve">• مایع محافظ فلز - </w:t>
      </w:r>
      <w:r w:rsidRPr="00CF2128">
        <w:rPr>
          <w:rFonts w:asciiTheme="minorBidi" w:hAnsiTheme="minorBidi"/>
          <w:noProof/>
          <w:sz w:val="24"/>
          <w:szCs w:val="24"/>
          <w:lang w:eastAsia="tr-TR"/>
        </w:rPr>
        <w:t>TCTEK</w:t>
      </w:r>
      <w:r w:rsidRPr="00CF2128">
        <w:rPr>
          <w:rFonts w:asciiTheme="minorBidi" w:hAnsiTheme="minorBidi"/>
          <w:noProof/>
          <w:sz w:val="24"/>
          <w:szCs w:val="24"/>
          <w:rtl/>
          <w:lang w:eastAsia="tr-TR"/>
        </w:rPr>
        <w:t xml:space="preserve"> یک سیال کاملاً مصنوعی است که مخلوط کردن آن با سیالات مصنوعی و سایر سیالات بسیار آسان است. این یک ضد انعقاد است، از جمله هیدروکربن مصنوعی، هیدروکربن هالوژنه، بازدارنده های خوردگی و افزودنی های معمولی. دارای درجه بالایی از وزن مولکولی و شیمیایی با پایداری حرارتی است. در خانواده مواد خطرناک قرار نمی گیرد. حاوی اجزا و حلال های مضر با پایداری مولکولی کم نیست.</w:t>
      </w:r>
    </w:p>
    <w:p w:rsidR="00863CC3" w:rsidRPr="00CF2128" w:rsidRDefault="00863CC3" w:rsidP="00A90E5D">
      <w:pPr>
        <w:pStyle w:val="ListeParagraf"/>
        <w:bidi/>
        <w:spacing w:line="276" w:lineRule="auto"/>
        <w:jc w:val="both"/>
        <w:rPr>
          <w:rFonts w:asciiTheme="minorBidi" w:hAnsiTheme="minorBidi"/>
          <w:noProof/>
          <w:sz w:val="24"/>
          <w:szCs w:val="24"/>
          <w:rtl/>
          <w:lang w:eastAsia="tr-TR"/>
        </w:rPr>
      </w:pPr>
    </w:p>
    <w:p w:rsidR="00863CC3" w:rsidRPr="00CF2128" w:rsidRDefault="00863CC3" w:rsidP="00A90E5D">
      <w:pPr>
        <w:pStyle w:val="ListeParagraf"/>
        <w:bidi/>
        <w:spacing w:line="276" w:lineRule="auto"/>
        <w:jc w:val="both"/>
        <w:rPr>
          <w:rFonts w:asciiTheme="minorBidi" w:hAnsiTheme="minorBidi"/>
          <w:noProof/>
          <w:sz w:val="24"/>
          <w:szCs w:val="24"/>
          <w:lang w:eastAsia="tr-TR"/>
        </w:rPr>
      </w:pPr>
      <w:r w:rsidRPr="00CF2128">
        <w:rPr>
          <w:rFonts w:asciiTheme="minorBidi" w:hAnsiTheme="minorBidi"/>
          <w:noProof/>
          <w:sz w:val="24"/>
          <w:szCs w:val="24"/>
          <w:rtl/>
          <w:lang w:eastAsia="tr-TR"/>
        </w:rPr>
        <w:t xml:space="preserve">• واردکننده طبق قانون شماره 22/1376 با این اظهارنامه ها تأیید می شود. و مقررات </w:t>
      </w:r>
      <w:r w:rsidRPr="00CF2128">
        <w:rPr>
          <w:rFonts w:asciiTheme="minorBidi" w:hAnsiTheme="minorBidi"/>
          <w:noProof/>
          <w:sz w:val="24"/>
          <w:szCs w:val="24"/>
          <w:lang w:eastAsia="tr-TR"/>
        </w:rPr>
        <w:t>CR</w:t>
      </w:r>
      <w:r w:rsidRPr="00CF2128">
        <w:rPr>
          <w:rFonts w:asciiTheme="minorBidi" w:hAnsiTheme="minorBidi"/>
          <w:noProof/>
          <w:sz w:val="24"/>
          <w:szCs w:val="24"/>
          <w:rtl/>
          <w:lang w:eastAsia="tr-TR"/>
        </w:rPr>
        <w:t xml:space="preserve"> شماره 173 / 1977 دولت جمعی، پیوست 2، ماده 59</w:t>
      </w:r>
    </w:p>
    <w:p w:rsidR="00863CC3" w:rsidRPr="00CF2128" w:rsidRDefault="00863CC3" w:rsidP="00A90E5D">
      <w:pPr>
        <w:pStyle w:val="ListeParagraf"/>
        <w:bidi/>
        <w:spacing w:line="276" w:lineRule="auto"/>
        <w:jc w:val="both"/>
        <w:rPr>
          <w:rFonts w:asciiTheme="minorBidi" w:hAnsiTheme="minorBidi"/>
          <w:noProof/>
          <w:sz w:val="24"/>
          <w:szCs w:val="24"/>
          <w:lang w:eastAsia="tr-TR"/>
        </w:rPr>
      </w:pPr>
    </w:p>
    <w:p w:rsidR="00863CC3" w:rsidRPr="00CF2128" w:rsidRDefault="00863CC3" w:rsidP="00A90E5D">
      <w:pPr>
        <w:pStyle w:val="ListeParagraf"/>
        <w:bidi/>
        <w:spacing w:line="276" w:lineRule="auto"/>
        <w:jc w:val="both"/>
        <w:rPr>
          <w:rFonts w:asciiTheme="minorBidi" w:hAnsiTheme="minorBidi"/>
          <w:noProof/>
          <w:sz w:val="24"/>
          <w:szCs w:val="24"/>
          <w:lang w:eastAsia="tr-TR"/>
        </w:rPr>
      </w:pPr>
      <w:r w:rsidRPr="00CF2128">
        <w:rPr>
          <w:rFonts w:asciiTheme="minorBidi" w:hAnsiTheme="minorBidi"/>
          <w:noProof/>
          <w:sz w:val="24"/>
          <w:szCs w:val="24"/>
          <w:rtl/>
          <w:lang w:eastAsia="tr-TR"/>
        </w:rPr>
        <w:t xml:space="preserve">• انطباق ویژگی های زیر: </w:t>
      </w:r>
      <w:r w:rsidRPr="00CF2128">
        <w:rPr>
          <w:rFonts w:asciiTheme="minorBidi" w:hAnsiTheme="minorBidi"/>
          <w:noProof/>
          <w:sz w:val="24"/>
          <w:szCs w:val="24"/>
          <w:lang w:eastAsia="tr-TR"/>
        </w:rPr>
        <w:t>IN</w:t>
      </w:r>
      <w:r w:rsidRPr="00CF2128">
        <w:rPr>
          <w:rFonts w:asciiTheme="minorBidi" w:hAnsiTheme="minorBidi"/>
          <w:noProof/>
          <w:sz w:val="24"/>
          <w:szCs w:val="24"/>
          <w:rtl/>
          <w:lang w:eastAsia="tr-TR"/>
        </w:rPr>
        <w:t xml:space="preserve">، چگالی، نقطه اشتعال، ویسکوزیته سینماتیک، نقطه انجماد، </w:t>
      </w:r>
      <w:r w:rsidRPr="00CF2128">
        <w:rPr>
          <w:rFonts w:asciiTheme="minorBidi" w:hAnsiTheme="minorBidi"/>
          <w:noProof/>
          <w:sz w:val="24"/>
          <w:szCs w:val="24"/>
          <w:lang w:eastAsia="tr-TR"/>
        </w:rPr>
        <w:t>CKS</w:t>
      </w:r>
      <w:r w:rsidRPr="00CF2128">
        <w:rPr>
          <w:rFonts w:asciiTheme="minorBidi" w:hAnsiTheme="minorBidi"/>
          <w:noProof/>
          <w:sz w:val="24"/>
          <w:szCs w:val="24"/>
          <w:rtl/>
          <w:lang w:eastAsia="tr-TR"/>
        </w:rPr>
        <w:t xml:space="preserve">، </w:t>
      </w:r>
      <w:r w:rsidRPr="00CF2128">
        <w:rPr>
          <w:rFonts w:asciiTheme="minorBidi" w:hAnsiTheme="minorBidi"/>
          <w:noProof/>
          <w:sz w:val="24"/>
          <w:szCs w:val="24"/>
          <w:lang w:eastAsia="tr-TR"/>
        </w:rPr>
        <w:t>FALEX</w:t>
      </w:r>
      <w:r w:rsidRPr="00CF2128">
        <w:rPr>
          <w:rFonts w:asciiTheme="minorBidi" w:hAnsiTheme="minorBidi"/>
          <w:noProof/>
          <w:sz w:val="24"/>
          <w:szCs w:val="24"/>
          <w:rtl/>
          <w:lang w:eastAsia="tr-TR"/>
        </w:rPr>
        <w:t xml:space="preserve">، (60 ثانیه)، </w:t>
      </w:r>
      <w:r w:rsidRPr="00CF2128">
        <w:rPr>
          <w:rFonts w:asciiTheme="minorBidi" w:hAnsiTheme="minorBidi"/>
          <w:noProof/>
          <w:sz w:val="24"/>
          <w:szCs w:val="24"/>
          <w:lang w:eastAsia="tr-TR"/>
        </w:rPr>
        <w:t>Ib</w:t>
      </w:r>
      <w:r w:rsidRPr="00CF2128">
        <w:rPr>
          <w:rFonts w:asciiTheme="minorBidi" w:hAnsiTheme="minorBidi"/>
          <w:noProof/>
          <w:sz w:val="24"/>
          <w:szCs w:val="24"/>
          <w:rtl/>
          <w:lang w:eastAsia="tr-TR"/>
        </w:rPr>
        <w:t xml:space="preserve">، رنگ، فرسایش پذیری محصول مطابق با استانداردهای فنی زیر است: </w:t>
      </w:r>
      <w:r w:rsidRPr="00CF2128">
        <w:rPr>
          <w:rFonts w:asciiTheme="minorBidi" w:hAnsiTheme="minorBidi"/>
          <w:noProof/>
          <w:sz w:val="24"/>
          <w:szCs w:val="24"/>
          <w:lang w:eastAsia="tr-TR"/>
        </w:rPr>
        <w:t>CSN EN ISO 3675 ASTM D97 ASTM D92 ASTM D 445 ASTM D 2783</w:t>
      </w:r>
      <w:r w:rsidRPr="00CF2128">
        <w:rPr>
          <w:rFonts w:asciiTheme="minorBidi" w:hAnsiTheme="minorBidi"/>
          <w:noProof/>
          <w:sz w:val="24"/>
          <w:szCs w:val="24"/>
          <w:rtl/>
          <w:lang w:eastAsia="tr-TR"/>
        </w:rPr>
        <w:t xml:space="preserve">، </w:t>
      </w:r>
      <w:r w:rsidRPr="00CF2128">
        <w:rPr>
          <w:rFonts w:asciiTheme="minorBidi" w:hAnsiTheme="minorBidi"/>
          <w:noProof/>
          <w:sz w:val="24"/>
          <w:szCs w:val="24"/>
          <w:lang w:eastAsia="tr-TR"/>
        </w:rPr>
        <w:t>MIL-L-63460D</w:t>
      </w:r>
      <w:r w:rsidRPr="00CF2128">
        <w:rPr>
          <w:rFonts w:asciiTheme="minorBidi" w:hAnsiTheme="minorBidi"/>
          <w:noProof/>
          <w:sz w:val="24"/>
          <w:szCs w:val="24"/>
          <w:rtl/>
          <w:lang w:eastAsia="tr-TR"/>
        </w:rPr>
        <w:t xml:space="preserve">، </w:t>
      </w:r>
      <w:r w:rsidRPr="00CF2128">
        <w:rPr>
          <w:rFonts w:asciiTheme="minorBidi" w:hAnsiTheme="minorBidi"/>
          <w:noProof/>
          <w:sz w:val="24"/>
          <w:szCs w:val="24"/>
          <w:lang w:eastAsia="tr-TR"/>
        </w:rPr>
        <w:t>ASTM D1500 ASTM 665</w:t>
      </w:r>
      <w:r w:rsidRPr="00CF2128">
        <w:rPr>
          <w:rFonts w:asciiTheme="minorBidi" w:hAnsiTheme="minorBidi"/>
          <w:noProof/>
          <w:sz w:val="24"/>
          <w:szCs w:val="24"/>
          <w:rtl/>
          <w:lang w:eastAsia="tr-TR"/>
        </w:rPr>
        <w:t xml:space="preserve">، </w:t>
      </w:r>
      <w:r w:rsidRPr="00CF2128">
        <w:rPr>
          <w:rFonts w:asciiTheme="minorBidi" w:hAnsiTheme="minorBidi"/>
          <w:noProof/>
          <w:sz w:val="24"/>
          <w:szCs w:val="24"/>
          <w:lang w:eastAsia="tr-TR"/>
        </w:rPr>
        <w:t>CSN 65 6075.</w:t>
      </w:r>
    </w:p>
    <w:p w:rsidR="00863CC3" w:rsidRPr="00CF2128" w:rsidRDefault="00863CC3" w:rsidP="00A90E5D">
      <w:pPr>
        <w:pStyle w:val="ListeParagraf"/>
        <w:bidi/>
        <w:spacing w:line="276" w:lineRule="auto"/>
        <w:jc w:val="both"/>
        <w:rPr>
          <w:rFonts w:asciiTheme="minorBidi" w:hAnsiTheme="minorBidi"/>
          <w:noProof/>
          <w:sz w:val="24"/>
          <w:szCs w:val="24"/>
          <w:lang w:eastAsia="tr-TR"/>
        </w:rPr>
      </w:pPr>
      <w:r w:rsidRPr="00CF2128">
        <w:rPr>
          <w:rFonts w:asciiTheme="minorBidi" w:hAnsiTheme="minorBidi"/>
          <w:noProof/>
          <w:sz w:val="24"/>
          <w:szCs w:val="24"/>
          <w:rtl/>
          <w:lang w:eastAsia="tr-TR"/>
        </w:rPr>
        <w:t>• اقدامات ایمنی برای بیان محصول در مستندات فنی محصول گنجانده شده است.</w:t>
      </w:r>
    </w:p>
    <w:p w:rsidR="00863CC3" w:rsidRPr="00CF2128" w:rsidRDefault="00863CC3" w:rsidP="00A90E5D">
      <w:pPr>
        <w:pStyle w:val="ListeParagraf"/>
        <w:bidi/>
        <w:spacing w:line="276" w:lineRule="auto"/>
        <w:jc w:val="both"/>
        <w:rPr>
          <w:rFonts w:asciiTheme="minorBidi" w:hAnsiTheme="minorBidi"/>
          <w:noProof/>
          <w:sz w:val="24"/>
          <w:szCs w:val="24"/>
          <w:lang w:eastAsia="tr-TR"/>
        </w:rPr>
      </w:pPr>
      <w:r w:rsidRPr="00CF2128">
        <w:rPr>
          <w:rFonts w:asciiTheme="minorBidi" w:hAnsiTheme="minorBidi"/>
          <w:noProof/>
          <w:sz w:val="24"/>
          <w:szCs w:val="24"/>
          <w:rtl/>
          <w:lang w:eastAsia="tr-TR"/>
        </w:rPr>
        <w:t>• رعایت مستمر کیفیت محصولات در تولید ضروری است.</w:t>
      </w:r>
    </w:p>
    <w:p w:rsidR="00863CC3" w:rsidRPr="00CF2128" w:rsidRDefault="00863CC3" w:rsidP="00A90E5D">
      <w:pPr>
        <w:pStyle w:val="ListeParagraf"/>
        <w:bidi/>
        <w:spacing w:line="276" w:lineRule="auto"/>
        <w:jc w:val="both"/>
        <w:rPr>
          <w:rFonts w:asciiTheme="minorBidi" w:hAnsiTheme="minorBidi"/>
          <w:noProof/>
          <w:sz w:val="24"/>
          <w:szCs w:val="24"/>
          <w:lang w:eastAsia="tr-TR"/>
        </w:rPr>
      </w:pPr>
      <w:r w:rsidRPr="00CF2128">
        <w:rPr>
          <w:rFonts w:asciiTheme="minorBidi" w:hAnsiTheme="minorBidi"/>
          <w:noProof/>
          <w:sz w:val="24"/>
          <w:szCs w:val="24"/>
          <w:rtl/>
          <w:lang w:eastAsia="tr-TR"/>
        </w:rPr>
        <w:t>• هنگامی که این اقدامات احتیاطی رعایت شود، محصول ایمن و قابل فروش است.</w:t>
      </w:r>
    </w:p>
    <w:p w:rsidR="00863CC3" w:rsidRPr="00CF2128" w:rsidRDefault="00863CC3" w:rsidP="00DF68CF">
      <w:pPr>
        <w:pStyle w:val="ListeParagraf"/>
        <w:bidi/>
        <w:spacing w:line="276" w:lineRule="auto"/>
        <w:jc w:val="both"/>
        <w:rPr>
          <w:rFonts w:asciiTheme="minorBidi" w:hAnsiTheme="minorBidi"/>
          <w:noProof/>
          <w:sz w:val="24"/>
          <w:szCs w:val="24"/>
          <w:rtl/>
          <w:lang w:eastAsia="tr-TR"/>
        </w:rPr>
      </w:pPr>
      <w:r w:rsidRPr="00CF2128">
        <w:rPr>
          <w:rFonts w:asciiTheme="minorBidi" w:hAnsiTheme="minorBidi"/>
          <w:noProof/>
          <w:sz w:val="24"/>
          <w:szCs w:val="24"/>
          <w:rtl/>
          <w:lang w:eastAsia="tr-TR"/>
        </w:rPr>
        <w:t xml:space="preserve">• </w:t>
      </w:r>
      <w:r w:rsidR="00DF68CF">
        <w:rPr>
          <w:rFonts w:asciiTheme="minorBidi" w:hAnsiTheme="minorBidi" w:hint="cs"/>
          <w:noProof/>
          <w:sz w:val="24"/>
          <w:szCs w:val="24"/>
          <w:rtl/>
          <w:lang w:eastAsia="tr-TR"/>
        </w:rPr>
        <w:t xml:space="preserve"> </w:t>
      </w:r>
      <w:r w:rsidRPr="00CF2128">
        <w:rPr>
          <w:rFonts w:asciiTheme="minorBidi" w:hAnsiTheme="minorBidi"/>
          <w:noProof/>
          <w:sz w:val="24"/>
          <w:szCs w:val="24"/>
          <w:lang w:eastAsia="tr-TR"/>
        </w:rPr>
        <w:t xml:space="preserve"> -</w:t>
      </w:r>
      <w:r w:rsidR="00DF68CF">
        <w:rPr>
          <w:rFonts w:asciiTheme="minorBidi" w:hAnsiTheme="minorBidi" w:hint="cs"/>
          <w:noProof/>
          <w:sz w:val="24"/>
          <w:szCs w:val="24"/>
          <w:rtl/>
          <w:lang w:eastAsia="tr-TR"/>
        </w:rPr>
        <w:t>م.اد محافظ فلز</w:t>
      </w:r>
      <w:r w:rsidRPr="00CF2128">
        <w:rPr>
          <w:rFonts w:asciiTheme="minorBidi" w:hAnsiTheme="minorBidi"/>
          <w:noProof/>
          <w:sz w:val="24"/>
          <w:szCs w:val="24"/>
          <w:lang w:eastAsia="tr-TR"/>
        </w:rPr>
        <w:t xml:space="preserve"> </w:t>
      </w:r>
      <w:r w:rsidRPr="00CF2128">
        <w:rPr>
          <w:rFonts w:asciiTheme="minorBidi" w:hAnsiTheme="minorBidi"/>
          <w:noProof/>
          <w:sz w:val="24"/>
          <w:szCs w:val="24"/>
          <w:rtl/>
          <w:lang w:eastAsia="tr-TR"/>
        </w:rPr>
        <w:t xml:space="preserve">مواد نگهدارنده فلز </w:t>
      </w:r>
      <w:r w:rsidRPr="00CF2128">
        <w:rPr>
          <w:rFonts w:asciiTheme="minorBidi" w:hAnsiTheme="minorBidi"/>
          <w:noProof/>
          <w:sz w:val="24"/>
          <w:szCs w:val="24"/>
          <w:lang w:eastAsia="tr-TR"/>
        </w:rPr>
        <w:t xml:space="preserve">TCTEK / METAL </w:t>
      </w:r>
      <w:r w:rsidR="00DF68CF">
        <w:rPr>
          <w:rFonts w:asciiTheme="minorBidi" w:hAnsiTheme="minorBidi" w:hint="cs"/>
          <w:noProof/>
          <w:sz w:val="24"/>
          <w:szCs w:val="24"/>
          <w:rtl/>
          <w:lang w:eastAsia="tr-TR"/>
        </w:rPr>
        <w:t>مواد محافظ</w:t>
      </w:r>
      <w:r w:rsidRPr="00CF2128">
        <w:rPr>
          <w:rFonts w:asciiTheme="minorBidi" w:hAnsiTheme="minorBidi"/>
          <w:noProof/>
          <w:sz w:val="24"/>
          <w:szCs w:val="24"/>
          <w:lang w:eastAsia="tr-TR"/>
        </w:rPr>
        <w:t xml:space="preserve"> / </w:t>
      </w:r>
      <w:r w:rsidRPr="00CF2128">
        <w:rPr>
          <w:rFonts w:asciiTheme="minorBidi" w:hAnsiTheme="minorBidi"/>
          <w:noProof/>
          <w:sz w:val="24"/>
          <w:szCs w:val="24"/>
          <w:rtl/>
          <w:lang w:eastAsia="tr-TR"/>
        </w:rPr>
        <w:t>فیکشن با کیفیت بالا برای درمان سطوح فلزی، به ویژه برای افزایش ظرفیت بارگذاری لایه های روان کننده، کاهش سایش، کاهش اصطکاک و بهبود خواص حذف حرارت فلزات از نقاط واکنش طراحی شده است.</w:t>
      </w:r>
    </w:p>
    <w:p w:rsidR="00863CC3" w:rsidRPr="00CF2128" w:rsidRDefault="00863CC3" w:rsidP="00A90E5D">
      <w:pPr>
        <w:pStyle w:val="ListeParagraf"/>
        <w:bidi/>
        <w:spacing w:line="276" w:lineRule="auto"/>
        <w:jc w:val="both"/>
        <w:rPr>
          <w:rFonts w:asciiTheme="minorBidi" w:hAnsiTheme="minorBidi"/>
          <w:noProof/>
          <w:sz w:val="24"/>
          <w:szCs w:val="24"/>
          <w:rtl/>
          <w:lang w:eastAsia="tr-TR"/>
        </w:rPr>
      </w:pPr>
    </w:p>
    <w:p w:rsidR="00760D4E" w:rsidRPr="00CF2128" w:rsidRDefault="00760D4E" w:rsidP="00A90E5D">
      <w:pPr>
        <w:bidi/>
        <w:spacing w:line="276" w:lineRule="auto"/>
        <w:jc w:val="both"/>
        <w:rPr>
          <w:rFonts w:asciiTheme="minorBidi" w:hAnsiTheme="minorBidi"/>
          <w:b/>
          <w:bCs/>
          <w:noProof/>
          <w:color w:val="5B9BD5" w:themeColor="accent1"/>
          <w:sz w:val="28"/>
          <w:szCs w:val="28"/>
          <w:rtl/>
          <w:lang w:eastAsia="tr-TR"/>
        </w:rPr>
      </w:pPr>
      <w:r w:rsidRPr="00CF2128">
        <w:rPr>
          <w:rFonts w:asciiTheme="minorBidi" w:hAnsiTheme="minorBidi"/>
          <w:b/>
          <w:bCs/>
          <w:noProof/>
          <w:color w:val="5B9BD5" w:themeColor="accent1"/>
          <w:sz w:val="28"/>
          <w:szCs w:val="28"/>
          <w:rtl/>
          <w:lang w:eastAsia="tr-TR"/>
        </w:rPr>
        <w:br w:type="page"/>
      </w:r>
    </w:p>
    <w:tbl>
      <w:tblPr>
        <w:tblStyle w:val="TabloKlavuzu"/>
        <w:tblpPr w:leftFromText="141" w:rightFromText="141" w:tblpY="426"/>
        <w:tblW w:w="0" w:type="auto"/>
        <w:tblLook w:val="04A0" w:firstRow="1" w:lastRow="0" w:firstColumn="1" w:lastColumn="0" w:noHBand="0" w:noVBand="1"/>
      </w:tblPr>
      <w:tblGrid>
        <w:gridCol w:w="923"/>
        <w:gridCol w:w="3118"/>
        <w:gridCol w:w="1418"/>
        <w:gridCol w:w="1938"/>
        <w:gridCol w:w="943"/>
      </w:tblGrid>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b/>
                <w:color w:val="5B9BD5" w:themeColor="accent1"/>
                <w:sz w:val="24"/>
                <w:szCs w:val="24"/>
                <w:u w:val="single"/>
                <w:lang w:val="tr-TR"/>
              </w:rPr>
            </w:pPr>
            <w:r w:rsidRPr="00CF2128">
              <w:rPr>
                <w:rFonts w:asciiTheme="minorBidi" w:eastAsiaTheme="minorHAnsi" w:hAnsiTheme="minorBidi"/>
                <w:b/>
                <w:color w:val="5B9BD5" w:themeColor="accent1"/>
                <w:sz w:val="24"/>
                <w:szCs w:val="24"/>
                <w:rtl/>
                <w:lang w:val="tr-TR"/>
              </w:rPr>
              <w:lastRenderedPageBreak/>
              <w:t>شماره مورد</w:t>
            </w:r>
          </w:p>
        </w:tc>
        <w:tc>
          <w:tcPr>
            <w:tcW w:w="3118" w:type="dxa"/>
          </w:tcPr>
          <w:p w:rsidR="00760D4E" w:rsidRPr="00CF2128" w:rsidRDefault="00760D4E" w:rsidP="00A90E5D">
            <w:pPr>
              <w:pStyle w:val="AralkYok"/>
              <w:bidi/>
              <w:spacing w:line="276" w:lineRule="auto"/>
              <w:jc w:val="both"/>
              <w:rPr>
                <w:rFonts w:asciiTheme="minorBidi" w:eastAsiaTheme="minorHAnsi" w:hAnsiTheme="minorBidi"/>
                <w:b/>
                <w:color w:val="5B9BD5" w:themeColor="accent1"/>
                <w:sz w:val="24"/>
                <w:szCs w:val="24"/>
                <w:u w:val="single"/>
                <w:lang w:val="tr-TR"/>
              </w:rPr>
            </w:pPr>
            <w:r w:rsidRPr="00CF2128">
              <w:rPr>
                <w:rFonts w:asciiTheme="minorBidi" w:eastAsiaTheme="minorHAnsi" w:hAnsiTheme="minorBidi"/>
                <w:b/>
                <w:color w:val="5B9BD5" w:themeColor="accent1"/>
                <w:sz w:val="24"/>
                <w:szCs w:val="24"/>
                <w:u w:val="single"/>
                <w:rtl/>
                <w:lang w:val="tr-TR"/>
              </w:rPr>
              <w:t>خواص فیزیکی و شیمیایی</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b/>
                <w:color w:val="5B9BD5" w:themeColor="accent1"/>
                <w:sz w:val="24"/>
                <w:szCs w:val="24"/>
                <w:u w:val="single"/>
                <w:lang w:val="tr-TR"/>
              </w:rPr>
            </w:pPr>
            <w:r w:rsidRPr="00CF2128">
              <w:rPr>
                <w:rFonts w:asciiTheme="minorBidi" w:eastAsiaTheme="minorHAnsi" w:hAnsiTheme="minorBidi"/>
                <w:b/>
                <w:color w:val="5B9BD5" w:themeColor="accent1"/>
                <w:sz w:val="24"/>
                <w:szCs w:val="24"/>
                <w:u w:val="single"/>
                <w:lang w:val="tr-TR"/>
              </w:rPr>
              <w:t>TCTEK</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b/>
                <w:color w:val="FF0000"/>
                <w:sz w:val="24"/>
                <w:szCs w:val="24"/>
                <w:u w:val="single"/>
                <w:lang w:val="tr-TR"/>
              </w:rPr>
            </w:pPr>
            <w:r w:rsidRPr="00CF2128">
              <w:rPr>
                <w:rFonts w:asciiTheme="minorBidi" w:eastAsiaTheme="minorHAnsi" w:hAnsiTheme="minorBidi"/>
                <w:b/>
                <w:color w:val="FF0000"/>
                <w:sz w:val="24"/>
                <w:szCs w:val="24"/>
                <w:u w:val="single"/>
                <w:rtl/>
                <w:lang w:val="tr-TR"/>
              </w:rPr>
              <w:t>روش آزمون</w:t>
            </w:r>
          </w:p>
        </w:tc>
        <w:tc>
          <w:tcPr>
            <w:tcW w:w="943" w:type="dxa"/>
          </w:tcPr>
          <w:p w:rsidR="00760D4E" w:rsidRPr="00CF2128" w:rsidRDefault="00760D4E" w:rsidP="00A90E5D">
            <w:pPr>
              <w:pStyle w:val="AralkYok"/>
              <w:bidi/>
              <w:spacing w:line="276" w:lineRule="auto"/>
              <w:jc w:val="both"/>
              <w:rPr>
                <w:rFonts w:asciiTheme="minorBidi" w:eastAsiaTheme="minorHAnsi" w:hAnsiTheme="minorBidi"/>
                <w:b/>
                <w:sz w:val="24"/>
                <w:szCs w:val="24"/>
                <w:u w:val="single"/>
                <w:lang w:val="tr-TR"/>
              </w:rPr>
            </w:pPr>
            <w:r w:rsidRPr="00CF2128">
              <w:rPr>
                <w:rFonts w:asciiTheme="minorBidi" w:eastAsiaTheme="minorHAnsi" w:hAnsiTheme="minorBidi"/>
                <w:b/>
                <w:color w:val="5B9BD5" w:themeColor="accent1"/>
                <w:sz w:val="24"/>
                <w:szCs w:val="24"/>
                <w:u w:val="single"/>
                <w:lang w:val="tr-TR"/>
              </w:rPr>
              <w:t>Not</w:t>
            </w: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1</w:t>
            </w:r>
          </w:p>
        </w:tc>
        <w:tc>
          <w:tcPr>
            <w:tcW w:w="3118" w:type="dxa"/>
          </w:tcPr>
          <w:p w:rsidR="00760D4E" w:rsidRPr="00CF2128" w:rsidRDefault="00760D4E" w:rsidP="00A90E5D">
            <w:pPr>
              <w:bidi/>
              <w:spacing w:line="276" w:lineRule="auto"/>
              <w:jc w:val="both"/>
              <w:rPr>
                <w:rFonts w:asciiTheme="minorBidi" w:hAnsiTheme="minorBidi"/>
                <w:b/>
                <w:bCs/>
              </w:rPr>
            </w:pPr>
            <w:r w:rsidRPr="00CF2128">
              <w:rPr>
                <w:rFonts w:asciiTheme="minorBidi" w:hAnsiTheme="minorBidi"/>
                <w:b/>
                <w:bCs/>
                <w:rtl/>
              </w:rPr>
              <w:t>ظاهر</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On spec</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color w:val="5B9BD5" w:themeColor="accent1"/>
                <w:sz w:val="24"/>
                <w:szCs w:val="24"/>
                <w:rtl/>
                <w:lang w:val="tr-TR"/>
              </w:rPr>
              <w:t>تصویر</w:t>
            </w: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2</w:t>
            </w:r>
          </w:p>
        </w:tc>
        <w:tc>
          <w:tcPr>
            <w:tcW w:w="3118" w:type="dxa"/>
          </w:tcPr>
          <w:p w:rsidR="00760D4E" w:rsidRPr="00CF2128" w:rsidRDefault="00760D4E" w:rsidP="00A90E5D">
            <w:pPr>
              <w:bidi/>
              <w:spacing w:line="276" w:lineRule="auto"/>
              <w:jc w:val="both"/>
              <w:rPr>
                <w:rFonts w:asciiTheme="minorBidi" w:hAnsiTheme="minorBidi"/>
                <w:b/>
                <w:bCs/>
              </w:rPr>
            </w:pPr>
            <w:r w:rsidRPr="00CF2128">
              <w:rPr>
                <w:rFonts w:asciiTheme="minorBidi" w:hAnsiTheme="minorBidi"/>
                <w:b/>
                <w:bCs/>
                <w:rtl/>
              </w:rPr>
              <w:t>رنگ</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3.5</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ASTM D1500</w:t>
            </w: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3</w:t>
            </w:r>
          </w:p>
        </w:tc>
        <w:tc>
          <w:tcPr>
            <w:tcW w:w="3118"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b/>
                <w:bCs/>
                <w:sz w:val="24"/>
                <w:szCs w:val="24"/>
                <w:rtl/>
                <w:lang w:val="tr-TR"/>
              </w:rPr>
              <w:t>غلظت</w:t>
            </w:r>
            <w:r w:rsidRPr="00CF2128">
              <w:rPr>
                <w:rFonts w:asciiTheme="minorBidi" w:eastAsiaTheme="minorHAnsi" w:hAnsiTheme="minorBidi"/>
                <w:sz w:val="24"/>
                <w:szCs w:val="24"/>
                <w:lang w:val="tr-TR"/>
              </w:rPr>
              <w:t xml:space="preserve">  (kg.m-3)</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1 142</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CSN EN ISO 3675</w:t>
            </w:r>
          </w:p>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ASTM D 1298</w:t>
            </w:r>
          </w:p>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CSN EN ISO 3104</w:t>
            </w: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4</w:t>
            </w:r>
          </w:p>
        </w:tc>
        <w:tc>
          <w:tcPr>
            <w:tcW w:w="3118" w:type="dxa"/>
          </w:tcPr>
          <w:p w:rsidR="00760D4E" w:rsidRPr="00CF2128" w:rsidRDefault="00912F4B" w:rsidP="00A90E5D">
            <w:pPr>
              <w:pStyle w:val="AralkYok"/>
              <w:bidi/>
              <w:spacing w:line="276" w:lineRule="auto"/>
              <w:jc w:val="both"/>
              <w:rPr>
                <w:rFonts w:asciiTheme="minorBidi" w:eastAsiaTheme="minorHAnsi" w:hAnsiTheme="minorBidi"/>
                <w:b/>
                <w:bCs/>
                <w:sz w:val="24"/>
                <w:szCs w:val="24"/>
                <w:lang w:val="tr-TR"/>
              </w:rPr>
            </w:pPr>
            <w:r w:rsidRPr="00CF2128">
              <w:rPr>
                <w:rFonts w:asciiTheme="minorBidi" w:eastAsiaTheme="minorHAnsi" w:hAnsiTheme="minorBidi"/>
                <w:b/>
                <w:bCs/>
                <w:sz w:val="24"/>
                <w:szCs w:val="24"/>
                <w:rtl/>
                <w:lang w:val="tr-TR"/>
              </w:rPr>
              <w:t>اصطحکاک جنبشی</w:t>
            </w:r>
            <w:r w:rsidRPr="00CF2128">
              <w:rPr>
                <w:rFonts w:asciiTheme="minorBidi" w:eastAsiaTheme="minorHAnsi" w:hAnsiTheme="minorBidi"/>
                <w:b/>
                <w:bCs/>
                <w:sz w:val="24"/>
                <w:szCs w:val="24"/>
                <w:lang w:val="tr-TR"/>
              </w:rPr>
              <w:t xml:space="preserve"> </w:t>
            </w:r>
          </w:p>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 xml:space="preserve">  38°C/100°F (mm2.s-1)</w:t>
            </w:r>
          </w:p>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 xml:space="preserve">  40°C/104°F (mm2.s-1)</w:t>
            </w:r>
          </w:p>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 xml:space="preserve">  99°C/210°F (mm2.s-1)</w:t>
            </w:r>
          </w:p>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100°C/212°F (mm2.s-1)</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43.41</w:t>
            </w: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39.03</w:t>
            </w: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5.8</w:t>
            </w: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5.63</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ASTM D 445</w:t>
            </w: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5</w:t>
            </w:r>
          </w:p>
        </w:tc>
        <w:tc>
          <w:tcPr>
            <w:tcW w:w="3118" w:type="dxa"/>
          </w:tcPr>
          <w:p w:rsidR="00760D4E" w:rsidRPr="00CF2128" w:rsidRDefault="00912F4B"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rtl/>
                <w:lang w:val="tr-TR"/>
              </w:rPr>
              <w:t>نقطه ابری</w:t>
            </w:r>
            <w:r w:rsidRPr="00CF2128">
              <w:rPr>
                <w:rFonts w:asciiTheme="minorBidi" w:eastAsiaTheme="minorHAnsi" w:hAnsiTheme="minorBidi"/>
                <w:sz w:val="24"/>
                <w:szCs w:val="24"/>
                <w:lang w:val="tr-TR"/>
              </w:rPr>
              <w:t xml:space="preserve"> </w:t>
            </w:r>
            <w:r w:rsidR="00760D4E" w:rsidRPr="00CF2128">
              <w:rPr>
                <w:rFonts w:asciiTheme="minorBidi" w:eastAsiaTheme="minorHAnsi" w:hAnsiTheme="minorBidi"/>
                <w:sz w:val="24"/>
                <w:szCs w:val="24"/>
                <w:lang w:val="tr-TR"/>
              </w:rPr>
              <w:t>(°C/°F)</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-32/-25</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ASTM D 2500</w:t>
            </w: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6</w:t>
            </w:r>
          </w:p>
        </w:tc>
        <w:tc>
          <w:tcPr>
            <w:tcW w:w="3118" w:type="dxa"/>
          </w:tcPr>
          <w:p w:rsidR="00912F4B" w:rsidRPr="00CF2128" w:rsidRDefault="00912F4B" w:rsidP="00A90E5D">
            <w:pPr>
              <w:pStyle w:val="AralkYok"/>
              <w:bidi/>
              <w:spacing w:line="276" w:lineRule="auto"/>
              <w:jc w:val="both"/>
              <w:rPr>
                <w:rFonts w:asciiTheme="minorBidi" w:eastAsiaTheme="minorHAnsi" w:hAnsiTheme="minorBidi"/>
                <w:b/>
                <w:bCs/>
                <w:sz w:val="24"/>
                <w:szCs w:val="24"/>
                <w:rtl/>
                <w:lang w:val="tr-TR"/>
              </w:rPr>
            </w:pPr>
            <w:r w:rsidRPr="00CF2128">
              <w:rPr>
                <w:rFonts w:asciiTheme="minorBidi" w:eastAsiaTheme="minorHAnsi" w:hAnsiTheme="minorBidi"/>
                <w:b/>
                <w:bCs/>
                <w:sz w:val="24"/>
                <w:szCs w:val="24"/>
                <w:rtl/>
                <w:lang w:val="tr-TR"/>
              </w:rPr>
              <w:t>نقطه اشتعال، روشن</w:t>
            </w:r>
          </w:p>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 xml:space="preserve">(COC)(°C), </w:t>
            </w:r>
            <w:r w:rsidR="00912F4B" w:rsidRPr="00CF2128">
              <w:rPr>
                <w:rFonts w:asciiTheme="minorBidi" w:hAnsiTheme="minorBidi"/>
                <w:rtl/>
              </w:rPr>
              <w:t xml:space="preserve"> </w:t>
            </w:r>
            <w:r w:rsidR="00912F4B" w:rsidRPr="00CF2128">
              <w:rPr>
                <w:rFonts w:asciiTheme="minorBidi" w:eastAsiaTheme="minorHAnsi" w:hAnsiTheme="minorBidi"/>
                <w:sz w:val="24"/>
                <w:szCs w:val="24"/>
                <w:rtl/>
                <w:lang w:val="tr-TR"/>
              </w:rPr>
              <w:t>کمترین</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210</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CSN 65 6212</w:t>
            </w:r>
          </w:p>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7</w:t>
            </w:r>
          </w:p>
        </w:tc>
        <w:tc>
          <w:tcPr>
            <w:tcW w:w="3118" w:type="dxa"/>
          </w:tcPr>
          <w:p w:rsidR="00912F4B" w:rsidRPr="00CF2128" w:rsidRDefault="00912F4B" w:rsidP="00A90E5D">
            <w:pPr>
              <w:pStyle w:val="AralkYok"/>
              <w:bidi/>
              <w:spacing w:line="276" w:lineRule="auto"/>
              <w:jc w:val="both"/>
              <w:rPr>
                <w:rFonts w:asciiTheme="minorBidi" w:eastAsiaTheme="minorHAnsi" w:hAnsiTheme="minorBidi"/>
                <w:b/>
                <w:bCs/>
                <w:sz w:val="24"/>
                <w:szCs w:val="24"/>
                <w:rtl/>
                <w:lang w:val="tr-TR"/>
              </w:rPr>
            </w:pPr>
            <w:r w:rsidRPr="00CF2128">
              <w:rPr>
                <w:rFonts w:asciiTheme="minorBidi" w:eastAsiaTheme="minorHAnsi" w:hAnsiTheme="minorBidi"/>
                <w:b/>
                <w:bCs/>
                <w:sz w:val="24"/>
                <w:szCs w:val="24"/>
                <w:rtl/>
                <w:lang w:val="tr-TR"/>
              </w:rPr>
              <w:t>نقطه اشتعال، باز</w:t>
            </w:r>
          </w:p>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 xml:space="preserve">(°C). </w:t>
            </w:r>
            <w:r w:rsidR="00912F4B" w:rsidRPr="00CF2128">
              <w:rPr>
                <w:rFonts w:asciiTheme="minorBidi" w:eastAsiaTheme="minorHAnsi" w:hAnsiTheme="minorBidi"/>
                <w:sz w:val="24"/>
                <w:szCs w:val="24"/>
                <w:rtl/>
                <w:lang w:val="tr-TR"/>
              </w:rPr>
              <w:t xml:space="preserve"> </w:t>
            </w:r>
            <w:r w:rsidR="00912F4B" w:rsidRPr="00CF2128">
              <w:rPr>
                <w:rFonts w:asciiTheme="minorBidi" w:eastAsiaTheme="minorHAnsi" w:hAnsiTheme="minorBidi"/>
                <w:b/>
                <w:bCs/>
                <w:sz w:val="24"/>
                <w:szCs w:val="24"/>
                <w:rtl/>
                <w:lang w:val="tr-TR"/>
              </w:rPr>
              <w:t>کمترین</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235</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ASTM D 92</w:t>
            </w:r>
          </w:p>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8</w:t>
            </w:r>
          </w:p>
        </w:tc>
        <w:tc>
          <w:tcPr>
            <w:tcW w:w="3118" w:type="dxa"/>
          </w:tcPr>
          <w:p w:rsidR="00760D4E" w:rsidRPr="00CF2128" w:rsidRDefault="00912F4B"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b/>
                <w:bCs/>
                <w:sz w:val="24"/>
                <w:szCs w:val="24"/>
                <w:rtl/>
                <w:lang w:val="tr-TR"/>
              </w:rPr>
              <w:t>نقطه</w:t>
            </w:r>
            <w:r w:rsidRPr="00CF2128">
              <w:rPr>
                <w:rFonts w:asciiTheme="minorBidi" w:eastAsiaTheme="minorHAnsi" w:hAnsiTheme="minorBidi"/>
                <w:sz w:val="24"/>
                <w:szCs w:val="24"/>
                <w:rtl/>
                <w:lang w:val="tr-TR"/>
              </w:rPr>
              <w:t xml:space="preserve"> </w:t>
            </w:r>
            <w:r w:rsidRPr="00CF2128">
              <w:rPr>
                <w:rFonts w:asciiTheme="minorBidi" w:eastAsiaTheme="minorHAnsi" w:hAnsiTheme="minorBidi"/>
                <w:b/>
                <w:bCs/>
                <w:sz w:val="24"/>
                <w:szCs w:val="24"/>
                <w:rtl/>
                <w:lang w:val="tr-TR"/>
              </w:rPr>
              <w:t>تجمع</w:t>
            </w:r>
            <w:r w:rsidRPr="00CF2128">
              <w:rPr>
                <w:rFonts w:asciiTheme="minorBidi" w:eastAsiaTheme="minorHAnsi" w:hAnsiTheme="minorBidi"/>
                <w:sz w:val="24"/>
                <w:szCs w:val="24"/>
                <w:lang w:val="tr-TR"/>
              </w:rPr>
              <w:t xml:space="preserve"> </w:t>
            </w:r>
            <w:r w:rsidR="00760D4E" w:rsidRPr="00CF2128">
              <w:rPr>
                <w:rFonts w:asciiTheme="minorBidi" w:eastAsiaTheme="minorHAnsi" w:hAnsiTheme="minorBidi"/>
                <w:sz w:val="24"/>
                <w:szCs w:val="24"/>
                <w:lang w:val="tr-TR"/>
              </w:rPr>
              <w:t>(°C/°F)</w:t>
            </w:r>
          </w:p>
          <w:p w:rsidR="00760D4E" w:rsidRPr="00CF2128" w:rsidRDefault="00912F4B" w:rsidP="00A90E5D">
            <w:pPr>
              <w:pStyle w:val="AralkYok"/>
              <w:bidi/>
              <w:spacing w:line="276" w:lineRule="auto"/>
              <w:jc w:val="both"/>
              <w:rPr>
                <w:rFonts w:asciiTheme="minorBidi" w:eastAsiaTheme="minorHAnsi" w:hAnsiTheme="minorBidi"/>
                <w:b/>
                <w:bCs/>
                <w:sz w:val="24"/>
                <w:szCs w:val="24"/>
                <w:lang w:val="tr-TR"/>
              </w:rPr>
            </w:pPr>
            <w:r w:rsidRPr="00CF2128">
              <w:rPr>
                <w:rFonts w:asciiTheme="minorBidi" w:eastAsiaTheme="minorHAnsi" w:hAnsiTheme="minorBidi"/>
                <w:b/>
                <w:bCs/>
                <w:sz w:val="24"/>
                <w:szCs w:val="24"/>
                <w:rtl/>
                <w:lang w:val="tr-TR"/>
              </w:rPr>
              <w:t>بیشترین</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-42/-45</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CSN 65 6072</w:t>
            </w:r>
          </w:p>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ASTM D 97</w:t>
            </w: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9</w:t>
            </w:r>
          </w:p>
        </w:tc>
        <w:tc>
          <w:tcPr>
            <w:tcW w:w="3118" w:type="dxa"/>
          </w:tcPr>
          <w:p w:rsidR="00760D4E" w:rsidRPr="00CF2128" w:rsidRDefault="00912F4B"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b/>
                <w:bCs/>
                <w:sz w:val="24"/>
                <w:szCs w:val="24"/>
                <w:rtl/>
                <w:lang w:val="tr-TR"/>
              </w:rPr>
              <w:t>نقطه</w:t>
            </w:r>
            <w:r w:rsidRPr="00CF2128">
              <w:rPr>
                <w:rFonts w:asciiTheme="minorBidi" w:eastAsiaTheme="minorHAnsi" w:hAnsiTheme="minorBidi"/>
                <w:sz w:val="24"/>
                <w:szCs w:val="24"/>
                <w:rtl/>
                <w:lang w:val="tr-TR"/>
              </w:rPr>
              <w:t xml:space="preserve"> </w:t>
            </w:r>
            <w:r w:rsidRPr="00CF2128">
              <w:rPr>
                <w:rFonts w:asciiTheme="minorBidi" w:eastAsiaTheme="minorHAnsi" w:hAnsiTheme="minorBidi"/>
                <w:b/>
                <w:bCs/>
                <w:sz w:val="24"/>
                <w:szCs w:val="24"/>
                <w:rtl/>
                <w:lang w:val="tr-TR"/>
              </w:rPr>
              <w:t>خود</w:t>
            </w:r>
            <w:r w:rsidRPr="00CF2128">
              <w:rPr>
                <w:rFonts w:asciiTheme="minorBidi" w:eastAsiaTheme="minorHAnsi" w:hAnsiTheme="minorBidi"/>
                <w:sz w:val="24"/>
                <w:szCs w:val="24"/>
                <w:rtl/>
                <w:lang w:val="tr-TR"/>
              </w:rPr>
              <w:t xml:space="preserve"> </w:t>
            </w:r>
            <w:r w:rsidRPr="00CF2128">
              <w:rPr>
                <w:rFonts w:asciiTheme="minorBidi" w:eastAsiaTheme="minorHAnsi" w:hAnsiTheme="minorBidi"/>
                <w:b/>
                <w:bCs/>
                <w:sz w:val="24"/>
                <w:szCs w:val="24"/>
                <w:rtl/>
                <w:lang w:val="tr-TR"/>
              </w:rPr>
              <w:t>اشتعال</w:t>
            </w:r>
            <w:r w:rsidRPr="00CF2128">
              <w:rPr>
                <w:rFonts w:asciiTheme="minorBidi" w:eastAsiaTheme="minorHAnsi" w:hAnsiTheme="minorBidi"/>
                <w:sz w:val="24"/>
                <w:szCs w:val="24"/>
                <w:lang w:val="tr-TR"/>
              </w:rPr>
              <w:t xml:space="preserve"> </w:t>
            </w:r>
            <w:r w:rsidRPr="00CF2128">
              <w:rPr>
                <w:rFonts w:asciiTheme="minorBidi" w:eastAsiaTheme="minorHAnsi" w:hAnsiTheme="minorBidi"/>
                <w:sz w:val="24"/>
                <w:szCs w:val="24"/>
                <w:rtl/>
                <w:lang w:val="tr-TR"/>
              </w:rPr>
              <w:t xml:space="preserve"> </w:t>
            </w:r>
            <w:r w:rsidR="00760D4E" w:rsidRPr="00CF2128">
              <w:rPr>
                <w:rFonts w:asciiTheme="minorBidi" w:eastAsiaTheme="minorHAnsi" w:hAnsiTheme="minorBidi"/>
                <w:sz w:val="24"/>
                <w:szCs w:val="24"/>
                <w:lang w:val="tr-TR"/>
              </w:rPr>
              <w:t xml:space="preserve">(°C) </w:t>
            </w:r>
            <w:r w:rsidRPr="00CF2128">
              <w:rPr>
                <w:rFonts w:asciiTheme="minorBidi" w:eastAsiaTheme="minorHAnsi" w:hAnsiTheme="minorBidi"/>
                <w:sz w:val="24"/>
                <w:szCs w:val="24"/>
                <w:rtl/>
                <w:lang w:val="tr-TR"/>
              </w:rPr>
              <w:t xml:space="preserve"> کمترین</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380</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ASTM D 2155</w:t>
            </w: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10</w:t>
            </w:r>
          </w:p>
        </w:tc>
        <w:tc>
          <w:tcPr>
            <w:tcW w:w="3118" w:type="dxa"/>
          </w:tcPr>
          <w:p w:rsidR="00760D4E" w:rsidRPr="00CF2128" w:rsidRDefault="00912F4B" w:rsidP="00A90E5D">
            <w:pPr>
              <w:pStyle w:val="AralkYok"/>
              <w:bidi/>
              <w:spacing w:line="276" w:lineRule="auto"/>
              <w:jc w:val="both"/>
              <w:rPr>
                <w:rFonts w:asciiTheme="minorBidi" w:eastAsiaTheme="minorHAnsi" w:hAnsiTheme="minorBidi"/>
                <w:b/>
                <w:bCs/>
                <w:sz w:val="24"/>
                <w:szCs w:val="24"/>
                <w:lang w:val="tr-TR"/>
              </w:rPr>
            </w:pPr>
            <w:r w:rsidRPr="00CF2128">
              <w:rPr>
                <w:rFonts w:asciiTheme="minorBidi" w:eastAsiaTheme="minorHAnsi" w:hAnsiTheme="minorBidi"/>
                <w:b/>
                <w:bCs/>
                <w:sz w:val="24"/>
                <w:szCs w:val="24"/>
                <w:rtl/>
                <w:lang w:val="tr-TR"/>
              </w:rPr>
              <w:t>حساسیت</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0</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ASTM D 91</w:t>
            </w: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11</w:t>
            </w:r>
          </w:p>
        </w:tc>
        <w:tc>
          <w:tcPr>
            <w:tcW w:w="3118" w:type="dxa"/>
          </w:tcPr>
          <w:p w:rsidR="00760D4E" w:rsidRPr="00CF2128" w:rsidRDefault="00912F4B"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b/>
                <w:bCs/>
                <w:sz w:val="24"/>
                <w:szCs w:val="24"/>
                <w:rtl/>
                <w:lang w:val="tr-TR"/>
              </w:rPr>
              <w:t>تست</w:t>
            </w:r>
            <w:r w:rsidRPr="00CF2128">
              <w:rPr>
                <w:rFonts w:asciiTheme="minorBidi" w:eastAsiaTheme="minorHAnsi" w:hAnsiTheme="minorBidi"/>
                <w:sz w:val="24"/>
                <w:szCs w:val="24"/>
                <w:rtl/>
                <w:lang w:val="tr-TR"/>
              </w:rPr>
              <w:t xml:space="preserve"> </w:t>
            </w:r>
            <w:r w:rsidRPr="00CF2128">
              <w:rPr>
                <w:rFonts w:asciiTheme="minorBidi" w:eastAsiaTheme="minorHAnsi" w:hAnsiTheme="minorBidi"/>
                <w:b/>
                <w:bCs/>
                <w:sz w:val="24"/>
                <w:szCs w:val="24"/>
                <w:rtl/>
                <w:lang w:val="tr-TR"/>
              </w:rPr>
              <w:t>فرسودگی</w:t>
            </w:r>
            <w:r w:rsidR="00760D4E" w:rsidRPr="00CF2128">
              <w:rPr>
                <w:rFonts w:asciiTheme="minorBidi" w:eastAsiaTheme="minorHAnsi" w:hAnsiTheme="minorBidi"/>
                <w:sz w:val="24"/>
                <w:szCs w:val="24"/>
                <w:lang w:val="tr-TR"/>
              </w:rPr>
              <w:t xml:space="preserve"> (4-bilyalı) 1200</w:t>
            </w:r>
          </w:p>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 xml:space="preserve">rpm, 40 kg, </w:t>
            </w:r>
            <w:r w:rsidR="00912F4B" w:rsidRPr="00CF2128">
              <w:rPr>
                <w:rFonts w:asciiTheme="minorBidi" w:eastAsiaTheme="minorHAnsi" w:hAnsiTheme="minorBidi"/>
                <w:sz w:val="24"/>
                <w:szCs w:val="24"/>
                <w:rtl/>
                <w:lang w:val="tr-TR"/>
              </w:rPr>
              <w:t>1 ساعت</w:t>
            </w:r>
          </w:p>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w:t>
            </w:r>
            <w:r w:rsidR="00912F4B" w:rsidRPr="00CF2128">
              <w:rPr>
                <w:rFonts w:asciiTheme="minorBidi" w:hAnsiTheme="minorBidi"/>
                <w:rtl/>
              </w:rPr>
              <w:t xml:space="preserve"> </w:t>
            </w:r>
            <w:r w:rsidR="00912F4B" w:rsidRPr="00CF2128">
              <w:rPr>
                <w:rFonts w:asciiTheme="minorBidi" w:eastAsiaTheme="minorHAnsi" w:hAnsiTheme="minorBidi"/>
                <w:b/>
                <w:bCs/>
                <w:sz w:val="24"/>
                <w:szCs w:val="24"/>
                <w:rtl/>
                <w:lang w:val="tr-TR"/>
              </w:rPr>
              <w:t>میانگین</w:t>
            </w:r>
            <w:r w:rsidR="00912F4B" w:rsidRPr="00CF2128">
              <w:rPr>
                <w:rFonts w:asciiTheme="minorBidi" w:eastAsiaTheme="minorHAnsi" w:hAnsiTheme="minorBidi"/>
                <w:sz w:val="24"/>
                <w:szCs w:val="24"/>
                <w:lang w:val="tr-TR"/>
              </w:rPr>
              <w:t xml:space="preserve"> </w:t>
            </w:r>
            <w:r w:rsidRPr="00CF2128">
              <w:rPr>
                <w:rFonts w:asciiTheme="minorBidi" w:eastAsiaTheme="minorHAnsi" w:hAnsiTheme="minorBidi"/>
                <w:sz w:val="24"/>
                <w:szCs w:val="24"/>
                <w:lang w:val="tr-TR"/>
              </w:rPr>
              <w:t>. 0,059 Y-O)</w:t>
            </w:r>
          </w:p>
          <w:p w:rsidR="00760D4E" w:rsidRPr="00CF2128" w:rsidRDefault="00912F4B"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b/>
                <w:bCs/>
                <w:sz w:val="24"/>
                <w:szCs w:val="24"/>
                <w:rtl/>
                <w:lang w:val="tr-TR"/>
              </w:rPr>
              <w:t>تقاطع</w:t>
            </w:r>
            <w:r w:rsidRPr="00CF2128">
              <w:rPr>
                <w:rFonts w:asciiTheme="minorBidi" w:eastAsiaTheme="minorHAnsi" w:hAnsiTheme="minorBidi"/>
                <w:sz w:val="24"/>
                <w:szCs w:val="24"/>
                <w:lang w:val="tr-TR"/>
              </w:rPr>
              <w:t xml:space="preserve"> </w:t>
            </w:r>
            <w:r w:rsidR="00760D4E" w:rsidRPr="00CF2128">
              <w:rPr>
                <w:rFonts w:asciiTheme="minorBidi" w:eastAsiaTheme="minorHAnsi" w:hAnsiTheme="minorBidi"/>
                <w:sz w:val="24"/>
                <w:szCs w:val="24"/>
                <w:lang w:val="tr-TR"/>
              </w:rPr>
              <w:t>=0,076)</w:t>
            </w:r>
          </w:p>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75°C (167°F)</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0,91</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12</w:t>
            </w:r>
          </w:p>
        </w:tc>
        <w:tc>
          <w:tcPr>
            <w:tcW w:w="3118" w:type="dxa"/>
          </w:tcPr>
          <w:p w:rsidR="008A1ED8" w:rsidRDefault="008A1ED8" w:rsidP="008A1ED8">
            <w:pPr>
              <w:pStyle w:val="AralkYok"/>
              <w:bidi/>
              <w:spacing w:line="276" w:lineRule="auto"/>
              <w:jc w:val="both"/>
              <w:rPr>
                <w:rFonts w:asciiTheme="minorBidi" w:eastAsiaTheme="minorHAnsi" w:hAnsiTheme="minorBidi"/>
                <w:b/>
                <w:bCs/>
                <w:sz w:val="24"/>
                <w:szCs w:val="24"/>
                <w:lang w:val="tr-TR"/>
              </w:rPr>
            </w:pPr>
            <w:r>
              <w:rPr>
                <w:rFonts w:asciiTheme="minorBidi" w:eastAsiaTheme="minorHAnsi" w:hAnsiTheme="minorBidi"/>
                <w:b/>
                <w:bCs/>
                <w:sz w:val="24"/>
                <w:szCs w:val="24"/>
                <w:rtl/>
                <w:lang w:val="tr-TR"/>
              </w:rPr>
              <w:t>نشانگر سایش تحت</w:t>
            </w:r>
          </w:p>
          <w:p w:rsidR="008A1ED8" w:rsidRPr="008A1ED8" w:rsidRDefault="008A1ED8" w:rsidP="008A1ED8">
            <w:pPr>
              <w:pStyle w:val="AralkYok"/>
              <w:bidi/>
              <w:spacing w:line="276" w:lineRule="auto"/>
              <w:jc w:val="both"/>
              <w:rPr>
                <w:rFonts w:asciiTheme="minorBidi" w:eastAsiaTheme="minorHAnsi" w:hAnsiTheme="minorBidi"/>
                <w:b/>
                <w:bCs/>
                <w:sz w:val="24"/>
                <w:szCs w:val="24"/>
                <w:rtl/>
                <w:lang w:val="tr-TR" w:bidi="fa-IR"/>
              </w:rPr>
            </w:pPr>
            <w:r>
              <w:rPr>
                <w:rFonts w:asciiTheme="minorBidi" w:eastAsiaTheme="minorHAnsi" w:hAnsiTheme="minorBidi" w:hint="cs"/>
                <w:b/>
                <w:bCs/>
                <w:sz w:val="24"/>
                <w:szCs w:val="24"/>
                <w:rtl/>
                <w:lang w:val="tr-TR"/>
              </w:rPr>
              <w:t xml:space="preserve"> </w:t>
            </w:r>
            <w:r>
              <w:rPr>
                <w:rFonts w:asciiTheme="minorBidi" w:eastAsiaTheme="minorHAnsi" w:hAnsiTheme="minorBidi"/>
                <w:b/>
                <w:bCs/>
                <w:sz w:val="24"/>
                <w:szCs w:val="24"/>
                <w:lang w:val="tr-TR"/>
              </w:rPr>
              <w:t xml:space="preserve"> </w:t>
            </w:r>
            <w:r>
              <w:rPr>
                <w:rFonts w:asciiTheme="minorBidi" w:eastAsiaTheme="minorHAnsi" w:hAnsiTheme="minorBidi" w:hint="cs"/>
                <w:b/>
                <w:bCs/>
                <w:sz w:val="24"/>
                <w:szCs w:val="24"/>
                <w:rtl/>
                <w:lang w:val="tr-TR" w:bidi="fa-IR"/>
              </w:rPr>
              <w:t xml:space="preserve">توپ - </w:t>
            </w:r>
            <w:r w:rsidR="00B76C1C" w:rsidRPr="00CF2128">
              <w:rPr>
                <w:rFonts w:asciiTheme="minorBidi" w:eastAsiaTheme="minorHAnsi" w:hAnsiTheme="minorBidi"/>
                <w:sz w:val="24"/>
                <w:szCs w:val="24"/>
                <w:rtl/>
                <w:lang w:val="tr-TR"/>
              </w:rPr>
              <w:t>(</w:t>
            </w:r>
            <w:r>
              <w:rPr>
                <w:rFonts w:asciiTheme="minorBidi" w:eastAsiaTheme="minorHAnsi" w:hAnsiTheme="minorBidi" w:hint="cs"/>
                <w:b/>
                <w:bCs/>
                <w:sz w:val="24"/>
                <w:szCs w:val="24"/>
                <w:rtl/>
                <w:lang w:val="tr-TR" w:bidi="fa-IR"/>
              </w:rPr>
              <w:t>سرب -4</w:t>
            </w:r>
            <w:r w:rsidR="00B76C1C" w:rsidRPr="00CF2128">
              <w:rPr>
                <w:rFonts w:asciiTheme="minorBidi" w:eastAsiaTheme="minorHAnsi" w:hAnsiTheme="minorBidi"/>
                <w:b/>
                <w:bCs/>
                <w:sz w:val="24"/>
                <w:szCs w:val="24"/>
                <w:rtl/>
                <w:lang w:val="tr-TR"/>
              </w:rPr>
              <w:t>)</w:t>
            </w:r>
          </w:p>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b/>
                <w:bCs/>
                <w:sz w:val="24"/>
                <w:szCs w:val="24"/>
                <w:lang w:val="tr-TR"/>
              </w:rPr>
              <w:t>-</w:t>
            </w:r>
            <w:r w:rsidR="00912F4B" w:rsidRPr="00CF2128">
              <w:rPr>
                <w:rFonts w:asciiTheme="minorBidi" w:hAnsiTheme="minorBidi"/>
                <w:b/>
                <w:bCs/>
                <w:rtl/>
              </w:rPr>
              <w:t xml:space="preserve"> </w:t>
            </w:r>
            <w:r w:rsidR="00912F4B" w:rsidRPr="00CF2128">
              <w:rPr>
                <w:rFonts w:asciiTheme="minorBidi" w:eastAsiaTheme="minorHAnsi" w:hAnsiTheme="minorBidi"/>
                <w:b/>
                <w:bCs/>
                <w:sz w:val="24"/>
                <w:szCs w:val="24"/>
                <w:rtl/>
                <w:lang w:val="tr-TR"/>
              </w:rPr>
              <w:t>بدون جم</w:t>
            </w:r>
            <w:r w:rsidR="00912F4B" w:rsidRPr="00CF2128">
              <w:rPr>
                <w:rFonts w:asciiTheme="minorBidi" w:eastAsiaTheme="minorHAnsi" w:hAnsiTheme="minorBidi"/>
                <w:sz w:val="24"/>
                <w:szCs w:val="24"/>
                <w:rtl/>
                <w:lang w:val="tr-TR"/>
              </w:rPr>
              <w:t xml:space="preserve"> (علامت آسیب 100 </w:t>
            </w:r>
            <w:r w:rsidR="00912F4B" w:rsidRPr="00CF2128">
              <w:rPr>
                <w:rFonts w:asciiTheme="minorBidi" w:eastAsiaTheme="minorHAnsi" w:hAnsiTheme="minorBidi"/>
                <w:b/>
                <w:bCs/>
                <w:sz w:val="24"/>
                <w:szCs w:val="24"/>
                <w:rtl/>
                <w:lang w:val="tr-TR" w:bidi="fa-IR"/>
              </w:rPr>
              <w:t>کیلوگرام</w:t>
            </w:r>
            <w:r w:rsidR="00912F4B" w:rsidRPr="00CF2128">
              <w:rPr>
                <w:rFonts w:asciiTheme="minorBidi" w:eastAsiaTheme="minorHAnsi" w:hAnsiTheme="minorBidi"/>
                <w:b/>
                <w:bCs/>
                <w:sz w:val="24"/>
                <w:szCs w:val="24"/>
                <w:rtl/>
                <w:lang w:val="tr-TR"/>
              </w:rPr>
              <w:t>)</w:t>
            </w:r>
          </w:p>
          <w:p w:rsidR="00760D4E" w:rsidRPr="00CF2128" w:rsidRDefault="00912F4B"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b/>
                <w:bCs/>
                <w:sz w:val="24"/>
                <w:szCs w:val="24"/>
                <w:rtl/>
                <w:lang w:val="tr-TR"/>
              </w:rPr>
              <w:t>علامت آسیب فشرده سازی</w:t>
            </w:r>
            <w:r w:rsidRPr="00CF2128">
              <w:rPr>
                <w:rFonts w:asciiTheme="minorBidi" w:eastAsiaTheme="minorHAnsi" w:hAnsiTheme="minorBidi"/>
                <w:b/>
                <w:bCs/>
                <w:sz w:val="24"/>
                <w:szCs w:val="24"/>
                <w:lang w:val="tr-TR"/>
              </w:rPr>
              <w:t xml:space="preserve"> </w:t>
            </w:r>
            <w:r w:rsidR="00760D4E" w:rsidRPr="00CF2128">
              <w:rPr>
                <w:rFonts w:asciiTheme="minorBidi" w:eastAsiaTheme="minorHAnsi" w:hAnsiTheme="minorBidi"/>
                <w:sz w:val="24"/>
                <w:szCs w:val="24"/>
                <w:lang w:val="tr-TR"/>
              </w:rPr>
              <w:t>620kg</w:t>
            </w:r>
            <w:r w:rsidR="00B76C1C">
              <w:rPr>
                <w:rFonts w:asciiTheme="minorBidi" w:eastAsiaTheme="minorHAnsi" w:hAnsiTheme="minorBidi" w:hint="cs"/>
                <w:sz w:val="24"/>
                <w:szCs w:val="24"/>
                <w:rtl/>
                <w:lang w:val="tr-TR"/>
              </w:rPr>
              <w:t xml:space="preserve"> </w:t>
            </w:r>
          </w:p>
          <w:p w:rsidR="00760D4E" w:rsidRPr="00CF2128" w:rsidRDefault="00B76C1C" w:rsidP="00B76C1C">
            <w:pPr>
              <w:pStyle w:val="AralkYok"/>
              <w:bidi/>
              <w:spacing w:line="276" w:lineRule="auto"/>
              <w:jc w:val="both"/>
              <w:rPr>
                <w:rFonts w:asciiTheme="minorBidi" w:eastAsiaTheme="minorHAnsi" w:hAnsiTheme="minorBidi"/>
                <w:sz w:val="24"/>
                <w:szCs w:val="24"/>
                <w:lang w:val="tr-TR"/>
              </w:rPr>
            </w:pPr>
            <w:r>
              <w:rPr>
                <w:rFonts w:asciiTheme="minorBidi" w:eastAsiaTheme="minorHAnsi" w:hAnsiTheme="minorBidi" w:hint="cs"/>
                <w:sz w:val="24"/>
                <w:szCs w:val="24"/>
                <w:rtl/>
                <w:lang w:val="tr-TR"/>
              </w:rPr>
              <w:t xml:space="preserve"> </w:t>
            </w:r>
            <w:r w:rsidR="00760D4E" w:rsidRPr="00CF2128">
              <w:rPr>
                <w:rFonts w:asciiTheme="minorBidi" w:eastAsiaTheme="minorHAnsi" w:hAnsiTheme="minorBidi"/>
                <w:sz w:val="24"/>
                <w:szCs w:val="24"/>
                <w:lang w:val="tr-TR"/>
              </w:rPr>
              <w:t xml:space="preserve"> 800kg)</w:t>
            </w:r>
            <w:r>
              <w:rPr>
                <w:rFonts w:asciiTheme="minorBidi" w:eastAsiaTheme="minorHAnsi" w:hAnsiTheme="minorBidi" w:hint="cs"/>
                <w:sz w:val="24"/>
                <w:szCs w:val="24"/>
                <w:rtl/>
                <w:lang w:val="tr-TR"/>
              </w:rPr>
              <w:t>جوش کاری</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158.75</w:t>
            </w: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0.45 mm</w:t>
            </w: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1.53mm</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ASDT D 2783</w:t>
            </w: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13</w:t>
            </w:r>
          </w:p>
        </w:tc>
        <w:tc>
          <w:tcPr>
            <w:tcW w:w="3118" w:type="dxa"/>
          </w:tcPr>
          <w:p w:rsidR="00760D4E" w:rsidRPr="00CF2128" w:rsidRDefault="00912F4B" w:rsidP="00A90E5D">
            <w:pPr>
              <w:pStyle w:val="AralkYok"/>
              <w:bidi/>
              <w:spacing w:line="276" w:lineRule="auto"/>
              <w:jc w:val="both"/>
              <w:rPr>
                <w:rFonts w:asciiTheme="minorBidi" w:eastAsiaTheme="minorHAnsi" w:hAnsiTheme="minorBidi"/>
                <w:b/>
                <w:bCs/>
                <w:sz w:val="24"/>
                <w:szCs w:val="24"/>
                <w:lang w:val="tr-TR"/>
              </w:rPr>
            </w:pPr>
            <w:r w:rsidRPr="00CF2128">
              <w:rPr>
                <w:rFonts w:asciiTheme="minorBidi" w:eastAsiaTheme="minorHAnsi" w:hAnsiTheme="minorBidi"/>
                <w:b/>
                <w:bCs/>
                <w:sz w:val="24"/>
                <w:szCs w:val="24"/>
                <w:rtl/>
                <w:lang w:val="tr-TR"/>
              </w:rPr>
              <w:t xml:space="preserve">در برابر خوردگی </w:t>
            </w:r>
            <w:r w:rsidR="00760D4E" w:rsidRPr="00CF2128">
              <w:rPr>
                <w:rFonts w:asciiTheme="minorBidi" w:eastAsiaTheme="minorHAnsi" w:hAnsiTheme="minorBidi"/>
                <w:b/>
                <w:bCs/>
                <w:sz w:val="24"/>
                <w:szCs w:val="24"/>
                <w:lang w:val="tr-TR"/>
              </w:rPr>
              <w:t>(</w:t>
            </w:r>
            <w:r w:rsidRPr="00CF2128">
              <w:rPr>
                <w:rFonts w:asciiTheme="minorBidi" w:eastAsiaTheme="minorHAnsi" w:hAnsiTheme="minorBidi"/>
                <w:b/>
                <w:bCs/>
                <w:sz w:val="24"/>
                <w:szCs w:val="24"/>
                <w:lang w:val="tr-TR"/>
              </w:rPr>
              <w:t xml:space="preserve"> </w:t>
            </w:r>
            <w:r w:rsidRPr="00CF2128">
              <w:rPr>
                <w:rFonts w:asciiTheme="minorBidi" w:hAnsiTheme="minorBidi"/>
                <w:b/>
                <w:bCs/>
                <w:rtl/>
              </w:rPr>
              <w:t xml:space="preserve"> </w:t>
            </w:r>
            <w:r w:rsidRPr="00CF2128">
              <w:rPr>
                <w:rFonts w:asciiTheme="minorBidi" w:eastAsiaTheme="minorHAnsi" w:hAnsiTheme="minorBidi"/>
                <w:b/>
                <w:bCs/>
                <w:sz w:val="24"/>
                <w:szCs w:val="24"/>
                <w:rtl/>
                <w:lang w:val="tr-TR"/>
              </w:rPr>
              <w:t>زنگ زدگی</w:t>
            </w:r>
            <w:r w:rsidRPr="00CF2128">
              <w:rPr>
                <w:rFonts w:asciiTheme="minorBidi" w:eastAsiaTheme="minorHAnsi" w:hAnsiTheme="minorBidi"/>
                <w:b/>
                <w:bCs/>
                <w:sz w:val="24"/>
                <w:szCs w:val="24"/>
                <w:lang w:val="tr-TR"/>
              </w:rPr>
              <w:t xml:space="preserve"> </w:t>
            </w:r>
            <w:r w:rsidR="00760D4E" w:rsidRPr="00CF2128">
              <w:rPr>
                <w:rFonts w:asciiTheme="minorBidi" w:eastAsiaTheme="minorHAnsi" w:hAnsiTheme="minorBidi"/>
                <w:b/>
                <w:bCs/>
                <w:sz w:val="24"/>
                <w:szCs w:val="24"/>
                <w:lang w:val="tr-TR"/>
              </w:rPr>
              <w:t>)</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met</w:t>
            </w: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ASTM D 665</w:t>
            </w: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14</w:t>
            </w:r>
          </w:p>
        </w:tc>
        <w:tc>
          <w:tcPr>
            <w:tcW w:w="3118" w:type="dxa"/>
          </w:tcPr>
          <w:p w:rsidR="00912F4B" w:rsidRPr="00CF2128" w:rsidRDefault="00912F4B" w:rsidP="00A90E5D">
            <w:pPr>
              <w:pStyle w:val="AralkYok"/>
              <w:bidi/>
              <w:spacing w:line="276" w:lineRule="auto"/>
              <w:jc w:val="both"/>
              <w:rPr>
                <w:rFonts w:asciiTheme="minorBidi" w:eastAsiaTheme="minorHAnsi" w:hAnsiTheme="minorBidi"/>
                <w:b/>
                <w:bCs/>
                <w:sz w:val="24"/>
                <w:szCs w:val="24"/>
                <w:lang w:val="tr-TR"/>
              </w:rPr>
            </w:pPr>
            <w:r w:rsidRPr="00CF2128">
              <w:rPr>
                <w:rFonts w:asciiTheme="minorBidi" w:eastAsiaTheme="minorHAnsi" w:hAnsiTheme="minorBidi"/>
                <w:b/>
                <w:bCs/>
                <w:sz w:val="24"/>
                <w:szCs w:val="24"/>
                <w:rtl/>
                <w:lang w:val="tr-TR"/>
              </w:rPr>
              <w:t>عدد خنثی سازی با تیتراسیون پتانسیومتری</w:t>
            </w:r>
          </w:p>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b/>
                <w:bCs/>
                <w:sz w:val="24"/>
                <w:szCs w:val="24"/>
                <w:lang w:val="tr-TR"/>
              </w:rPr>
              <w:t>-</w:t>
            </w:r>
            <w:r w:rsidR="00912F4B" w:rsidRPr="00CF2128">
              <w:rPr>
                <w:rFonts w:asciiTheme="minorBidi" w:hAnsiTheme="minorBidi"/>
                <w:b/>
                <w:bCs/>
                <w:rtl/>
              </w:rPr>
              <w:t xml:space="preserve"> </w:t>
            </w:r>
            <w:r w:rsidR="00912F4B" w:rsidRPr="00CF2128">
              <w:rPr>
                <w:rFonts w:asciiTheme="minorBidi" w:eastAsiaTheme="minorHAnsi" w:hAnsiTheme="minorBidi"/>
                <w:b/>
                <w:bCs/>
                <w:sz w:val="24"/>
                <w:szCs w:val="24"/>
                <w:rtl/>
                <w:lang w:val="tr-TR"/>
              </w:rPr>
              <w:t>اسیدیته کل</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p>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0.25</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ASTM D 664</w:t>
            </w: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r w:rsidR="00760D4E" w:rsidRPr="00CF2128" w:rsidTr="00760D4E">
        <w:tc>
          <w:tcPr>
            <w:tcW w:w="92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15</w:t>
            </w:r>
          </w:p>
        </w:tc>
        <w:tc>
          <w:tcPr>
            <w:tcW w:w="3118"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r w:rsidRPr="00CF2128">
              <w:rPr>
                <w:rFonts w:asciiTheme="minorBidi" w:eastAsiaTheme="minorHAnsi" w:hAnsiTheme="minorBidi"/>
                <w:sz w:val="24"/>
                <w:szCs w:val="24"/>
                <w:lang w:val="tr-TR"/>
              </w:rPr>
              <w:t>FALEX, (60 s), Ib</w:t>
            </w:r>
          </w:p>
        </w:tc>
        <w:tc>
          <w:tcPr>
            <w:tcW w:w="1418" w:type="dxa"/>
          </w:tcPr>
          <w:p w:rsidR="00760D4E" w:rsidRPr="00CF2128" w:rsidRDefault="00760D4E" w:rsidP="00A90E5D">
            <w:pPr>
              <w:pStyle w:val="AralkYok"/>
              <w:bidi/>
              <w:spacing w:line="276" w:lineRule="auto"/>
              <w:jc w:val="both"/>
              <w:rPr>
                <w:rFonts w:asciiTheme="minorBidi" w:eastAsiaTheme="minorHAnsi" w:hAnsiTheme="minorBidi"/>
                <w:color w:val="5B9BD5" w:themeColor="accent1"/>
                <w:sz w:val="24"/>
                <w:szCs w:val="24"/>
                <w:lang w:val="tr-TR"/>
              </w:rPr>
            </w:pPr>
            <w:r w:rsidRPr="00CF2128">
              <w:rPr>
                <w:rFonts w:asciiTheme="minorBidi" w:eastAsiaTheme="minorHAnsi" w:hAnsiTheme="minorBidi"/>
                <w:color w:val="5B9BD5" w:themeColor="accent1"/>
                <w:sz w:val="24"/>
                <w:szCs w:val="24"/>
                <w:lang w:val="tr-TR"/>
              </w:rPr>
              <w:t>750</w:t>
            </w:r>
          </w:p>
        </w:tc>
        <w:tc>
          <w:tcPr>
            <w:tcW w:w="1815" w:type="dxa"/>
          </w:tcPr>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MIL-L-</w:t>
            </w:r>
          </w:p>
          <w:p w:rsidR="00760D4E" w:rsidRPr="00CF2128" w:rsidRDefault="00760D4E" w:rsidP="00A90E5D">
            <w:pPr>
              <w:pStyle w:val="AralkYok"/>
              <w:bidi/>
              <w:spacing w:line="276" w:lineRule="auto"/>
              <w:jc w:val="both"/>
              <w:rPr>
                <w:rFonts w:asciiTheme="minorBidi" w:eastAsiaTheme="minorHAnsi" w:hAnsiTheme="minorBidi"/>
                <w:color w:val="FF0000"/>
                <w:sz w:val="24"/>
                <w:szCs w:val="24"/>
                <w:lang w:val="tr-TR"/>
              </w:rPr>
            </w:pPr>
            <w:r w:rsidRPr="00CF2128">
              <w:rPr>
                <w:rFonts w:asciiTheme="minorBidi" w:eastAsiaTheme="minorHAnsi" w:hAnsiTheme="minorBidi"/>
                <w:color w:val="FF0000"/>
                <w:sz w:val="24"/>
                <w:szCs w:val="24"/>
                <w:lang w:val="tr-TR"/>
              </w:rPr>
              <w:t>63460D/par.4.7.</w:t>
            </w:r>
          </w:p>
        </w:tc>
        <w:tc>
          <w:tcPr>
            <w:tcW w:w="943" w:type="dxa"/>
          </w:tcPr>
          <w:p w:rsidR="00760D4E" w:rsidRPr="00CF2128" w:rsidRDefault="00760D4E" w:rsidP="00A90E5D">
            <w:pPr>
              <w:pStyle w:val="AralkYok"/>
              <w:bidi/>
              <w:spacing w:line="276" w:lineRule="auto"/>
              <w:jc w:val="both"/>
              <w:rPr>
                <w:rFonts w:asciiTheme="minorBidi" w:eastAsiaTheme="minorHAnsi" w:hAnsiTheme="minorBidi"/>
                <w:sz w:val="24"/>
                <w:szCs w:val="24"/>
                <w:lang w:val="tr-TR"/>
              </w:rPr>
            </w:pPr>
          </w:p>
        </w:tc>
      </w:tr>
    </w:tbl>
    <w:p w:rsidR="00760D4E" w:rsidRPr="00CF2128" w:rsidRDefault="00760D4E" w:rsidP="00A90E5D">
      <w:pPr>
        <w:pStyle w:val="ListeParagraf"/>
        <w:bidi/>
        <w:spacing w:line="276" w:lineRule="auto"/>
        <w:jc w:val="both"/>
        <w:rPr>
          <w:rFonts w:asciiTheme="minorBidi" w:hAnsiTheme="minorBidi"/>
          <w:b/>
          <w:bCs/>
          <w:noProof/>
          <w:color w:val="1F4E79" w:themeColor="accent1" w:themeShade="80"/>
          <w:sz w:val="28"/>
          <w:szCs w:val="28"/>
          <w:rtl/>
          <w:lang w:eastAsia="tr-TR"/>
        </w:rPr>
      </w:pPr>
      <w:r w:rsidRPr="00CF2128">
        <w:rPr>
          <w:rFonts w:asciiTheme="minorBidi" w:hAnsiTheme="minorBidi"/>
          <w:b/>
          <w:bCs/>
          <w:noProof/>
          <w:color w:val="1F4E79" w:themeColor="accent1" w:themeShade="80"/>
          <w:sz w:val="28"/>
          <w:szCs w:val="28"/>
          <w:rtl/>
          <w:lang w:eastAsia="tr-TR"/>
        </w:rPr>
        <w:t>پیوست 1: پارامترهای فیزیکی و شیمیایی، روش های آزمایش</w:t>
      </w:r>
    </w:p>
    <w:p w:rsidR="00760D4E" w:rsidRPr="00CF2128" w:rsidRDefault="00760D4E" w:rsidP="00A90E5D">
      <w:pPr>
        <w:pStyle w:val="ListeParagraf"/>
        <w:bidi/>
        <w:spacing w:line="276" w:lineRule="auto"/>
        <w:jc w:val="both"/>
        <w:rPr>
          <w:rFonts w:asciiTheme="minorBidi" w:hAnsiTheme="minorBidi"/>
          <w:b/>
          <w:bCs/>
          <w:noProof/>
          <w:color w:val="5B9BD5" w:themeColor="accent1"/>
          <w:sz w:val="28"/>
          <w:szCs w:val="28"/>
          <w:rtl/>
          <w:lang w:eastAsia="tr-TR"/>
        </w:rPr>
      </w:pPr>
    </w:p>
    <w:p w:rsidR="009C5D0E" w:rsidRPr="00CF2128" w:rsidRDefault="009C5D0E" w:rsidP="00A90E5D">
      <w:pPr>
        <w:bidi/>
        <w:spacing w:line="276" w:lineRule="auto"/>
        <w:jc w:val="both"/>
        <w:rPr>
          <w:rFonts w:asciiTheme="minorBidi" w:hAnsiTheme="minorBidi"/>
          <w:sz w:val="24"/>
          <w:szCs w:val="24"/>
          <w:rtl/>
          <w:lang w:bidi="fa-IR"/>
        </w:rPr>
      </w:pPr>
    </w:p>
    <w:tbl>
      <w:tblPr>
        <w:tblStyle w:val="TabloKlavuzu"/>
        <w:tblW w:w="0" w:type="auto"/>
        <w:jc w:val="center"/>
        <w:tblLook w:val="04A0" w:firstRow="1" w:lastRow="0" w:firstColumn="1" w:lastColumn="0" w:noHBand="0" w:noVBand="1"/>
      </w:tblPr>
      <w:tblGrid>
        <w:gridCol w:w="2122"/>
        <w:gridCol w:w="992"/>
        <w:gridCol w:w="850"/>
        <w:gridCol w:w="993"/>
        <w:gridCol w:w="850"/>
        <w:gridCol w:w="870"/>
        <w:gridCol w:w="850"/>
        <w:gridCol w:w="888"/>
        <w:gridCol w:w="843"/>
      </w:tblGrid>
      <w:tr w:rsidR="00186512" w:rsidRPr="00CF2128" w:rsidTr="001C5924">
        <w:trPr>
          <w:jc w:val="center"/>
        </w:trPr>
        <w:tc>
          <w:tcPr>
            <w:tcW w:w="9062" w:type="dxa"/>
            <w:gridSpan w:val="9"/>
          </w:tcPr>
          <w:p w:rsidR="00186512" w:rsidRPr="00CF2128" w:rsidRDefault="00186512" w:rsidP="00A90E5D">
            <w:pPr>
              <w:pStyle w:val="AralkYok"/>
              <w:bidi/>
              <w:spacing w:line="276" w:lineRule="auto"/>
              <w:jc w:val="both"/>
              <w:rPr>
                <w:rFonts w:asciiTheme="minorBidi" w:hAnsiTheme="minorBidi"/>
                <w:bCs/>
                <w:sz w:val="24"/>
                <w:szCs w:val="24"/>
                <w:lang w:val="tr-TR"/>
              </w:rPr>
            </w:pPr>
            <w:r w:rsidRPr="00CF2128">
              <w:rPr>
                <w:rFonts w:asciiTheme="minorBidi" w:hAnsiTheme="minorBidi"/>
                <w:bCs/>
                <w:sz w:val="32"/>
                <w:szCs w:val="32"/>
                <w:rtl/>
                <w:lang w:val="tr-TR"/>
              </w:rPr>
              <w:lastRenderedPageBreak/>
              <w:t xml:space="preserve">بررسی خواص روانکاری روغن های اصلاح شده با افزودنی های اصطکاک کم. </w:t>
            </w:r>
            <w:r w:rsidRPr="00CF2128">
              <w:rPr>
                <w:rFonts w:asciiTheme="minorBidi" w:hAnsiTheme="minorBidi"/>
                <w:b/>
                <w:sz w:val="32"/>
                <w:szCs w:val="32"/>
                <w:lang w:val="tr-TR"/>
              </w:rPr>
              <w:t>TCTEK</w:t>
            </w:r>
            <w:r w:rsidRPr="00CF2128">
              <w:rPr>
                <w:rFonts w:asciiTheme="minorBidi" w:hAnsiTheme="minorBidi"/>
                <w:bCs/>
                <w:sz w:val="32"/>
                <w:szCs w:val="32"/>
                <w:lang w:val="tr-TR"/>
              </w:rPr>
              <w:t xml:space="preserve">  </w:t>
            </w:r>
            <w:r w:rsidRPr="00CF2128">
              <w:rPr>
                <w:rFonts w:asciiTheme="minorBidi" w:hAnsiTheme="minorBidi"/>
                <w:bCs/>
                <w:sz w:val="32"/>
                <w:szCs w:val="32"/>
                <w:rtl/>
                <w:lang w:val="tr-TR"/>
              </w:rPr>
              <w:t>نتایج</w:t>
            </w:r>
          </w:p>
        </w:tc>
      </w:tr>
      <w:tr w:rsidR="00186512" w:rsidRPr="00CF2128" w:rsidTr="001C5924">
        <w:trPr>
          <w:jc w:val="center"/>
        </w:trPr>
        <w:tc>
          <w:tcPr>
            <w:tcW w:w="2122" w:type="dxa"/>
            <w:vMerge w:val="restart"/>
          </w:tcPr>
          <w:p w:rsidR="00186512" w:rsidRPr="00CF2128" w:rsidRDefault="00186512" w:rsidP="00A90E5D">
            <w:pPr>
              <w:pStyle w:val="AralkYok"/>
              <w:bidi/>
              <w:spacing w:line="276" w:lineRule="auto"/>
              <w:jc w:val="both"/>
              <w:rPr>
                <w:rFonts w:asciiTheme="minorBidi" w:hAnsiTheme="minorBidi"/>
                <w:b/>
                <w:sz w:val="28"/>
                <w:szCs w:val="28"/>
                <w:lang w:val="tr-TR"/>
              </w:rPr>
            </w:pPr>
            <w:r w:rsidRPr="00CF2128">
              <w:rPr>
                <w:rFonts w:asciiTheme="minorBidi" w:hAnsiTheme="minorBidi"/>
                <w:b/>
                <w:sz w:val="28"/>
                <w:szCs w:val="28"/>
                <w:rtl/>
                <w:lang w:val="tr-TR"/>
              </w:rPr>
              <w:t>روغن کاری</w:t>
            </w:r>
          </w:p>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8"/>
                <w:szCs w:val="28"/>
                <w:rtl/>
                <w:lang w:val="tr-TR"/>
              </w:rPr>
              <w:t>آژانس</w:t>
            </w:r>
          </w:p>
        </w:tc>
        <w:tc>
          <w:tcPr>
            <w:tcW w:w="6940" w:type="dxa"/>
            <w:gridSpan w:val="8"/>
          </w:tcPr>
          <w:p w:rsidR="00186512" w:rsidRPr="00D1040A" w:rsidRDefault="00B76C1C" w:rsidP="00B76C1C">
            <w:pPr>
              <w:pStyle w:val="AralkYok"/>
              <w:bidi/>
              <w:spacing w:line="276" w:lineRule="auto"/>
              <w:jc w:val="both"/>
              <w:rPr>
                <w:rFonts w:asciiTheme="minorBidi" w:hAnsiTheme="minorBidi"/>
                <w:b/>
                <w:sz w:val="24"/>
                <w:szCs w:val="24"/>
                <w:highlight w:val="yellow"/>
                <w:lang w:val="tr-TR"/>
              </w:rPr>
            </w:pPr>
            <w:r>
              <w:rPr>
                <w:rFonts w:asciiTheme="minorBidi" w:hAnsiTheme="minorBidi" w:hint="cs"/>
                <w:b/>
                <w:sz w:val="24"/>
                <w:szCs w:val="24"/>
                <w:rtl/>
                <w:lang w:val="tr-TR"/>
              </w:rPr>
              <w:t xml:space="preserve">خواص روغن کاری. </w:t>
            </w:r>
            <w:r w:rsidRPr="00B76C1C">
              <w:rPr>
                <w:rFonts w:asciiTheme="minorBidi" w:hAnsiTheme="minorBidi" w:hint="cs"/>
                <w:b/>
                <w:sz w:val="24"/>
                <w:szCs w:val="24"/>
                <w:rtl/>
                <w:lang w:val="tr-TR"/>
              </w:rPr>
              <w:t xml:space="preserve"> </w:t>
            </w:r>
            <w:r>
              <w:rPr>
                <w:rFonts w:asciiTheme="minorBidi" w:hAnsiTheme="minorBidi" w:hint="cs"/>
                <w:b/>
                <w:sz w:val="24"/>
                <w:szCs w:val="24"/>
                <w:rtl/>
                <w:lang w:val="tr-TR"/>
              </w:rPr>
              <w:t xml:space="preserve"> </w:t>
            </w:r>
          </w:p>
        </w:tc>
      </w:tr>
      <w:tr w:rsidR="00186512" w:rsidRPr="00CF2128" w:rsidTr="001C5924">
        <w:trPr>
          <w:jc w:val="center"/>
        </w:trPr>
        <w:tc>
          <w:tcPr>
            <w:tcW w:w="2122" w:type="dxa"/>
            <w:vMerge/>
          </w:tcPr>
          <w:p w:rsidR="00186512" w:rsidRPr="00CF2128" w:rsidRDefault="00186512" w:rsidP="00A90E5D">
            <w:pPr>
              <w:pStyle w:val="AralkYok"/>
              <w:bidi/>
              <w:spacing w:line="276" w:lineRule="auto"/>
              <w:jc w:val="both"/>
              <w:rPr>
                <w:rFonts w:asciiTheme="minorBidi" w:hAnsiTheme="minorBidi"/>
                <w:b/>
                <w:sz w:val="24"/>
                <w:szCs w:val="24"/>
                <w:lang w:val="tr-TR"/>
              </w:rPr>
            </w:pPr>
          </w:p>
        </w:tc>
        <w:tc>
          <w:tcPr>
            <w:tcW w:w="3685" w:type="dxa"/>
            <w:gridSpan w:val="4"/>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rtl/>
                <w:lang w:val="tr-TR"/>
              </w:rPr>
              <w:t>روانکاری اساسی</w:t>
            </w:r>
          </w:p>
        </w:tc>
        <w:tc>
          <w:tcPr>
            <w:tcW w:w="3255" w:type="dxa"/>
            <w:gridSpan w:val="4"/>
          </w:tcPr>
          <w:p w:rsidR="00186512" w:rsidRPr="00B76C1C" w:rsidRDefault="00B76C1C" w:rsidP="00A90E5D">
            <w:pPr>
              <w:pStyle w:val="AralkYok"/>
              <w:bidi/>
              <w:spacing w:line="276" w:lineRule="auto"/>
              <w:jc w:val="both"/>
              <w:rPr>
                <w:rFonts w:asciiTheme="minorBidi" w:hAnsiTheme="minorBidi"/>
                <w:b/>
                <w:sz w:val="24"/>
                <w:szCs w:val="24"/>
                <w:lang w:val="tr-TR"/>
              </w:rPr>
            </w:pPr>
            <w:r>
              <w:rPr>
                <w:rFonts w:asciiTheme="minorBidi" w:hAnsiTheme="minorBidi" w:hint="cs"/>
                <w:b/>
                <w:color w:val="5B9BD5" w:themeColor="accent1"/>
                <w:sz w:val="24"/>
                <w:szCs w:val="24"/>
                <w:rtl/>
                <w:lang w:val="tr-TR"/>
              </w:rPr>
              <w:t xml:space="preserve"> </w:t>
            </w:r>
            <w:r w:rsidR="00186512" w:rsidRPr="00CF2128">
              <w:rPr>
                <w:rFonts w:asciiTheme="minorBidi" w:hAnsiTheme="minorBidi"/>
                <w:b/>
                <w:color w:val="5B9BD5" w:themeColor="accent1"/>
                <w:sz w:val="24"/>
                <w:szCs w:val="24"/>
                <w:lang w:val="tr-TR"/>
              </w:rPr>
              <w:t xml:space="preserve"> + TCTEK</w:t>
            </w:r>
            <w:r w:rsidR="00F772F3" w:rsidRPr="00F772F3">
              <w:rPr>
                <w:rFonts w:asciiTheme="minorBidi" w:hAnsiTheme="minorBidi" w:hint="cs"/>
                <w:b/>
                <w:sz w:val="24"/>
                <w:szCs w:val="24"/>
                <w:rtl/>
                <w:lang w:val="tr-TR"/>
              </w:rPr>
              <w:t>م</w:t>
            </w:r>
            <w:r w:rsidR="00F772F3">
              <w:rPr>
                <w:rFonts w:asciiTheme="minorBidi" w:hAnsiTheme="minorBidi" w:hint="cs"/>
                <w:b/>
                <w:sz w:val="24"/>
                <w:szCs w:val="24"/>
                <w:rtl/>
                <w:lang w:val="tr-TR"/>
              </w:rPr>
              <w:t>واد اساس روغن کاری</w:t>
            </w:r>
          </w:p>
        </w:tc>
      </w:tr>
      <w:tr w:rsidR="00186512" w:rsidRPr="00CF2128" w:rsidTr="001C5924">
        <w:trPr>
          <w:jc w:val="center"/>
        </w:trPr>
        <w:tc>
          <w:tcPr>
            <w:tcW w:w="2122" w:type="dxa"/>
            <w:vMerge/>
          </w:tcPr>
          <w:p w:rsidR="00186512" w:rsidRPr="00CF2128" w:rsidRDefault="00186512" w:rsidP="00A90E5D">
            <w:pPr>
              <w:pStyle w:val="AralkYok"/>
              <w:bidi/>
              <w:spacing w:line="276" w:lineRule="auto"/>
              <w:jc w:val="both"/>
              <w:rPr>
                <w:rFonts w:asciiTheme="minorBidi" w:hAnsiTheme="minorBidi"/>
                <w:b/>
                <w:sz w:val="24"/>
                <w:szCs w:val="24"/>
                <w:lang w:val="tr-TR"/>
              </w:rPr>
            </w:pPr>
          </w:p>
        </w:tc>
        <w:tc>
          <w:tcPr>
            <w:tcW w:w="99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P</w:t>
            </w:r>
            <w:r w:rsidRPr="00CF2128">
              <w:rPr>
                <w:rFonts w:asciiTheme="minorBidi" w:hAnsiTheme="minorBidi"/>
                <w:b/>
                <w:sz w:val="24"/>
                <w:szCs w:val="24"/>
                <w:vertAlign w:val="subscript"/>
                <w:lang w:val="tr-TR"/>
              </w:rPr>
              <w:t>z</w:t>
            </w:r>
            <w:r w:rsidRPr="00CF2128">
              <w:rPr>
                <w:rFonts w:asciiTheme="minorBidi" w:hAnsiTheme="minorBidi"/>
                <w:b/>
                <w:sz w:val="24"/>
                <w:szCs w:val="24"/>
                <w:lang w:val="tr-TR"/>
              </w:rPr>
              <w:t>/kg/</w:t>
            </w:r>
          </w:p>
        </w:tc>
        <w:tc>
          <w:tcPr>
            <w:tcW w:w="850"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I</w:t>
            </w:r>
            <w:r w:rsidRPr="00CF2128">
              <w:rPr>
                <w:rFonts w:asciiTheme="minorBidi" w:hAnsiTheme="minorBidi"/>
                <w:b/>
                <w:sz w:val="24"/>
                <w:szCs w:val="24"/>
                <w:vertAlign w:val="subscript"/>
                <w:lang w:val="tr-TR"/>
              </w:rPr>
              <w:t>h</w:t>
            </w:r>
            <w:r w:rsidRPr="00CF2128">
              <w:rPr>
                <w:rFonts w:asciiTheme="minorBidi" w:hAnsiTheme="minorBidi"/>
                <w:b/>
                <w:sz w:val="24"/>
                <w:szCs w:val="24"/>
                <w:lang w:val="tr-TR"/>
              </w:rPr>
              <w:t>/kg</w:t>
            </w:r>
          </w:p>
        </w:tc>
        <w:tc>
          <w:tcPr>
            <w:tcW w:w="993"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P</w:t>
            </w:r>
            <w:r w:rsidRPr="00CF2128">
              <w:rPr>
                <w:rFonts w:asciiTheme="minorBidi" w:hAnsiTheme="minorBidi"/>
                <w:b/>
                <w:sz w:val="24"/>
                <w:szCs w:val="24"/>
                <w:vertAlign w:val="subscript"/>
                <w:lang w:val="tr-TR"/>
              </w:rPr>
              <w:t>n</w:t>
            </w:r>
            <w:r w:rsidRPr="00CF2128">
              <w:rPr>
                <w:rFonts w:asciiTheme="minorBidi" w:hAnsiTheme="minorBidi"/>
                <w:b/>
                <w:sz w:val="24"/>
                <w:szCs w:val="24"/>
                <w:lang w:val="tr-TR"/>
              </w:rPr>
              <w:t>/kg/</w:t>
            </w:r>
          </w:p>
        </w:tc>
        <w:tc>
          <w:tcPr>
            <w:tcW w:w="850"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P</w:t>
            </w:r>
            <w:r w:rsidRPr="00CF2128">
              <w:rPr>
                <w:rFonts w:asciiTheme="minorBidi" w:hAnsiTheme="minorBidi"/>
                <w:b/>
                <w:sz w:val="24"/>
                <w:szCs w:val="24"/>
                <w:vertAlign w:val="subscript"/>
                <w:lang w:val="tr-TR"/>
              </w:rPr>
              <w:t>t</w:t>
            </w:r>
            <w:r w:rsidRPr="00CF2128">
              <w:rPr>
                <w:rFonts w:asciiTheme="minorBidi" w:hAnsiTheme="minorBidi"/>
                <w:b/>
                <w:sz w:val="24"/>
                <w:szCs w:val="24"/>
                <w:lang w:val="tr-TR"/>
              </w:rPr>
              <w:t>/kg/</w:t>
            </w:r>
          </w:p>
        </w:tc>
        <w:tc>
          <w:tcPr>
            <w:tcW w:w="851" w:type="dxa"/>
          </w:tcPr>
          <w:p w:rsidR="00186512" w:rsidRPr="00CF2128" w:rsidRDefault="00186512" w:rsidP="00A90E5D">
            <w:pPr>
              <w:pStyle w:val="AralkYok"/>
              <w:bidi/>
              <w:spacing w:line="276" w:lineRule="auto"/>
              <w:jc w:val="both"/>
              <w:rPr>
                <w:rFonts w:asciiTheme="minorBidi" w:hAnsiTheme="minorBidi"/>
                <w:b/>
                <w:color w:val="5B9BD5" w:themeColor="accent1"/>
                <w:sz w:val="24"/>
                <w:szCs w:val="24"/>
                <w:lang w:val="tr-TR"/>
              </w:rPr>
            </w:pPr>
            <w:r w:rsidRPr="00CF2128">
              <w:rPr>
                <w:rFonts w:asciiTheme="minorBidi" w:hAnsiTheme="minorBidi"/>
                <w:b/>
                <w:color w:val="5B9BD5" w:themeColor="accent1"/>
                <w:sz w:val="24"/>
                <w:szCs w:val="24"/>
                <w:lang w:val="tr-TR"/>
              </w:rPr>
              <w:t>P</w:t>
            </w:r>
            <w:r w:rsidRPr="00CF2128">
              <w:rPr>
                <w:rFonts w:asciiTheme="minorBidi" w:hAnsiTheme="minorBidi"/>
                <w:b/>
                <w:color w:val="5B9BD5" w:themeColor="accent1"/>
                <w:sz w:val="24"/>
                <w:szCs w:val="24"/>
                <w:vertAlign w:val="subscript"/>
                <w:lang w:val="tr-TR"/>
              </w:rPr>
              <w:t>z</w:t>
            </w:r>
            <w:r w:rsidRPr="00CF2128">
              <w:rPr>
                <w:rFonts w:asciiTheme="minorBidi" w:hAnsiTheme="minorBidi"/>
                <w:b/>
                <w:color w:val="5B9BD5" w:themeColor="accent1"/>
                <w:sz w:val="24"/>
                <w:szCs w:val="24"/>
                <w:lang w:val="tr-TR"/>
              </w:rPr>
              <w:t>/kg/</w:t>
            </w:r>
          </w:p>
        </w:tc>
        <w:tc>
          <w:tcPr>
            <w:tcW w:w="850" w:type="dxa"/>
          </w:tcPr>
          <w:p w:rsidR="00186512" w:rsidRPr="00CF2128" w:rsidRDefault="00186512" w:rsidP="00A90E5D">
            <w:pPr>
              <w:pStyle w:val="AralkYok"/>
              <w:bidi/>
              <w:spacing w:line="276" w:lineRule="auto"/>
              <w:jc w:val="both"/>
              <w:rPr>
                <w:rFonts w:asciiTheme="minorBidi" w:hAnsiTheme="minorBidi"/>
                <w:b/>
                <w:color w:val="5B9BD5" w:themeColor="accent1"/>
                <w:sz w:val="24"/>
                <w:szCs w:val="24"/>
                <w:lang w:val="tr-TR"/>
              </w:rPr>
            </w:pPr>
            <w:r w:rsidRPr="00CF2128">
              <w:rPr>
                <w:rFonts w:asciiTheme="minorBidi" w:hAnsiTheme="minorBidi"/>
                <w:b/>
                <w:color w:val="5B9BD5" w:themeColor="accent1"/>
                <w:sz w:val="24"/>
                <w:szCs w:val="24"/>
                <w:lang w:val="tr-TR"/>
              </w:rPr>
              <w:t>I</w:t>
            </w:r>
            <w:r w:rsidRPr="00CF2128">
              <w:rPr>
                <w:rFonts w:asciiTheme="minorBidi" w:hAnsiTheme="minorBidi"/>
                <w:b/>
                <w:color w:val="5B9BD5" w:themeColor="accent1"/>
                <w:sz w:val="24"/>
                <w:szCs w:val="24"/>
                <w:vertAlign w:val="subscript"/>
                <w:lang w:val="tr-TR"/>
              </w:rPr>
              <w:t>h</w:t>
            </w:r>
            <w:r w:rsidRPr="00CF2128">
              <w:rPr>
                <w:rFonts w:asciiTheme="minorBidi" w:hAnsiTheme="minorBidi"/>
                <w:b/>
                <w:color w:val="5B9BD5" w:themeColor="accent1"/>
                <w:sz w:val="24"/>
                <w:szCs w:val="24"/>
                <w:lang w:val="tr-TR"/>
              </w:rPr>
              <w:t>/kg</w:t>
            </w:r>
          </w:p>
        </w:tc>
        <w:tc>
          <w:tcPr>
            <w:tcW w:w="851" w:type="dxa"/>
          </w:tcPr>
          <w:p w:rsidR="00186512" w:rsidRPr="00CF2128" w:rsidRDefault="00186512" w:rsidP="00A90E5D">
            <w:pPr>
              <w:pStyle w:val="AralkYok"/>
              <w:bidi/>
              <w:spacing w:line="276" w:lineRule="auto"/>
              <w:jc w:val="both"/>
              <w:rPr>
                <w:rFonts w:asciiTheme="minorBidi" w:hAnsiTheme="minorBidi"/>
                <w:b/>
                <w:color w:val="5B9BD5" w:themeColor="accent1"/>
                <w:sz w:val="24"/>
                <w:szCs w:val="24"/>
                <w:lang w:val="tr-TR"/>
              </w:rPr>
            </w:pPr>
            <w:r w:rsidRPr="00CF2128">
              <w:rPr>
                <w:rFonts w:asciiTheme="minorBidi" w:hAnsiTheme="minorBidi"/>
                <w:b/>
                <w:color w:val="5B9BD5" w:themeColor="accent1"/>
                <w:sz w:val="24"/>
                <w:szCs w:val="24"/>
                <w:lang w:val="tr-TR"/>
              </w:rPr>
              <w:t>P</w:t>
            </w:r>
            <w:r w:rsidRPr="00CF2128">
              <w:rPr>
                <w:rFonts w:asciiTheme="minorBidi" w:hAnsiTheme="minorBidi"/>
                <w:b/>
                <w:color w:val="5B9BD5" w:themeColor="accent1"/>
                <w:sz w:val="24"/>
                <w:szCs w:val="24"/>
                <w:vertAlign w:val="subscript"/>
                <w:lang w:val="tr-TR"/>
              </w:rPr>
              <w:t>n</w:t>
            </w:r>
            <w:r w:rsidRPr="00CF2128">
              <w:rPr>
                <w:rFonts w:asciiTheme="minorBidi" w:hAnsiTheme="minorBidi"/>
                <w:b/>
                <w:color w:val="5B9BD5" w:themeColor="accent1"/>
                <w:sz w:val="24"/>
                <w:szCs w:val="24"/>
                <w:lang w:val="tr-TR"/>
              </w:rPr>
              <w:t>/kg/</w:t>
            </w:r>
          </w:p>
        </w:tc>
        <w:tc>
          <w:tcPr>
            <w:tcW w:w="703" w:type="dxa"/>
          </w:tcPr>
          <w:p w:rsidR="00186512" w:rsidRPr="00CF2128" w:rsidRDefault="00186512" w:rsidP="00A90E5D">
            <w:pPr>
              <w:pStyle w:val="AralkYok"/>
              <w:bidi/>
              <w:spacing w:line="276" w:lineRule="auto"/>
              <w:jc w:val="both"/>
              <w:rPr>
                <w:rFonts w:asciiTheme="minorBidi" w:hAnsiTheme="minorBidi"/>
                <w:b/>
                <w:color w:val="5B9BD5" w:themeColor="accent1"/>
                <w:sz w:val="24"/>
                <w:szCs w:val="24"/>
                <w:lang w:val="tr-TR"/>
              </w:rPr>
            </w:pPr>
            <w:r w:rsidRPr="00CF2128">
              <w:rPr>
                <w:rFonts w:asciiTheme="minorBidi" w:hAnsiTheme="minorBidi"/>
                <w:b/>
                <w:color w:val="5B9BD5" w:themeColor="accent1"/>
                <w:sz w:val="24"/>
                <w:szCs w:val="24"/>
                <w:lang w:val="tr-TR"/>
              </w:rPr>
              <w:t>P</w:t>
            </w:r>
            <w:r w:rsidRPr="00CF2128">
              <w:rPr>
                <w:rFonts w:asciiTheme="minorBidi" w:hAnsiTheme="minorBidi"/>
                <w:b/>
                <w:color w:val="5B9BD5" w:themeColor="accent1"/>
                <w:sz w:val="24"/>
                <w:szCs w:val="24"/>
                <w:vertAlign w:val="subscript"/>
                <w:lang w:val="tr-TR"/>
              </w:rPr>
              <w:t>t</w:t>
            </w:r>
            <w:r w:rsidRPr="00CF2128">
              <w:rPr>
                <w:rFonts w:asciiTheme="minorBidi" w:hAnsiTheme="minorBidi"/>
                <w:b/>
                <w:color w:val="5B9BD5" w:themeColor="accent1"/>
                <w:sz w:val="24"/>
                <w:szCs w:val="24"/>
                <w:lang w:val="tr-TR"/>
              </w:rPr>
              <w:t>/kg/</w:t>
            </w:r>
          </w:p>
        </w:tc>
      </w:tr>
      <w:tr w:rsidR="00186512" w:rsidRPr="00CF2128" w:rsidTr="001C5924">
        <w:trPr>
          <w:jc w:val="center"/>
        </w:trPr>
        <w:tc>
          <w:tcPr>
            <w:tcW w:w="2122" w:type="dxa"/>
          </w:tcPr>
          <w:p w:rsidR="00186512" w:rsidRPr="00F772F3" w:rsidRDefault="00F772F3" w:rsidP="00A90E5D">
            <w:pPr>
              <w:pStyle w:val="AralkYok"/>
              <w:bidi/>
              <w:spacing w:line="276" w:lineRule="auto"/>
              <w:jc w:val="both"/>
              <w:rPr>
                <w:rFonts w:asciiTheme="minorBidi" w:hAnsiTheme="minorBidi"/>
                <w:b/>
                <w:sz w:val="24"/>
                <w:szCs w:val="24"/>
                <w:lang w:val="tr-TR"/>
              </w:rPr>
            </w:pPr>
            <w:r>
              <w:rPr>
                <w:rFonts w:asciiTheme="minorBidi" w:hAnsiTheme="minorBidi" w:hint="cs"/>
                <w:b/>
                <w:sz w:val="24"/>
                <w:szCs w:val="24"/>
                <w:rtl/>
                <w:lang w:val="tr-TR"/>
              </w:rPr>
              <w:t xml:space="preserve"> روغن موتتری</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160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26.6</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43</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151.1</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400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45.8</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63</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250.7</w:t>
            </w:r>
          </w:p>
        </w:tc>
      </w:tr>
      <w:tr w:rsidR="00186512" w:rsidRPr="00CF2128" w:rsidTr="001C5924">
        <w:trPr>
          <w:trHeight w:val="166"/>
          <w:jc w:val="center"/>
        </w:trPr>
        <w:tc>
          <w:tcPr>
            <w:tcW w:w="212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AN – 68</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p>
        </w:tc>
      </w:tr>
      <w:tr w:rsidR="00186512" w:rsidRPr="00CF2128" w:rsidTr="001C5924">
        <w:trPr>
          <w:jc w:val="center"/>
        </w:trPr>
        <w:tc>
          <w:tcPr>
            <w:tcW w:w="2122" w:type="dxa"/>
          </w:tcPr>
          <w:p w:rsidR="00186512" w:rsidRPr="00CF2128" w:rsidRDefault="00F772F3" w:rsidP="00A90E5D">
            <w:pPr>
              <w:pStyle w:val="AralkYok"/>
              <w:bidi/>
              <w:spacing w:line="276" w:lineRule="auto"/>
              <w:jc w:val="both"/>
              <w:rPr>
                <w:rFonts w:asciiTheme="minorBidi" w:hAnsiTheme="minorBidi"/>
                <w:b/>
                <w:sz w:val="24"/>
                <w:szCs w:val="24"/>
                <w:lang w:val="tr-TR"/>
              </w:rPr>
            </w:pPr>
            <w:r>
              <w:rPr>
                <w:rFonts w:asciiTheme="minorBidi" w:hAnsiTheme="minorBidi" w:hint="cs"/>
                <w:b/>
                <w:sz w:val="24"/>
                <w:szCs w:val="24"/>
                <w:rtl/>
                <w:lang w:val="tr-TR"/>
              </w:rPr>
              <w:t xml:space="preserve">روغن توربین </w:t>
            </w:r>
            <w:r w:rsidR="00186512" w:rsidRPr="00CF2128">
              <w:rPr>
                <w:rFonts w:asciiTheme="minorBidi" w:hAnsiTheme="minorBidi"/>
                <w:b/>
                <w:sz w:val="24"/>
                <w:szCs w:val="24"/>
                <w:lang w:val="tr-TR"/>
              </w:rPr>
              <w:t xml:space="preserve"> HL </w:t>
            </w:r>
          </w:p>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TU– 32</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126</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20,5</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40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117,4</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315</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45,8</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50</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217,4</w:t>
            </w:r>
          </w:p>
        </w:tc>
      </w:tr>
      <w:tr w:rsidR="00186512" w:rsidRPr="00CF2128" w:rsidTr="001C5924">
        <w:trPr>
          <w:jc w:val="center"/>
        </w:trPr>
        <w:tc>
          <w:tcPr>
            <w:tcW w:w="2122" w:type="dxa"/>
          </w:tcPr>
          <w:p w:rsidR="00186512" w:rsidRPr="00CF2128" w:rsidRDefault="00F772F3" w:rsidP="00A90E5D">
            <w:pPr>
              <w:pStyle w:val="AralkYok"/>
              <w:bidi/>
              <w:spacing w:line="276" w:lineRule="auto"/>
              <w:jc w:val="both"/>
              <w:rPr>
                <w:rFonts w:asciiTheme="minorBidi" w:hAnsiTheme="minorBidi"/>
                <w:b/>
                <w:sz w:val="24"/>
                <w:szCs w:val="24"/>
                <w:lang w:val="tr-TR"/>
              </w:rPr>
            </w:pPr>
            <w:r>
              <w:rPr>
                <w:rFonts w:asciiTheme="minorBidi" w:hAnsiTheme="minorBidi" w:hint="cs"/>
                <w:b/>
                <w:sz w:val="24"/>
                <w:szCs w:val="24"/>
                <w:rtl/>
                <w:lang w:val="tr-TR"/>
              </w:rPr>
              <w:t xml:space="preserve"> روغن هیدرولیک</w:t>
            </w:r>
          </w:p>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HL-32</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160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32,6</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80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151,2</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250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42,8</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100</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256,7</w:t>
            </w:r>
          </w:p>
        </w:tc>
      </w:tr>
      <w:tr w:rsidR="00186512" w:rsidRPr="00CF2128" w:rsidTr="001C5924">
        <w:trPr>
          <w:jc w:val="center"/>
        </w:trPr>
        <w:tc>
          <w:tcPr>
            <w:tcW w:w="2122" w:type="dxa"/>
          </w:tcPr>
          <w:p w:rsidR="00186512" w:rsidRPr="00CF2128" w:rsidRDefault="00F772F3" w:rsidP="00A90E5D">
            <w:pPr>
              <w:pStyle w:val="AralkYok"/>
              <w:bidi/>
              <w:spacing w:line="276" w:lineRule="auto"/>
              <w:jc w:val="both"/>
              <w:rPr>
                <w:rFonts w:asciiTheme="minorBidi" w:hAnsiTheme="minorBidi"/>
                <w:b/>
                <w:sz w:val="24"/>
                <w:szCs w:val="24"/>
                <w:lang w:val="tr-TR"/>
              </w:rPr>
            </w:pPr>
            <w:r>
              <w:rPr>
                <w:rFonts w:asciiTheme="minorBidi" w:hAnsiTheme="minorBidi" w:hint="cs"/>
                <w:b/>
                <w:sz w:val="24"/>
                <w:szCs w:val="24"/>
                <w:rtl/>
                <w:lang w:val="tr-TR"/>
              </w:rPr>
              <w:t xml:space="preserve"> روغن دنده</w:t>
            </w:r>
          </w:p>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Hipol 15</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250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44,6</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80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256,1</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315</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71,6</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126</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309,1</w:t>
            </w:r>
          </w:p>
        </w:tc>
      </w:tr>
      <w:tr w:rsidR="00186512" w:rsidRPr="00CF2128" w:rsidTr="001C5924">
        <w:trPr>
          <w:jc w:val="center"/>
        </w:trPr>
        <w:tc>
          <w:tcPr>
            <w:tcW w:w="2122" w:type="dxa"/>
          </w:tcPr>
          <w:p w:rsidR="00186512" w:rsidRPr="00CF2128" w:rsidRDefault="00F772F3" w:rsidP="00A90E5D">
            <w:pPr>
              <w:pStyle w:val="AralkYok"/>
              <w:bidi/>
              <w:spacing w:line="276" w:lineRule="auto"/>
              <w:jc w:val="both"/>
              <w:rPr>
                <w:rFonts w:asciiTheme="minorBidi" w:hAnsiTheme="minorBidi"/>
                <w:b/>
                <w:sz w:val="24"/>
                <w:szCs w:val="24"/>
                <w:lang w:val="tr-TR"/>
              </w:rPr>
            </w:pPr>
            <w:r>
              <w:rPr>
                <w:rFonts w:asciiTheme="minorBidi" w:hAnsiTheme="minorBidi" w:hint="cs"/>
                <w:b/>
                <w:sz w:val="24"/>
                <w:szCs w:val="24"/>
                <w:rtl/>
                <w:lang w:val="tr-TR"/>
              </w:rPr>
              <w:t xml:space="preserve"> روغن کمپرسوری</w:t>
            </w:r>
          </w:p>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SP – 10</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126</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23,7</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50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147,8</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500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37,8</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63</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258,4</w:t>
            </w: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Super universal CE/SF 15W/40</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315</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46,35</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100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242,9</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315</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46,46</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100</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309</w:t>
            </w: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 xml:space="preserve">Parus G14 </w:t>
            </w:r>
          </w:p>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80W/90</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315</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46,78</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100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265,7</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400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72,47</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126</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289,8</w:t>
            </w: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Lubinol 80 L</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160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40,02</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100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245,3</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200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42,37</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100</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266,1</w:t>
            </w: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Castrol EPX 90</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620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71,47</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126</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208,3</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620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100,7</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126</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267,8</w:t>
            </w: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 xml:space="preserve">Castrol GTX </w:t>
            </w:r>
          </w:p>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5W – 40 mag.</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315</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48,4</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100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266,6</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500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115,3</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100</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317,9</w:t>
            </w: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Elf. Sup. Sport Ow – 40</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250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43,8</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100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233,4</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400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59,1</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126</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290,6</w:t>
            </w: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Renolin MRVG – 4</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200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33,7</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80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171,5</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200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41,2</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100</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251,1</w:t>
            </w: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Transol 100</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400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66,9</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126</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263,3</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400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74,35</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126</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282,1</w:t>
            </w: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Shell Tellus 66</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250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80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198,3</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315</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41,66</w:t>
            </w:r>
          </w:p>
        </w:tc>
        <w:tc>
          <w:tcPr>
            <w:tcW w:w="851"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80</w:t>
            </w:r>
          </w:p>
        </w:tc>
        <w:tc>
          <w:tcPr>
            <w:tcW w:w="70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248,6</w:t>
            </w:r>
          </w:p>
        </w:tc>
      </w:tr>
      <w:tr w:rsidR="00186512" w:rsidRPr="00CF2128" w:rsidTr="001C5924">
        <w:trPr>
          <w:jc w:val="center"/>
        </w:trPr>
        <w:tc>
          <w:tcPr>
            <w:tcW w:w="9062" w:type="dxa"/>
            <w:gridSpan w:val="9"/>
          </w:tcPr>
          <w:p w:rsidR="00186512" w:rsidRPr="00CF2128" w:rsidRDefault="00186512" w:rsidP="00A90E5D">
            <w:pPr>
              <w:pStyle w:val="AralkYok"/>
              <w:bidi/>
              <w:spacing w:line="276" w:lineRule="auto"/>
              <w:jc w:val="both"/>
              <w:rPr>
                <w:rFonts w:asciiTheme="minorBidi" w:hAnsiTheme="minorBidi"/>
                <w:b/>
                <w:color w:val="5B9BD5" w:themeColor="accent1"/>
                <w:sz w:val="32"/>
                <w:szCs w:val="32"/>
                <w:lang w:val="tr-TR"/>
              </w:rPr>
            </w:pPr>
            <w:r w:rsidRPr="00CF2128">
              <w:rPr>
                <w:rFonts w:asciiTheme="minorBidi" w:hAnsiTheme="minorBidi"/>
                <w:b/>
                <w:color w:val="5B9BD5" w:themeColor="accent1"/>
                <w:sz w:val="32"/>
                <w:szCs w:val="32"/>
                <w:rtl/>
                <w:lang w:val="tr-TR"/>
              </w:rPr>
              <w:t>بررسی خواص روانکاری روغن های یاتاقان: مقایسه نتایج</w:t>
            </w: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LT – 43</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160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24,46</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50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170,9</w:t>
            </w:r>
          </w:p>
        </w:tc>
        <w:tc>
          <w:tcPr>
            <w:tcW w:w="3255" w:type="dxa"/>
            <w:gridSpan w:val="4"/>
            <w:vMerge w:val="restart"/>
          </w:tcPr>
          <w:p w:rsidR="00186512" w:rsidRPr="00CF2128" w:rsidRDefault="00186512" w:rsidP="00A90E5D">
            <w:pPr>
              <w:pStyle w:val="AralkYok"/>
              <w:bidi/>
              <w:spacing w:line="276" w:lineRule="auto"/>
              <w:jc w:val="both"/>
              <w:rPr>
                <w:rFonts w:asciiTheme="minorBidi" w:hAnsiTheme="minorBidi"/>
                <w:sz w:val="24"/>
                <w:szCs w:val="24"/>
                <w:lang w:val="tr-TR"/>
              </w:rPr>
            </w:pPr>
          </w:p>
          <w:p w:rsidR="00186512" w:rsidRPr="00CF2128" w:rsidRDefault="00186512" w:rsidP="00A90E5D">
            <w:pPr>
              <w:pStyle w:val="AralkYok"/>
              <w:bidi/>
              <w:spacing w:line="276" w:lineRule="auto"/>
              <w:jc w:val="both"/>
              <w:rPr>
                <w:rFonts w:asciiTheme="minorBidi" w:hAnsiTheme="minorBidi"/>
                <w:sz w:val="24"/>
                <w:szCs w:val="24"/>
                <w:lang w:val="tr-TR"/>
              </w:rPr>
            </w:pPr>
          </w:p>
          <w:p w:rsidR="00186512" w:rsidRPr="00CF2128" w:rsidRDefault="00186512" w:rsidP="00A90E5D">
            <w:pPr>
              <w:pStyle w:val="AralkYok"/>
              <w:bidi/>
              <w:spacing w:line="276" w:lineRule="auto"/>
              <w:jc w:val="both"/>
              <w:rPr>
                <w:rFonts w:asciiTheme="minorBidi" w:hAnsiTheme="minorBidi"/>
                <w:sz w:val="24"/>
                <w:szCs w:val="24"/>
                <w:lang w:val="tr-TR"/>
              </w:rPr>
            </w:pP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sz w:val="24"/>
                <w:szCs w:val="24"/>
                <w:lang w:val="tr-TR"/>
              </w:rPr>
            </w:pPr>
            <w:r w:rsidRPr="00CF2128">
              <w:rPr>
                <w:rFonts w:asciiTheme="minorBidi" w:hAnsiTheme="minorBidi"/>
                <w:b/>
                <w:sz w:val="24"/>
                <w:szCs w:val="24"/>
                <w:lang w:val="tr-TR"/>
              </w:rPr>
              <w:t>LT – 4S3</w:t>
            </w:r>
          </w:p>
        </w:tc>
        <w:tc>
          <w:tcPr>
            <w:tcW w:w="992"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200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38,4</w:t>
            </w:r>
          </w:p>
        </w:tc>
        <w:tc>
          <w:tcPr>
            <w:tcW w:w="993"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80</w:t>
            </w:r>
          </w:p>
        </w:tc>
        <w:tc>
          <w:tcPr>
            <w:tcW w:w="850" w:type="dxa"/>
          </w:tcPr>
          <w:p w:rsidR="00186512" w:rsidRPr="00CF2128" w:rsidRDefault="00186512" w:rsidP="00A90E5D">
            <w:pPr>
              <w:pStyle w:val="AralkYok"/>
              <w:bidi/>
              <w:spacing w:line="276" w:lineRule="auto"/>
              <w:jc w:val="both"/>
              <w:rPr>
                <w:rFonts w:asciiTheme="minorBidi" w:hAnsiTheme="minorBidi"/>
                <w:sz w:val="24"/>
                <w:szCs w:val="24"/>
                <w:lang w:val="tr-TR"/>
              </w:rPr>
            </w:pPr>
            <w:r w:rsidRPr="00CF2128">
              <w:rPr>
                <w:rFonts w:asciiTheme="minorBidi" w:hAnsiTheme="minorBidi"/>
                <w:sz w:val="24"/>
                <w:szCs w:val="24"/>
                <w:lang w:val="tr-TR"/>
              </w:rPr>
              <w:t>195,1</w:t>
            </w:r>
          </w:p>
        </w:tc>
        <w:tc>
          <w:tcPr>
            <w:tcW w:w="3255" w:type="dxa"/>
            <w:gridSpan w:val="4"/>
            <w:vMerge/>
          </w:tcPr>
          <w:p w:rsidR="00186512" w:rsidRPr="00CF2128" w:rsidRDefault="00186512" w:rsidP="00A90E5D">
            <w:pPr>
              <w:pStyle w:val="AralkYok"/>
              <w:bidi/>
              <w:spacing w:line="276" w:lineRule="auto"/>
              <w:jc w:val="both"/>
              <w:rPr>
                <w:rFonts w:asciiTheme="minorBidi" w:hAnsiTheme="minorBidi"/>
                <w:sz w:val="24"/>
                <w:szCs w:val="24"/>
                <w:lang w:val="tr-TR"/>
              </w:rPr>
            </w:pP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color w:val="5B9BD5" w:themeColor="accent1"/>
                <w:sz w:val="24"/>
                <w:szCs w:val="24"/>
                <w:lang w:val="tr-TR"/>
              </w:rPr>
            </w:pPr>
            <w:r w:rsidRPr="00CF2128">
              <w:rPr>
                <w:rFonts w:asciiTheme="minorBidi" w:hAnsiTheme="minorBidi"/>
                <w:b/>
                <w:color w:val="5B9BD5" w:themeColor="accent1"/>
                <w:sz w:val="24"/>
                <w:szCs w:val="24"/>
                <w:lang w:val="tr-TR"/>
              </w:rPr>
              <w:t>TCTEK 3</w:t>
            </w:r>
          </w:p>
        </w:tc>
        <w:tc>
          <w:tcPr>
            <w:tcW w:w="992"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400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63,2</w:t>
            </w:r>
          </w:p>
        </w:tc>
        <w:tc>
          <w:tcPr>
            <w:tcW w:w="99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126</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320,6</w:t>
            </w:r>
          </w:p>
        </w:tc>
        <w:tc>
          <w:tcPr>
            <w:tcW w:w="3255" w:type="dxa"/>
            <w:gridSpan w:val="4"/>
            <w:vMerge/>
          </w:tcPr>
          <w:p w:rsidR="00186512" w:rsidRPr="00CF2128" w:rsidRDefault="00186512" w:rsidP="00A90E5D">
            <w:pPr>
              <w:pStyle w:val="AralkYok"/>
              <w:bidi/>
              <w:spacing w:line="276" w:lineRule="auto"/>
              <w:jc w:val="both"/>
              <w:rPr>
                <w:rFonts w:asciiTheme="minorBidi" w:hAnsiTheme="minorBidi"/>
                <w:sz w:val="24"/>
                <w:szCs w:val="24"/>
                <w:lang w:val="tr-TR"/>
              </w:rPr>
            </w:pP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color w:val="5B9BD5" w:themeColor="accent1"/>
                <w:sz w:val="24"/>
                <w:szCs w:val="24"/>
                <w:lang w:val="tr-TR"/>
              </w:rPr>
            </w:pPr>
            <w:r w:rsidRPr="00CF2128">
              <w:rPr>
                <w:rFonts w:asciiTheme="minorBidi" w:hAnsiTheme="minorBidi"/>
                <w:b/>
                <w:color w:val="5B9BD5" w:themeColor="accent1"/>
                <w:sz w:val="24"/>
                <w:szCs w:val="24"/>
                <w:lang w:val="tr-TR"/>
              </w:rPr>
              <w:t>TCTEK 6</w:t>
            </w:r>
          </w:p>
        </w:tc>
        <w:tc>
          <w:tcPr>
            <w:tcW w:w="992"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400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46,56</w:t>
            </w:r>
          </w:p>
        </w:tc>
        <w:tc>
          <w:tcPr>
            <w:tcW w:w="99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80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232,3</w:t>
            </w:r>
          </w:p>
        </w:tc>
        <w:tc>
          <w:tcPr>
            <w:tcW w:w="3255" w:type="dxa"/>
            <w:gridSpan w:val="4"/>
            <w:vMerge/>
          </w:tcPr>
          <w:p w:rsidR="00186512" w:rsidRPr="00CF2128" w:rsidRDefault="00186512" w:rsidP="00A90E5D">
            <w:pPr>
              <w:pStyle w:val="AralkYok"/>
              <w:bidi/>
              <w:spacing w:line="276" w:lineRule="auto"/>
              <w:jc w:val="both"/>
              <w:rPr>
                <w:rFonts w:asciiTheme="minorBidi" w:hAnsiTheme="minorBidi"/>
                <w:sz w:val="24"/>
                <w:szCs w:val="24"/>
                <w:lang w:val="tr-TR"/>
              </w:rPr>
            </w:pPr>
          </w:p>
        </w:tc>
      </w:tr>
      <w:tr w:rsidR="00186512" w:rsidRPr="00CF2128" w:rsidTr="001C5924">
        <w:trPr>
          <w:jc w:val="center"/>
        </w:trPr>
        <w:tc>
          <w:tcPr>
            <w:tcW w:w="2122" w:type="dxa"/>
          </w:tcPr>
          <w:p w:rsidR="00186512" w:rsidRPr="00CF2128" w:rsidRDefault="00186512" w:rsidP="00A90E5D">
            <w:pPr>
              <w:pStyle w:val="AralkYok"/>
              <w:bidi/>
              <w:spacing w:line="276" w:lineRule="auto"/>
              <w:jc w:val="both"/>
              <w:rPr>
                <w:rFonts w:asciiTheme="minorBidi" w:hAnsiTheme="minorBidi"/>
                <w:b/>
                <w:color w:val="5B9BD5" w:themeColor="accent1"/>
                <w:sz w:val="24"/>
                <w:szCs w:val="24"/>
                <w:lang w:val="tr-TR"/>
              </w:rPr>
            </w:pPr>
            <w:r w:rsidRPr="00CF2128">
              <w:rPr>
                <w:rFonts w:asciiTheme="minorBidi" w:hAnsiTheme="minorBidi"/>
                <w:b/>
                <w:color w:val="5B9BD5" w:themeColor="accent1"/>
                <w:sz w:val="24"/>
                <w:szCs w:val="24"/>
                <w:lang w:val="tr-TR"/>
              </w:rPr>
              <w:t>TCTEK 7</w:t>
            </w:r>
          </w:p>
        </w:tc>
        <w:tc>
          <w:tcPr>
            <w:tcW w:w="992"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250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39,11</w:t>
            </w:r>
          </w:p>
        </w:tc>
        <w:tc>
          <w:tcPr>
            <w:tcW w:w="993"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80</w:t>
            </w:r>
          </w:p>
        </w:tc>
        <w:tc>
          <w:tcPr>
            <w:tcW w:w="850" w:type="dxa"/>
          </w:tcPr>
          <w:p w:rsidR="00186512" w:rsidRPr="00CF2128" w:rsidRDefault="00186512" w:rsidP="00A90E5D">
            <w:pPr>
              <w:pStyle w:val="AralkYok"/>
              <w:bidi/>
              <w:spacing w:line="276" w:lineRule="auto"/>
              <w:jc w:val="both"/>
              <w:rPr>
                <w:rFonts w:asciiTheme="minorBidi" w:hAnsiTheme="minorBidi"/>
                <w:color w:val="5B9BD5" w:themeColor="accent1"/>
                <w:sz w:val="24"/>
                <w:szCs w:val="24"/>
                <w:lang w:val="tr-TR"/>
              </w:rPr>
            </w:pPr>
            <w:r w:rsidRPr="00CF2128">
              <w:rPr>
                <w:rFonts w:asciiTheme="minorBidi" w:hAnsiTheme="minorBidi"/>
                <w:color w:val="5B9BD5" w:themeColor="accent1"/>
                <w:sz w:val="24"/>
                <w:szCs w:val="24"/>
                <w:lang w:val="tr-TR"/>
              </w:rPr>
              <w:t>287,8</w:t>
            </w:r>
          </w:p>
        </w:tc>
        <w:tc>
          <w:tcPr>
            <w:tcW w:w="3255" w:type="dxa"/>
            <w:gridSpan w:val="4"/>
            <w:vMerge/>
          </w:tcPr>
          <w:p w:rsidR="00186512" w:rsidRPr="00CF2128" w:rsidRDefault="00186512" w:rsidP="00A90E5D">
            <w:pPr>
              <w:pStyle w:val="AralkYok"/>
              <w:bidi/>
              <w:spacing w:line="276" w:lineRule="auto"/>
              <w:jc w:val="both"/>
              <w:rPr>
                <w:rFonts w:asciiTheme="minorBidi" w:hAnsiTheme="minorBidi"/>
                <w:sz w:val="24"/>
                <w:szCs w:val="24"/>
                <w:lang w:val="tr-TR"/>
              </w:rPr>
            </w:pPr>
          </w:p>
        </w:tc>
      </w:tr>
    </w:tbl>
    <w:p w:rsidR="0036037D" w:rsidRPr="00CF2128" w:rsidRDefault="0036037D" w:rsidP="00A90E5D">
      <w:pPr>
        <w:bidi/>
        <w:spacing w:line="276" w:lineRule="auto"/>
        <w:jc w:val="both"/>
        <w:rPr>
          <w:rFonts w:asciiTheme="minorBidi" w:hAnsiTheme="minorBidi"/>
          <w:sz w:val="24"/>
          <w:szCs w:val="24"/>
          <w:rtl/>
          <w:lang w:bidi="fa-IR"/>
        </w:rPr>
      </w:pPr>
    </w:p>
    <w:p w:rsidR="00FD39EB" w:rsidRPr="00CF2128" w:rsidRDefault="00BD7DD3" w:rsidP="00A90E5D">
      <w:pPr>
        <w:bidi/>
        <w:spacing w:line="276" w:lineRule="auto"/>
        <w:jc w:val="both"/>
        <w:rPr>
          <w:rFonts w:asciiTheme="minorBidi" w:hAnsiTheme="minorBidi"/>
          <w:sz w:val="28"/>
          <w:szCs w:val="28"/>
          <w:lang w:bidi="fa-IR"/>
        </w:rPr>
      </w:pPr>
      <w:r w:rsidRPr="00CF2128">
        <w:rPr>
          <w:rFonts w:asciiTheme="minorBidi" w:hAnsiTheme="minorBidi"/>
          <w:sz w:val="28"/>
          <w:szCs w:val="28"/>
          <w:lang w:bidi="fa-IR"/>
        </w:rPr>
        <w:t>Pz-</w:t>
      </w:r>
      <w:r w:rsidRPr="00CF2128">
        <w:rPr>
          <w:rFonts w:asciiTheme="minorBidi" w:hAnsiTheme="minorBidi"/>
          <w:sz w:val="28"/>
          <w:szCs w:val="28"/>
          <w:rtl/>
          <w:lang w:bidi="fa-IR"/>
        </w:rPr>
        <w:t xml:space="preserve">بار جوشکاری، </w:t>
      </w:r>
      <w:r w:rsidRPr="00CF2128">
        <w:rPr>
          <w:rFonts w:asciiTheme="minorBidi" w:hAnsiTheme="minorBidi"/>
          <w:sz w:val="28"/>
          <w:szCs w:val="28"/>
          <w:lang w:bidi="fa-IR"/>
        </w:rPr>
        <w:t xml:space="preserve">Ih- </w:t>
      </w:r>
      <w:r w:rsidRPr="00CF2128">
        <w:rPr>
          <w:rFonts w:asciiTheme="minorBidi" w:hAnsiTheme="minorBidi"/>
          <w:sz w:val="28"/>
          <w:szCs w:val="28"/>
          <w:rtl/>
          <w:lang w:bidi="fa-IR"/>
        </w:rPr>
        <w:t xml:space="preserve">نشانگر سایش تحت بار. </w:t>
      </w:r>
      <w:r w:rsidRPr="00CF2128">
        <w:rPr>
          <w:rFonts w:asciiTheme="minorBidi" w:hAnsiTheme="minorBidi"/>
          <w:sz w:val="28"/>
          <w:szCs w:val="28"/>
          <w:lang w:bidi="fa-IR"/>
        </w:rPr>
        <w:t xml:space="preserve">Pn-max. </w:t>
      </w:r>
      <w:r w:rsidRPr="00CF2128">
        <w:rPr>
          <w:rFonts w:asciiTheme="minorBidi" w:hAnsiTheme="minorBidi"/>
          <w:sz w:val="28"/>
          <w:szCs w:val="28"/>
          <w:rtl/>
          <w:lang w:bidi="fa-IR"/>
        </w:rPr>
        <w:t xml:space="preserve">بار تراکم ناپذیر، بار فشاری </w:t>
      </w:r>
      <w:r w:rsidRPr="00CF2128">
        <w:rPr>
          <w:rFonts w:asciiTheme="minorBidi" w:hAnsiTheme="minorBidi"/>
          <w:sz w:val="28"/>
          <w:szCs w:val="28"/>
          <w:lang w:bidi="fa-IR"/>
        </w:rPr>
        <w:t>Pt.</w:t>
      </w:r>
    </w:p>
    <w:p w:rsidR="001C5924" w:rsidRPr="0000539C" w:rsidRDefault="001C5924" w:rsidP="00A90E5D">
      <w:pPr>
        <w:bidi/>
        <w:jc w:val="both"/>
        <w:rPr>
          <w:rFonts w:asciiTheme="minorBidi" w:hAnsiTheme="minorBidi"/>
          <w:sz w:val="28"/>
          <w:szCs w:val="28"/>
          <w:lang w:bidi="fa-IR"/>
        </w:rPr>
      </w:pPr>
      <w:r w:rsidRPr="00CF2128">
        <w:rPr>
          <w:rFonts w:asciiTheme="minorBidi" w:hAnsiTheme="minorBidi"/>
          <w:b/>
          <w:bCs/>
          <w:color w:val="FF0000"/>
          <w:sz w:val="28"/>
          <w:szCs w:val="28"/>
          <w:rtl/>
          <w:lang w:bidi="fa-IR"/>
        </w:rPr>
        <w:t>مشخصه عمومی</w:t>
      </w:r>
      <w:r w:rsidRPr="00CF2128">
        <w:rPr>
          <w:rFonts w:asciiTheme="minorBidi" w:hAnsiTheme="minorBidi"/>
          <w:b/>
          <w:bCs/>
          <w:color w:val="FF0000"/>
          <w:sz w:val="28"/>
          <w:szCs w:val="28"/>
          <w:lang w:bidi="fa-IR"/>
        </w:rPr>
        <w:t xml:space="preserve"> TCTEK</w:t>
      </w:r>
    </w:p>
    <w:p w:rsidR="001C5924" w:rsidRPr="00CF2128" w:rsidRDefault="001C5924" w:rsidP="00F772F3">
      <w:pPr>
        <w:bidi/>
        <w:spacing w:line="240" w:lineRule="auto"/>
        <w:jc w:val="both"/>
        <w:rPr>
          <w:rFonts w:asciiTheme="minorBidi" w:hAnsiTheme="minorBidi"/>
          <w:b/>
          <w:bCs/>
          <w:color w:val="FF0000"/>
          <w:sz w:val="24"/>
          <w:szCs w:val="24"/>
          <w:lang w:bidi="fa-IR"/>
        </w:rPr>
      </w:pPr>
      <w:r w:rsidRPr="00CF2128">
        <w:rPr>
          <w:rFonts w:asciiTheme="minorBidi" w:hAnsiTheme="minorBidi"/>
          <w:b/>
          <w:bCs/>
          <w:color w:val="FF0000"/>
          <w:sz w:val="24"/>
          <w:szCs w:val="24"/>
          <w:rtl/>
          <w:lang w:bidi="fa-IR"/>
        </w:rPr>
        <w:t>ویژگی کلی</w:t>
      </w:r>
      <w:r w:rsidR="00F772F3">
        <w:rPr>
          <w:rFonts w:asciiTheme="minorBidi" w:hAnsiTheme="minorBidi" w:hint="cs"/>
          <w:b/>
          <w:bCs/>
          <w:color w:val="FF0000"/>
          <w:sz w:val="24"/>
          <w:szCs w:val="24"/>
          <w:rtl/>
          <w:lang w:bidi="fa-IR"/>
        </w:rPr>
        <w:t xml:space="preserve"> مایع محافظ</w:t>
      </w:r>
      <w:r w:rsidRPr="00CF2128">
        <w:rPr>
          <w:rFonts w:asciiTheme="minorBidi" w:hAnsiTheme="minorBidi"/>
          <w:b/>
          <w:bCs/>
          <w:color w:val="FF0000"/>
          <w:sz w:val="24"/>
          <w:szCs w:val="24"/>
          <w:lang w:bidi="fa-IR"/>
        </w:rPr>
        <w:t xml:space="preserve"> </w:t>
      </w:r>
      <w:r w:rsidR="00F772F3">
        <w:rPr>
          <w:rFonts w:asciiTheme="minorBidi" w:hAnsiTheme="minorBidi" w:hint="cs"/>
          <w:b/>
          <w:bCs/>
          <w:color w:val="FF0000"/>
          <w:sz w:val="24"/>
          <w:szCs w:val="24"/>
          <w:rtl/>
          <w:lang w:bidi="fa-IR"/>
        </w:rPr>
        <w:t xml:space="preserve"> </w:t>
      </w:r>
      <w:r w:rsidRPr="00CF2128">
        <w:rPr>
          <w:rFonts w:asciiTheme="minorBidi" w:hAnsiTheme="minorBidi"/>
          <w:b/>
          <w:bCs/>
          <w:color w:val="FF0000"/>
          <w:sz w:val="24"/>
          <w:szCs w:val="24"/>
          <w:lang w:bidi="fa-IR"/>
        </w:rPr>
        <w:t>:</w:t>
      </w:r>
      <w:r w:rsidR="00F772F3" w:rsidRPr="00F772F3">
        <w:rPr>
          <w:rFonts w:asciiTheme="minorBidi" w:hAnsiTheme="minorBidi"/>
          <w:b/>
          <w:bCs/>
          <w:color w:val="FF0000"/>
          <w:sz w:val="24"/>
          <w:szCs w:val="24"/>
          <w:lang w:bidi="fa-IR"/>
        </w:rPr>
        <w:t xml:space="preserve"> </w:t>
      </w:r>
      <w:r w:rsidR="00F772F3" w:rsidRPr="00CF2128">
        <w:rPr>
          <w:rFonts w:asciiTheme="minorBidi" w:hAnsiTheme="minorBidi"/>
          <w:b/>
          <w:bCs/>
          <w:color w:val="FF0000"/>
          <w:sz w:val="24"/>
          <w:szCs w:val="24"/>
          <w:lang w:bidi="fa-IR"/>
        </w:rPr>
        <w:t>TCTEK</w:t>
      </w:r>
    </w:p>
    <w:p w:rsidR="001C5924" w:rsidRPr="00CF2128" w:rsidRDefault="009E2A8A" w:rsidP="009E2A8A">
      <w:pPr>
        <w:bidi/>
        <w:spacing w:line="240" w:lineRule="auto"/>
        <w:jc w:val="both"/>
        <w:rPr>
          <w:rFonts w:asciiTheme="minorBidi" w:hAnsiTheme="minorBidi"/>
          <w:sz w:val="24"/>
          <w:szCs w:val="24"/>
          <w:lang w:bidi="fa-IR"/>
        </w:rPr>
      </w:pPr>
      <w:r>
        <w:rPr>
          <w:rFonts w:asciiTheme="minorBidi" w:hAnsiTheme="minorBidi" w:hint="cs"/>
          <w:sz w:val="24"/>
          <w:szCs w:val="24"/>
          <w:rtl/>
          <w:lang w:bidi="fa-IR"/>
        </w:rPr>
        <w:lastRenderedPageBreak/>
        <w:t xml:space="preserve"> مایع محافظ فلز</w:t>
      </w:r>
      <w:r>
        <w:rPr>
          <w:rFonts w:asciiTheme="minorBidi" w:hAnsiTheme="minorBidi"/>
          <w:sz w:val="24"/>
          <w:szCs w:val="24"/>
          <w:lang w:bidi="fa-IR"/>
        </w:rPr>
        <w:t>TCTEK</w:t>
      </w:r>
      <w:r>
        <w:rPr>
          <w:rFonts w:asciiTheme="minorBidi" w:hAnsiTheme="minorBidi" w:hint="cs"/>
          <w:sz w:val="24"/>
          <w:szCs w:val="24"/>
          <w:rtl/>
          <w:lang w:bidi="fa-IR"/>
        </w:rPr>
        <w:t xml:space="preserve"> </w:t>
      </w:r>
      <w:r w:rsidR="001C5924" w:rsidRPr="00CF2128">
        <w:rPr>
          <w:rFonts w:asciiTheme="minorBidi" w:hAnsiTheme="minorBidi"/>
          <w:sz w:val="24"/>
          <w:szCs w:val="24"/>
          <w:rtl/>
          <w:lang w:bidi="fa-IR"/>
        </w:rPr>
        <w:t>یک افزودنی روغن معمولی نیست. افزودنی های مبتنی بر</w:t>
      </w:r>
      <w:r w:rsidR="001C5924" w:rsidRPr="00CF2128">
        <w:rPr>
          <w:rFonts w:asciiTheme="minorBidi" w:hAnsiTheme="minorBidi"/>
          <w:sz w:val="24"/>
          <w:szCs w:val="24"/>
          <w:lang w:bidi="fa-IR"/>
        </w:rPr>
        <w:t xml:space="preserve"> TCTEK</w:t>
      </w:r>
      <w:r w:rsidR="001C5924" w:rsidRPr="00CF2128">
        <w:rPr>
          <w:rFonts w:asciiTheme="minorBidi" w:hAnsiTheme="minorBidi"/>
          <w:sz w:val="24"/>
          <w:szCs w:val="24"/>
          <w:rtl/>
          <w:lang w:bidi="fa-IR"/>
        </w:rPr>
        <w:t>، تفلون</w:t>
      </w:r>
      <w:r w:rsidR="001C5924" w:rsidRPr="00CF2128">
        <w:rPr>
          <w:rFonts w:asciiTheme="minorBidi" w:hAnsiTheme="minorBidi"/>
          <w:sz w:val="24"/>
          <w:szCs w:val="24"/>
          <w:lang w:bidi="fa-IR"/>
        </w:rPr>
        <w:t xml:space="preserve"> (PTFE) </w:t>
      </w:r>
      <w:r w:rsidR="001C5924" w:rsidRPr="00CF2128">
        <w:rPr>
          <w:rFonts w:asciiTheme="minorBidi" w:hAnsiTheme="minorBidi"/>
          <w:sz w:val="24"/>
          <w:szCs w:val="24"/>
          <w:rtl/>
          <w:lang w:bidi="fa-IR"/>
        </w:rPr>
        <w:t>، کره های مس یا مولکول های سرب و غیره. این یک مایع 100٪ مصنوعی است که حاوی مواد جامد نیست. بنابراین هیچ خطری برای مسدود شدن فیلترها و مجرای روغن کاری وجود ندارد و هیچ مشکلی برای حذف گرما وجود ندارد. این ابزاری برای ارتقاء فلزات با کیفیت بالا است که خواص آنها را تغییر نمی دهد. این ماده بر اساس مشتقات مصنوعی هیدروکربن ها عمل می کند و به لطف پیوند مولکولی مصنوعی دائمی با بازدارنده خوردگی از فلز محافظت می کند. وزن مولکولی زیاد، پایداری شیمیایی و حرارتی بالا، به هیچ گروه محصول خطرناکی تعلق ندارد، حاوی اجزا و حلال های مضر نیست، پایداری مولکولی پایینی دارد و قدرت اکسیداسیون فلزات را کاهش می دهد</w:t>
      </w:r>
      <w:r w:rsidR="001C5924" w:rsidRPr="00CF2128">
        <w:rPr>
          <w:rFonts w:asciiTheme="minorBidi" w:hAnsiTheme="minorBidi"/>
          <w:sz w:val="24"/>
          <w:szCs w:val="24"/>
          <w:lang w:bidi="fa-IR"/>
        </w:rPr>
        <w:t>.</w:t>
      </w:r>
    </w:p>
    <w:p w:rsidR="001C5924" w:rsidRPr="00CF2128" w:rsidRDefault="001C5924" w:rsidP="009E2A8A">
      <w:pPr>
        <w:bidi/>
        <w:spacing w:line="240" w:lineRule="auto"/>
        <w:jc w:val="both"/>
        <w:rPr>
          <w:rFonts w:asciiTheme="minorBidi" w:hAnsiTheme="minorBidi"/>
          <w:sz w:val="24"/>
          <w:szCs w:val="24"/>
          <w:lang w:bidi="fa-IR"/>
        </w:rPr>
      </w:pPr>
      <w:r w:rsidRPr="00CF2128">
        <w:rPr>
          <w:rFonts w:asciiTheme="minorBidi" w:hAnsiTheme="minorBidi"/>
          <w:sz w:val="24"/>
          <w:szCs w:val="24"/>
          <w:lang w:bidi="fa-IR"/>
        </w:rPr>
        <w:t xml:space="preserve"> </w:t>
      </w:r>
      <w:r w:rsidR="009E2A8A">
        <w:rPr>
          <w:rFonts w:asciiTheme="minorBidi" w:hAnsiTheme="minorBidi" w:hint="cs"/>
          <w:sz w:val="24"/>
          <w:szCs w:val="24"/>
          <w:rtl/>
          <w:lang w:bidi="fa-IR"/>
        </w:rPr>
        <w:t xml:space="preserve"> مایع محافظ فلز</w:t>
      </w:r>
      <w:r w:rsidR="009E2A8A" w:rsidRPr="009E2A8A">
        <w:rPr>
          <w:rFonts w:asciiTheme="minorBidi" w:hAnsiTheme="minorBidi"/>
          <w:sz w:val="24"/>
          <w:szCs w:val="24"/>
          <w:lang w:bidi="fa-IR"/>
        </w:rPr>
        <w:t xml:space="preserve"> </w:t>
      </w:r>
      <w:r w:rsidR="009E2A8A" w:rsidRPr="00CF2128">
        <w:rPr>
          <w:rFonts w:asciiTheme="minorBidi" w:hAnsiTheme="minorBidi"/>
          <w:sz w:val="24"/>
          <w:szCs w:val="24"/>
          <w:lang w:bidi="fa-IR"/>
        </w:rPr>
        <w:t>TCTEK</w:t>
      </w:r>
      <w:r w:rsidR="009E2A8A">
        <w:rPr>
          <w:rFonts w:asciiTheme="minorBidi" w:hAnsiTheme="minorBidi" w:hint="cs"/>
          <w:sz w:val="24"/>
          <w:szCs w:val="24"/>
          <w:rtl/>
          <w:lang w:bidi="fa-IR"/>
        </w:rPr>
        <w:t xml:space="preserve"> </w:t>
      </w:r>
      <w:r w:rsidRPr="00CF2128">
        <w:rPr>
          <w:rFonts w:asciiTheme="minorBidi" w:hAnsiTheme="minorBidi"/>
          <w:sz w:val="24"/>
          <w:szCs w:val="24"/>
          <w:rtl/>
          <w:lang w:bidi="fa-IR"/>
        </w:rPr>
        <w:t>کاربردهای گسترده ای در ورزش های موتوری، صنعت ساخت و ساز خودرو، حمل و نقل هوایی، ریلی و جاده ای و سایر صنایع پیدا کرده است (کشورهای توسعه یافته سال هاست که از آن در گیربکس ها، سیستم های هیدرولیک، عملیات ماشینکاری، تبرید و سایر کمپرسورها استفاده می کنند). ، سیستم های تهویه مطبوع، سیستم های بلبرینگ و سایر تاسیسات و تجهیزات.) برای موتورهای چهار زمانه (دو زمانه) بنزینی، موتورهای دیزلی، گیربکس ها، گیربکس های محوری و سایر سیستم ها طراحی شده اند. برای اجرای آن نیازی به شرایط خاصی نیست</w:t>
      </w:r>
      <w:r w:rsidRPr="00CF2128">
        <w:rPr>
          <w:rFonts w:asciiTheme="minorBidi" w:hAnsiTheme="minorBidi"/>
          <w:sz w:val="24"/>
          <w:szCs w:val="24"/>
          <w:lang w:bidi="fa-IR"/>
        </w:rPr>
        <w:t>.</w:t>
      </w:r>
    </w:p>
    <w:p w:rsidR="001C5924" w:rsidRPr="00CF2128" w:rsidRDefault="009E2A8A" w:rsidP="009E2A8A">
      <w:pPr>
        <w:bidi/>
        <w:spacing w:line="240" w:lineRule="auto"/>
        <w:jc w:val="both"/>
        <w:rPr>
          <w:rFonts w:asciiTheme="minorBidi" w:hAnsiTheme="minorBidi"/>
          <w:sz w:val="24"/>
          <w:szCs w:val="24"/>
          <w:lang w:bidi="fa-IR"/>
        </w:rPr>
      </w:pPr>
      <w:r>
        <w:rPr>
          <w:rFonts w:asciiTheme="minorBidi" w:hAnsiTheme="minorBidi" w:hint="cs"/>
          <w:sz w:val="24"/>
          <w:szCs w:val="24"/>
          <w:rtl/>
          <w:lang w:bidi="fa-IR"/>
        </w:rPr>
        <w:t xml:space="preserve"> مایع محافظ فلز</w:t>
      </w:r>
      <w:r w:rsidRPr="009E2A8A">
        <w:rPr>
          <w:rFonts w:asciiTheme="minorBidi" w:hAnsiTheme="minorBidi"/>
          <w:sz w:val="24"/>
          <w:szCs w:val="24"/>
          <w:lang w:bidi="fa-IR"/>
        </w:rPr>
        <w:t xml:space="preserve"> </w:t>
      </w:r>
      <w:r w:rsidRPr="00CF2128">
        <w:rPr>
          <w:rFonts w:asciiTheme="minorBidi" w:hAnsiTheme="minorBidi"/>
          <w:sz w:val="24"/>
          <w:szCs w:val="24"/>
          <w:lang w:bidi="fa-IR"/>
        </w:rPr>
        <w:t>TCTEK</w:t>
      </w:r>
      <w:r w:rsidR="001C5924" w:rsidRPr="00CF2128">
        <w:rPr>
          <w:rFonts w:asciiTheme="minorBidi" w:hAnsiTheme="minorBidi"/>
          <w:sz w:val="24"/>
          <w:szCs w:val="24"/>
          <w:lang w:bidi="fa-IR"/>
        </w:rPr>
        <w:t xml:space="preserve"> </w:t>
      </w:r>
      <w:r w:rsidR="001C5924" w:rsidRPr="00CF2128">
        <w:rPr>
          <w:rFonts w:asciiTheme="minorBidi" w:hAnsiTheme="minorBidi"/>
          <w:sz w:val="24"/>
          <w:szCs w:val="24"/>
          <w:rtl/>
          <w:lang w:bidi="fa-IR"/>
        </w:rPr>
        <w:t>را می توان در موتورهای جدید و بسیار قدیمی از جمله مکانیزم های دیگر بدون توجه به میزان ساییدگی استفاده کرد</w:t>
      </w:r>
      <w:r w:rsidR="001C5924" w:rsidRPr="00CF2128">
        <w:rPr>
          <w:rFonts w:asciiTheme="minorBidi" w:hAnsiTheme="minorBidi"/>
          <w:sz w:val="24"/>
          <w:szCs w:val="24"/>
          <w:lang w:bidi="fa-IR"/>
        </w:rPr>
        <w:t>.</w:t>
      </w:r>
    </w:p>
    <w:p w:rsidR="001C5924" w:rsidRPr="00CF2128" w:rsidRDefault="009E2A8A" w:rsidP="009E2A8A">
      <w:pPr>
        <w:bidi/>
        <w:spacing w:line="240" w:lineRule="auto"/>
        <w:jc w:val="both"/>
        <w:rPr>
          <w:rFonts w:asciiTheme="minorBidi" w:hAnsiTheme="minorBidi"/>
          <w:sz w:val="24"/>
          <w:szCs w:val="24"/>
          <w:lang w:bidi="fa-IR"/>
        </w:rPr>
      </w:pPr>
      <w:r>
        <w:rPr>
          <w:rFonts w:asciiTheme="minorBidi" w:hAnsiTheme="minorBidi" w:hint="cs"/>
          <w:sz w:val="24"/>
          <w:szCs w:val="24"/>
          <w:rtl/>
          <w:lang w:bidi="fa-IR"/>
        </w:rPr>
        <w:t xml:space="preserve"> مایع محافظ فلز</w:t>
      </w:r>
      <w:r w:rsidRPr="009E2A8A">
        <w:rPr>
          <w:rFonts w:asciiTheme="minorBidi" w:hAnsiTheme="minorBidi"/>
          <w:sz w:val="24"/>
          <w:szCs w:val="24"/>
          <w:lang w:bidi="fa-IR"/>
        </w:rPr>
        <w:t xml:space="preserve"> </w:t>
      </w:r>
      <w:r w:rsidRPr="00CF2128">
        <w:rPr>
          <w:rFonts w:asciiTheme="minorBidi" w:hAnsiTheme="minorBidi"/>
          <w:sz w:val="24"/>
          <w:szCs w:val="24"/>
          <w:lang w:bidi="fa-IR"/>
        </w:rPr>
        <w:t>TCTEK</w:t>
      </w:r>
      <w:r w:rsidRPr="00CF2128">
        <w:rPr>
          <w:rFonts w:asciiTheme="minorBidi" w:hAnsiTheme="minorBidi"/>
          <w:sz w:val="24"/>
          <w:szCs w:val="24"/>
          <w:rtl/>
          <w:lang w:bidi="fa-IR"/>
        </w:rPr>
        <w:t xml:space="preserve"> </w:t>
      </w:r>
      <w:r w:rsidR="001C5924" w:rsidRPr="00CF2128">
        <w:rPr>
          <w:rFonts w:asciiTheme="minorBidi" w:hAnsiTheme="minorBidi"/>
          <w:sz w:val="24"/>
          <w:szCs w:val="24"/>
          <w:rtl/>
          <w:lang w:bidi="fa-IR"/>
        </w:rPr>
        <w:t>به صورت مولکولی برای محافظت از سطوح سطح اصطکاک پیوند خورده است و یک لایه محافظ میکرو مولکولی را بر روی تمام دیوارهای دوار و اصطکاکی تشکیل می دهد. هنگامی که با روغن مخلوط می شود، یک لایه روان کننده ریز مولکولی داخلی و دائمی با استحکام و خواص لغزشی بالا، مقاوم در برابر دماهای بالا و بارهای مکانیکی قابل توجه تشکیل می دهد و از اصطکاک خشک (در شرایط سرد) جلوگیری می کند</w:t>
      </w:r>
      <w:r w:rsidR="001C5924" w:rsidRPr="00CF2128">
        <w:rPr>
          <w:rFonts w:asciiTheme="minorBidi" w:hAnsiTheme="minorBidi"/>
          <w:sz w:val="24"/>
          <w:szCs w:val="24"/>
          <w:lang w:bidi="fa-IR"/>
        </w:rPr>
        <w:t>.</w:t>
      </w:r>
    </w:p>
    <w:p w:rsidR="001C5924" w:rsidRPr="00CF2128" w:rsidRDefault="001C5924" w:rsidP="009E2A8A">
      <w:pPr>
        <w:bidi/>
        <w:spacing w:line="240" w:lineRule="auto"/>
        <w:jc w:val="both"/>
        <w:rPr>
          <w:rFonts w:asciiTheme="minorBidi" w:hAnsiTheme="minorBidi"/>
          <w:sz w:val="24"/>
          <w:szCs w:val="24"/>
          <w:lang w:bidi="fa-IR"/>
        </w:rPr>
      </w:pPr>
      <w:r w:rsidRPr="00CF2128">
        <w:rPr>
          <w:rFonts w:asciiTheme="minorBidi" w:hAnsiTheme="minorBidi"/>
          <w:sz w:val="24"/>
          <w:szCs w:val="24"/>
          <w:rtl/>
          <w:lang w:bidi="fa-IR"/>
        </w:rPr>
        <w:t xml:space="preserve">به لطف گردش روغن، </w:t>
      </w:r>
      <w:r w:rsidR="009E2A8A">
        <w:rPr>
          <w:rFonts w:asciiTheme="minorBidi" w:hAnsiTheme="minorBidi" w:hint="cs"/>
          <w:sz w:val="24"/>
          <w:szCs w:val="24"/>
          <w:rtl/>
          <w:lang w:bidi="fa-IR"/>
        </w:rPr>
        <w:t xml:space="preserve"> مایع محافظ فلز</w:t>
      </w:r>
      <w:r w:rsidR="009E2A8A" w:rsidRPr="009E2A8A">
        <w:rPr>
          <w:rFonts w:asciiTheme="minorBidi" w:hAnsiTheme="minorBidi"/>
          <w:sz w:val="24"/>
          <w:szCs w:val="24"/>
          <w:lang w:bidi="fa-IR"/>
        </w:rPr>
        <w:t xml:space="preserve"> </w:t>
      </w:r>
      <w:r w:rsidR="009E2A8A" w:rsidRPr="00CF2128">
        <w:rPr>
          <w:rFonts w:asciiTheme="minorBidi" w:hAnsiTheme="minorBidi"/>
          <w:sz w:val="24"/>
          <w:szCs w:val="24"/>
          <w:lang w:bidi="fa-IR"/>
        </w:rPr>
        <w:t>TCTEK</w:t>
      </w:r>
      <w:r w:rsidR="009E2A8A">
        <w:rPr>
          <w:rFonts w:asciiTheme="minorBidi" w:hAnsiTheme="minorBidi" w:hint="cs"/>
          <w:sz w:val="24"/>
          <w:szCs w:val="24"/>
          <w:rtl/>
          <w:lang w:bidi="fa-IR"/>
        </w:rPr>
        <w:t xml:space="preserve"> </w:t>
      </w:r>
      <w:r w:rsidRPr="00CF2128">
        <w:rPr>
          <w:rFonts w:asciiTheme="minorBidi" w:hAnsiTheme="minorBidi"/>
          <w:sz w:val="24"/>
          <w:szCs w:val="24"/>
          <w:lang w:bidi="fa-IR"/>
        </w:rPr>
        <w:t xml:space="preserve"> </w:t>
      </w:r>
      <w:r w:rsidRPr="00CF2128">
        <w:rPr>
          <w:rFonts w:asciiTheme="minorBidi" w:hAnsiTheme="minorBidi"/>
          <w:sz w:val="24"/>
          <w:szCs w:val="24"/>
          <w:rtl/>
          <w:lang w:bidi="fa-IR"/>
        </w:rPr>
        <w:t>وارد سطوح لغزنده و اصطکاک می شود و فورا یک ساختار داخلی محافظ میکرو مولکولی و یک لایه محافظ بیرونی را تشکیل می دهد</w:t>
      </w:r>
      <w:r w:rsidR="009E2A8A">
        <w:rPr>
          <w:rFonts w:asciiTheme="minorBidi" w:hAnsiTheme="minorBidi"/>
          <w:sz w:val="24"/>
          <w:szCs w:val="24"/>
          <w:lang w:bidi="fa-IR"/>
        </w:rPr>
        <w:t>.</w:t>
      </w:r>
      <w:r w:rsidR="009E2A8A">
        <w:rPr>
          <w:rFonts w:asciiTheme="minorBidi" w:hAnsiTheme="minorBidi" w:hint="cs"/>
          <w:sz w:val="24"/>
          <w:szCs w:val="24"/>
          <w:rtl/>
          <w:lang w:bidi="fa-IR"/>
        </w:rPr>
        <w:t>مایع محافظ</w:t>
      </w:r>
      <w:r w:rsidR="009E2A8A" w:rsidRPr="009E2A8A">
        <w:rPr>
          <w:rFonts w:asciiTheme="minorBidi" w:hAnsiTheme="minorBidi"/>
          <w:sz w:val="24"/>
          <w:szCs w:val="24"/>
          <w:lang w:bidi="fa-IR"/>
        </w:rPr>
        <w:t xml:space="preserve"> </w:t>
      </w:r>
      <w:r w:rsidR="009E2A8A" w:rsidRPr="00CF2128">
        <w:rPr>
          <w:rFonts w:asciiTheme="minorBidi" w:hAnsiTheme="minorBidi"/>
          <w:sz w:val="24"/>
          <w:szCs w:val="24"/>
          <w:lang w:bidi="fa-IR"/>
        </w:rPr>
        <w:t>TCTEK</w:t>
      </w:r>
      <w:r w:rsidRPr="00CF2128">
        <w:rPr>
          <w:rFonts w:asciiTheme="minorBidi" w:hAnsiTheme="minorBidi"/>
          <w:sz w:val="24"/>
          <w:szCs w:val="24"/>
          <w:lang w:bidi="fa-IR"/>
        </w:rPr>
        <w:t xml:space="preserve"> </w:t>
      </w:r>
      <w:r w:rsidRPr="00CF2128">
        <w:rPr>
          <w:rFonts w:asciiTheme="minorBidi" w:hAnsiTheme="minorBidi"/>
          <w:sz w:val="24"/>
          <w:szCs w:val="24"/>
          <w:rtl/>
          <w:lang w:bidi="fa-IR"/>
        </w:rPr>
        <w:t>با نفت خام، تمام روغن های مصنوعی و معدنی سازگار است. سیالات هیدرولیک، گریس های دائمی و گرافیت</w:t>
      </w:r>
      <w:r w:rsidRPr="00CF2128">
        <w:rPr>
          <w:rFonts w:asciiTheme="minorBidi" w:hAnsiTheme="minorBidi"/>
          <w:sz w:val="24"/>
          <w:szCs w:val="24"/>
          <w:lang w:bidi="fa-IR"/>
        </w:rPr>
        <w:t>.</w:t>
      </w:r>
    </w:p>
    <w:p w:rsidR="001C5924" w:rsidRPr="00CF2128" w:rsidRDefault="009E2A8A" w:rsidP="009E2A8A">
      <w:pPr>
        <w:bidi/>
        <w:spacing w:line="240" w:lineRule="auto"/>
        <w:jc w:val="both"/>
        <w:rPr>
          <w:rFonts w:asciiTheme="minorBidi" w:hAnsiTheme="minorBidi"/>
          <w:sz w:val="24"/>
          <w:szCs w:val="24"/>
          <w:lang w:bidi="fa-IR"/>
        </w:rPr>
      </w:pPr>
      <w:r>
        <w:rPr>
          <w:rFonts w:asciiTheme="minorBidi" w:hAnsiTheme="minorBidi" w:hint="cs"/>
          <w:sz w:val="24"/>
          <w:szCs w:val="24"/>
          <w:rtl/>
          <w:lang w:bidi="fa-IR"/>
        </w:rPr>
        <w:t xml:space="preserve"> </w:t>
      </w:r>
      <w:r w:rsidR="001C5924" w:rsidRPr="00CF2128">
        <w:rPr>
          <w:rFonts w:asciiTheme="minorBidi" w:hAnsiTheme="minorBidi"/>
          <w:sz w:val="24"/>
          <w:szCs w:val="24"/>
          <w:lang w:bidi="fa-IR"/>
        </w:rPr>
        <w:t xml:space="preserve"> </w:t>
      </w:r>
      <w:r>
        <w:rPr>
          <w:rFonts w:asciiTheme="minorBidi" w:hAnsiTheme="minorBidi" w:hint="cs"/>
          <w:sz w:val="24"/>
          <w:szCs w:val="24"/>
          <w:rtl/>
          <w:lang w:bidi="fa-IR"/>
        </w:rPr>
        <w:t>مایع محافظ</w:t>
      </w:r>
      <w:r w:rsidR="001C5924" w:rsidRPr="00CF2128">
        <w:rPr>
          <w:rFonts w:asciiTheme="minorBidi" w:hAnsiTheme="minorBidi"/>
          <w:sz w:val="24"/>
          <w:szCs w:val="24"/>
          <w:lang w:bidi="fa-IR"/>
        </w:rPr>
        <w:t xml:space="preserve"> </w:t>
      </w:r>
      <w:r>
        <w:rPr>
          <w:rFonts w:asciiTheme="minorBidi" w:hAnsiTheme="minorBidi" w:hint="cs"/>
          <w:sz w:val="24"/>
          <w:szCs w:val="24"/>
          <w:rtl/>
          <w:lang w:bidi="fa-IR"/>
        </w:rPr>
        <w:t xml:space="preserve">فلز </w:t>
      </w:r>
      <w:r w:rsidRPr="00CF2128">
        <w:rPr>
          <w:rFonts w:asciiTheme="minorBidi" w:hAnsiTheme="minorBidi"/>
          <w:sz w:val="24"/>
          <w:szCs w:val="24"/>
          <w:lang w:bidi="fa-IR"/>
        </w:rPr>
        <w:t>TCTEK</w:t>
      </w:r>
      <w:r w:rsidRPr="00CF2128">
        <w:rPr>
          <w:rFonts w:asciiTheme="minorBidi" w:hAnsiTheme="minorBidi"/>
          <w:sz w:val="24"/>
          <w:szCs w:val="24"/>
          <w:rtl/>
          <w:lang w:bidi="fa-IR"/>
        </w:rPr>
        <w:t xml:space="preserve"> </w:t>
      </w:r>
      <w:r w:rsidR="001C5924" w:rsidRPr="00CF2128">
        <w:rPr>
          <w:rFonts w:asciiTheme="minorBidi" w:hAnsiTheme="minorBidi"/>
          <w:sz w:val="24"/>
          <w:szCs w:val="24"/>
          <w:rtl/>
          <w:lang w:bidi="fa-IR"/>
        </w:rPr>
        <w:t>بلافاصله پس از استفاده عمل می کند و مستقیماً فلز را در سطح مولکولی تحت تأثیر قرار می دهد</w:t>
      </w:r>
      <w:r w:rsidR="001C5924" w:rsidRPr="00CF2128">
        <w:rPr>
          <w:rFonts w:asciiTheme="minorBidi" w:hAnsiTheme="minorBidi"/>
          <w:sz w:val="24"/>
          <w:szCs w:val="24"/>
          <w:lang w:bidi="fa-IR"/>
        </w:rPr>
        <w:t>.</w:t>
      </w:r>
    </w:p>
    <w:p w:rsidR="001C5924" w:rsidRPr="00CF2128" w:rsidRDefault="001C5924" w:rsidP="00A90E5D">
      <w:pPr>
        <w:bidi/>
        <w:spacing w:line="240" w:lineRule="auto"/>
        <w:jc w:val="both"/>
        <w:rPr>
          <w:rFonts w:asciiTheme="minorBidi" w:hAnsiTheme="minorBidi"/>
          <w:sz w:val="24"/>
          <w:szCs w:val="24"/>
          <w:lang w:bidi="fa-IR"/>
        </w:rPr>
      </w:pPr>
      <w:r w:rsidRPr="00CF2128">
        <w:rPr>
          <w:rFonts w:asciiTheme="minorBidi" w:hAnsiTheme="minorBidi"/>
          <w:sz w:val="24"/>
          <w:szCs w:val="24"/>
          <w:rtl/>
          <w:lang w:bidi="fa-IR"/>
        </w:rPr>
        <w:t>توجه داشته باشید</w:t>
      </w:r>
      <w:r w:rsidRPr="00CF2128">
        <w:rPr>
          <w:rFonts w:asciiTheme="minorBidi" w:hAnsiTheme="minorBidi"/>
          <w:sz w:val="24"/>
          <w:szCs w:val="24"/>
          <w:lang w:bidi="fa-IR"/>
        </w:rPr>
        <w:t>:</w:t>
      </w:r>
    </w:p>
    <w:p w:rsidR="001C5924" w:rsidRPr="00CF2128" w:rsidRDefault="001C5924" w:rsidP="00A90E5D">
      <w:pPr>
        <w:bidi/>
        <w:spacing w:line="240" w:lineRule="auto"/>
        <w:jc w:val="both"/>
        <w:rPr>
          <w:rFonts w:asciiTheme="minorBidi" w:hAnsiTheme="minorBidi"/>
          <w:sz w:val="24"/>
          <w:szCs w:val="24"/>
          <w:lang w:bidi="fa-IR"/>
        </w:rPr>
      </w:pPr>
      <w:r w:rsidRPr="00CF2128">
        <w:rPr>
          <w:rFonts w:asciiTheme="minorBidi" w:hAnsiTheme="minorBidi"/>
          <w:sz w:val="24"/>
          <w:szCs w:val="24"/>
          <w:rtl/>
          <w:lang w:bidi="fa-IR"/>
        </w:rPr>
        <w:t>مایع محافظ</w:t>
      </w:r>
      <w:r w:rsidRPr="00CF2128">
        <w:rPr>
          <w:rFonts w:asciiTheme="minorBidi" w:hAnsiTheme="minorBidi"/>
          <w:sz w:val="24"/>
          <w:szCs w:val="24"/>
          <w:lang w:bidi="fa-IR"/>
        </w:rPr>
        <w:t xml:space="preserve"> TCTEK </w:t>
      </w:r>
      <w:r w:rsidRPr="00CF2128">
        <w:rPr>
          <w:rFonts w:asciiTheme="minorBidi" w:hAnsiTheme="minorBidi"/>
          <w:sz w:val="24"/>
          <w:szCs w:val="24"/>
          <w:rtl/>
          <w:lang w:bidi="fa-IR"/>
        </w:rPr>
        <w:t>روغن نیست</w:t>
      </w:r>
      <w:r w:rsidRPr="00CF2128">
        <w:rPr>
          <w:rFonts w:asciiTheme="minorBidi" w:hAnsiTheme="minorBidi"/>
          <w:sz w:val="24"/>
          <w:szCs w:val="24"/>
          <w:lang w:bidi="fa-IR"/>
        </w:rPr>
        <w:t>!</w:t>
      </w:r>
    </w:p>
    <w:p w:rsidR="001C5924" w:rsidRPr="00CF2128" w:rsidRDefault="001C5924" w:rsidP="009E2A8A">
      <w:pPr>
        <w:bidi/>
        <w:spacing w:line="240" w:lineRule="auto"/>
        <w:jc w:val="both"/>
        <w:rPr>
          <w:rFonts w:asciiTheme="minorBidi" w:hAnsiTheme="minorBidi"/>
          <w:sz w:val="24"/>
          <w:szCs w:val="24"/>
          <w:lang w:bidi="fa-IR"/>
        </w:rPr>
      </w:pPr>
      <w:r w:rsidRPr="00CF2128">
        <w:rPr>
          <w:rFonts w:asciiTheme="minorBidi" w:hAnsiTheme="minorBidi"/>
          <w:sz w:val="24"/>
          <w:szCs w:val="24"/>
          <w:rtl/>
          <w:lang w:bidi="fa-IR"/>
        </w:rPr>
        <w:t>اگر می خواهید اصالت محصول را خودتان بررسی کنید، مقدار کمی از محصول را در آب خالص بریزید</w:t>
      </w:r>
      <w:r w:rsidR="009E2A8A">
        <w:rPr>
          <w:rFonts w:asciiTheme="minorBidi" w:hAnsiTheme="minorBidi"/>
          <w:sz w:val="24"/>
          <w:szCs w:val="24"/>
          <w:lang w:bidi="fa-IR"/>
        </w:rPr>
        <w:t xml:space="preserve">. </w:t>
      </w:r>
      <w:r w:rsidRPr="00CF2128">
        <w:rPr>
          <w:rFonts w:asciiTheme="minorBidi" w:hAnsiTheme="minorBidi"/>
          <w:sz w:val="24"/>
          <w:szCs w:val="24"/>
          <w:lang w:bidi="fa-IR"/>
        </w:rPr>
        <w:t xml:space="preserve">TCTEK </w:t>
      </w:r>
      <w:r w:rsidR="009E2A8A">
        <w:rPr>
          <w:rFonts w:asciiTheme="minorBidi" w:hAnsiTheme="minorBidi" w:hint="cs"/>
          <w:sz w:val="24"/>
          <w:szCs w:val="24"/>
          <w:rtl/>
          <w:lang w:bidi="fa-IR"/>
        </w:rPr>
        <w:t>مایع محافظ فلز</w:t>
      </w:r>
      <w:r w:rsidRPr="00CF2128">
        <w:rPr>
          <w:rFonts w:asciiTheme="minorBidi" w:hAnsiTheme="minorBidi"/>
          <w:sz w:val="24"/>
          <w:szCs w:val="24"/>
          <w:rtl/>
          <w:lang w:bidi="fa-IR"/>
        </w:rPr>
        <w:t>به دلیل وزن مخصوص بالاتر از آب به پایین فرو می رود. در مقابل، روغن ریخته شده در آب در سطح آب باقی می ماند (شناور)</w:t>
      </w:r>
      <w:r w:rsidRPr="00CF2128">
        <w:rPr>
          <w:rFonts w:asciiTheme="minorBidi" w:hAnsiTheme="minorBidi"/>
          <w:sz w:val="24"/>
          <w:szCs w:val="24"/>
          <w:lang w:bidi="fa-IR"/>
        </w:rPr>
        <w:t>.</w:t>
      </w:r>
    </w:p>
    <w:p w:rsidR="001C5924" w:rsidRPr="00CF2128" w:rsidRDefault="001C5924" w:rsidP="00A90E5D">
      <w:pPr>
        <w:bidi/>
        <w:spacing w:line="240" w:lineRule="auto"/>
        <w:jc w:val="both"/>
        <w:rPr>
          <w:rFonts w:asciiTheme="minorBidi" w:hAnsiTheme="minorBidi"/>
          <w:sz w:val="24"/>
          <w:szCs w:val="24"/>
          <w:lang w:bidi="fa-IR"/>
        </w:rPr>
      </w:pPr>
    </w:p>
    <w:p w:rsidR="001C5924" w:rsidRPr="00CF2128" w:rsidRDefault="001C5924" w:rsidP="00A90E5D">
      <w:pPr>
        <w:bidi/>
        <w:spacing w:line="240" w:lineRule="auto"/>
        <w:jc w:val="both"/>
        <w:rPr>
          <w:rFonts w:asciiTheme="minorBidi" w:hAnsiTheme="minorBidi"/>
          <w:color w:val="FF0000"/>
          <w:sz w:val="24"/>
          <w:szCs w:val="24"/>
          <w:lang w:bidi="fa-IR"/>
        </w:rPr>
      </w:pPr>
      <w:r w:rsidRPr="00CF2128">
        <w:rPr>
          <w:rFonts w:asciiTheme="minorBidi" w:hAnsiTheme="minorBidi"/>
          <w:color w:val="FF0000"/>
          <w:sz w:val="24"/>
          <w:szCs w:val="24"/>
          <w:rtl/>
          <w:lang w:bidi="fa-IR"/>
        </w:rPr>
        <w:t>دستورالعمل های کلی برای برنامه</w:t>
      </w:r>
      <w:r w:rsidRPr="00CF2128">
        <w:rPr>
          <w:rFonts w:asciiTheme="minorBidi" w:hAnsiTheme="minorBidi"/>
          <w:color w:val="FF0000"/>
          <w:sz w:val="24"/>
          <w:szCs w:val="24"/>
          <w:lang w:bidi="fa-IR"/>
        </w:rPr>
        <w:t xml:space="preserve"> TCTEK PROTECTIVE LIQUID :</w:t>
      </w:r>
    </w:p>
    <w:p w:rsidR="001C5924" w:rsidRPr="00CF2128" w:rsidRDefault="009E2A8A" w:rsidP="00A90E5D">
      <w:pPr>
        <w:bidi/>
        <w:spacing w:line="240" w:lineRule="auto"/>
        <w:jc w:val="both"/>
        <w:rPr>
          <w:rFonts w:asciiTheme="minorBidi" w:hAnsiTheme="minorBidi"/>
          <w:sz w:val="24"/>
          <w:szCs w:val="24"/>
          <w:lang w:bidi="fa-IR"/>
        </w:rPr>
      </w:pPr>
      <w:r>
        <w:rPr>
          <w:rFonts w:asciiTheme="minorBidi" w:hAnsiTheme="minorBidi" w:hint="cs"/>
          <w:sz w:val="24"/>
          <w:szCs w:val="24"/>
          <w:rtl/>
          <w:lang w:bidi="fa-IR"/>
        </w:rPr>
        <w:t>مایع محافظ فلز</w:t>
      </w:r>
      <w:r w:rsidR="001C5924" w:rsidRPr="00CF2128">
        <w:rPr>
          <w:rFonts w:asciiTheme="minorBidi" w:hAnsiTheme="minorBidi"/>
          <w:sz w:val="24"/>
          <w:szCs w:val="24"/>
          <w:lang w:bidi="fa-IR"/>
        </w:rPr>
        <w:t xml:space="preserve"> </w:t>
      </w:r>
      <w:r w:rsidR="001C5924" w:rsidRPr="00CF2128">
        <w:rPr>
          <w:rFonts w:asciiTheme="minorBidi" w:hAnsiTheme="minorBidi"/>
          <w:sz w:val="24"/>
          <w:szCs w:val="24"/>
          <w:rtl/>
          <w:lang w:bidi="fa-IR"/>
        </w:rPr>
        <w:t>با نفت خام، نفت، همه روغن های انتقال (اعم از مصنوعی و معدنی)، سیالات هیدرولیک، گریس های دائمی (مانند گریس گرافیت) سازگار است</w:t>
      </w:r>
      <w:r w:rsidR="001C5924" w:rsidRPr="00CF2128">
        <w:rPr>
          <w:rFonts w:asciiTheme="minorBidi" w:hAnsiTheme="minorBidi"/>
          <w:sz w:val="24"/>
          <w:szCs w:val="24"/>
          <w:lang w:bidi="fa-IR"/>
        </w:rPr>
        <w:t>.</w:t>
      </w:r>
    </w:p>
    <w:p w:rsidR="001C5924" w:rsidRPr="00CF2128" w:rsidRDefault="001C5924" w:rsidP="00A90E5D">
      <w:pPr>
        <w:bidi/>
        <w:jc w:val="both"/>
        <w:rPr>
          <w:rFonts w:asciiTheme="minorBidi" w:hAnsiTheme="minorBidi"/>
          <w:sz w:val="24"/>
          <w:szCs w:val="24"/>
          <w:lang w:bidi="fa-IR"/>
        </w:rPr>
      </w:pPr>
      <w:r w:rsidRPr="00CF2128">
        <w:rPr>
          <w:rFonts w:asciiTheme="minorBidi" w:hAnsiTheme="minorBidi"/>
          <w:sz w:val="24"/>
          <w:szCs w:val="24"/>
          <w:lang w:bidi="fa-IR"/>
        </w:rPr>
        <w:br w:type="page"/>
      </w:r>
    </w:p>
    <w:p w:rsidR="001C5924" w:rsidRPr="00CF2128" w:rsidRDefault="001C5924" w:rsidP="00A90E5D">
      <w:pPr>
        <w:bidi/>
        <w:spacing w:line="240" w:lineRule="auto"/>
        <w:jc w:val="both"/>
        <w:rPr>
          <w:rFonts w:asciiTheme="minorBidi" w:hAnsiTheme="minorBidi"/>
          <w:b/>
          <w:bCs/>
          <w:color w:val="FF0000"/>
          <w:sz w:val="28"/>
          <w:szCs w:val="28"/>
        </w:rPr>
      </w:pPr>
      <w:r w:rsidRPr="00CF2128">
        <w:rPr>
          <w:rFonts w:asciiTheme="minorBidi" w:hAnsiTheme="minorBidi"/>
          <w:b/>
          <w:bCs/>
          <w:color w:val="FF0000"/>
          <w:sz w:val="28"/>
          <w:szCs w:val="28"/>
          <w:rtl/>
        </w:rPr>
        <w:lastRenderedPageBreak/>
        <w:t>فن آوری - استفاده صنعتی - دستورالعمل های کلی</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56791B">
      <w:pPr>
        <w:bidi/>
        <w:spacing w:line="240" w:lineRule="auto"/>
        <w:jc w:val="both"/>
        <w:rPr>
          <w:rFonts w:asciiTheme="minorBidi" w:hAnsiTheme="minorBidi"/>
          <w:sz w:val="24"/>
          <w:szCs w:val="24"/>
        </w:rPr>
      </w:pPr>
      <w:r w:rsidRPr="00CF2128">
        <w:rPr>
          <w:rFonts w:asciiTheme="minorBidi" w:hAnsiTheme="minorBidi"/>
          <w:sz w:val="24"/>
          <w:szCs w:val="24"/>
          <w:rtl/>
        </w:rPr>
        <w:t xml:space="preserve">• </w:t>
      </w:r>
      <w:r w:rsidR="0056791B">
        <w:rPr>
          <w:rFonts w:asciiTheme="minorBidi" w:hAnsiTheme="minorBidi" w:hint="cs"/>
          <w:sz w:val="24"/>
          <w:szCs w:val="24"/>
          <w:rtl/>
        </w:rPr>
        <w:t xml:space="preserve">جعبه میل لنگ </w:t>
      </w:r>
      <w:r w:rsidRPr="00CF2128">
        <w:rPr>
          <w:rFonts w:asciiTheme="minorBidi" w:hAnsiTheme="minorBidi"/>
          <w:sz w:val="24"/>
          <w:szCs w:val="24"/>
          <w:rtl/>
        </w:rPr>
        <w:t>هر 300 ساعت 30 – 60 میلی لیتر به 1 لیتر روغن اضافه کنید. برای ماشین های قدیمی یا شرایط سخت، 60 میلی لیتر در هر 1 لیتر روغن باید هر 300 ساعت اضافه شود.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گیربکس، ابزارهای عایق شده: هر 1000 ساعت 30 تا 60 میلی لیتر به 1 لیتر روغن در موتور اضافه کنید. 60 میلی لیتر باید به 1 لیتر روغن در مجموعه های عایق در ماشین های قدیمی یا در شرایط شدید در 500 ساعت اضافه شود.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کمپرسورها: 1 لیتر در 1000 ساعت، 30 تا 60 میلی لیتر باید در مجموعه های پیستونی، چرخشی، خنک کننده و تهویه مطبوع اضافه شود.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سیستم های هیدرولیک: در هر 1000 ساعت کارکرد باید 250 میلی لیتر به هر 22 لیتر مایع هیدرولیک اضافه شود.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(توجه: 11.36 گرم </w:t>
      </w:r>
      <w:r w:rsidRPr="00CF2128">
        <w:rPr>
          <w:rFonts w:asciiTheme="minorBidi" w:hAnsiTheme="minorBidi"/>
          <w:sz w:val="24"/>
          <w:szCs w:val="24"/>
        </w:rPr>
        <w:t>TCTEK</w:t>
      </w:r>
      <w:r w:rsidRPr="00CF2128">
        <w:rPr>
          <w:rFonts w:asciiTheme="minorBidi" w:hAnsiTheme="minorBidi"/>
          <w:sz w:val="24"/>
          <w:szCs w:val="24"/>
          <w:rtl/>
        </w:rPr>
        <w:t xml:space="preserve"> در هر 1 لیتر مایع هیدرولیک = 250 میلی لیتر </w:t>
      </w:r>
      <w:r w:rsidRPr="00CF2128">
        <w:rPr>
          <w:rFonts w:asciiTheme="minorBidi" w:hAnsiTheme="minorBidi"/>
          <w:sz w:val="24"/>
          <w:szCs w:val="24"/>
        </w:rPr>
        <w:t>TCTEK</w:t>
      </w:r>
      <w:r w:rsidRPr="00CF2128">
        <w:rPr>
          <w:rFonts w:asciiTheme="minorBidi" w:hAnsiTheme="minorBidi"/>
          <w:sz w:val="24"/>
          <w:szCs w:val="24"/>
          <w:rtl/>
        </w:rPr>
        <w:t xml:space="preserve"> در هر 22 لیتر.)</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فلزکاری: یک لایه نازک را روی سطوح فلزی در حین رزوه کشی، کشیدن، سوراخ کردن، چرخاندن، فشار دادن و انجماد قرار دهید.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یاتاقان ها و بلبرینگ ها: برای یاتاقان های تمیز، در طول مونتاژ باید در </w:t>
      </w:r>
      <w:r w:rsidRPr="00CF2128">
        <w:rPr>
          <w:rFonts w:asciiTheme="minorBidi" w:hAnsiTheme="minorBidi"/>
          <w:sz w:val="24"/>
          <w:szCs w:val="24"/>
        </w:rPr>
        <w:t>TCTEK</w:t>
      </w:r>
      <w:r w:rsidRPr="00CF2128">
        <w:rPr>
          <w:rFonts w:asciiTheme="minorBidi" w:hAnsiTheme="minorBidi"/>
          <w:sz w:val="24"/>
          <w:szCs w:val="24"/>
          <w:rtl/>
        </w:rPr>
        <w:t xml:space="preserve"> فرو بروند. </w:t>
      </w:r>
      <w:r w:rsidRPr="00CF2128">
        <w:rPr>
          <w:rFonts w:asciiTheme="minorBidi" w:hAnsiTheme="minorBidi"/>
          <w:sz w:val="24"/>
          <w:szCs w:val="24"/>
        </w:rPr>
        <w:t>TCTEK</w:t>
      </w:r>
      <w:r w:rsidRPr="00CF2128">
        <w:rPr>
          <w:rFonts w:asciiTheme="minorBidi" w:hAnsiTheme="minorBidi"/>
          <w:sz w:val="24"/>
          <w:szCs w:val="24"/>
          <w:rtl/>
        </w:rPr>
        <w:t xml:space="preserve"> را به آرامی با روان کننده (60</w:t>
      </w:r>
      <w:r w:rsidRPr="00CF2128">
        <w:rPr>
          <w:rFonts w:asciiTheme="minorBidi" w:hAnsiTheme="minorBidi"/>
          <w:sz w:val="24"/>
          <w:szCs w:val="24"/>
        </w:rPr>
        <w:t xml:space="preserve">ml/1kg) </w:t>
      </w:r>
      <w:r w:rsidRPr="00CF2128">
        <w:rPr>
          <w:rFonts w:asciiTheme="minorBidi" w:hAnsiTheme="minorBidi"/>
          <w:sz w:val="24"/>
          <w:szCs w:val="24"/>
          <w:rtl/>
        </w:rPr>
        <w:t>مخلوط کنید و طبق دستورالعمل سازنده روی بوش یاتاقان بمالید.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کاربرد در کارگاه ها: روان کننده عالی برای سیستم های پنوماتیک، شیرها، زنجیر، نوار نقاله، تمام شفت های سرعت بالا، یاتاقان های موتور الکتریکی، بخاری ها و دمنده ها.</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روان کننده برای نصب: یک پوشش نازک را روی یاتاقان های میل لنگ، ژورنال ها، میل بادامک، سطوح نگهدارنده (نشیمنگاه) و پایه های بلند کنید.</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فناوری خودکار–موتو: دستورالعمل‌های کلی برای کاربردهای احتمالی </w:t>
      </w:r>
      <w:r w:rsidRPr="00CF2128">
        <w:rPr>
          <w:rFonts w:asciiTheme="minorBidi" w:hAnsiTheme="minorBidi"/>
          <w:sz w:val="24"/>
          <w:szCs w:val="24"/>
        </w:rPr>
        <w:t>TCTEK:</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Pr>
        <w:t>TCTEK</w:t>
      </w:r>
      <w:r w:rsidRPr="00CF2128">
        <w:rPr>
          <w:rFonts w:asciiTheme="minorBidi" w:hAnsiTheme="minorBidi"/>
          <w:sz w:val="24"/>
          <w:szCs w:val="24"/>
          <w:rtl/>
        </w:rPr>
        <w:t xml:space="preserve"> به طور قابل توجهی اصطکاک را کاهش می دهد، عمر مفید قطعات را افزایش می دهد، مصرف سوخت را کاهش می دهد و راندمان موتور را افزایش می دهد که بیشترین نگرانی را برای راننده به همراه دارد.</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b/>
          <w:bCs/>
          <w:color w:val="FF0000"/>
          <w:sz w:val="28"/>
          <w:szCs w:val="28"/>
        </w:rPr>
      </w:pPr>
      <w:r w:rsidRPr="00CF2128">
        <w:rPr>
          <w:rFonts w:asciiTheme="minorBidi" w:hAnsiTheme="minorBidi"/>
          <w:b/>
          <w:bCs/>
          <w:color w:val="FF0000"/>
          <w:sz w:val="28"/>
          <w:szCs w:val="28"/>
          <w:rtl/>
        </w:rPr>
        <w:t>خودروهای سواری:</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 دمای موتور و روغنی که </w:t>
      </w:r>
      <w:r w:rsidRPr="00CF2128">
        <w:rPr>
          <w:rFonts w:asciiTheme="minorBidi" w:hAnsiTheme="minorBidi"/>
          <w:sz w:val="24"/>
          <w:szCs w:val="24"/>
        </w:rPr>
        <w:t>TCTEK</w:t>
      </w:r>
      <w:r w:rsidRPr="00CF2128">
        <w:rPr>
          <w:rFonts w:asciiTheme="minorBidi" w:hAnsiTheme="minorBidi"/>
          <w:sz w:val="24"/>
          <w:szCs w:val="24"/>
          <w:rtl/>
        </w:rPr>
        <w:t xml:space="preserve"> را در آن مخلوط می کنید مهم نیست.</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مقدار مصرف: 50</w:t>
      </w:r>
      <w:r w:rsidRPr="00CF2128">
        <w:rPr>
          <w:rFonts w:asciiTheme="minorBidi" w:hAnsiTheme="minorBidi"/>
          <w:sz w:val="24"/>
          <w:szCs w:val="24"/>
        </w:rPr>
        <w:t>ml</w:t>
      </w:r>
      <w:r w:rsidRPr="00CF2128">
        <w:rPr>
          <w:rFonts w:asciiTheme="minorBidi" w:hAnsiTheme="minorBidi"/>
          <w:sz w:val="24"/>
          <w:szCs w:val="24"/>
          <w:rtl/>
        </w:rPr>
        <w:t xml:space="preserve"> در هر 1 لیتر روغن</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شکل زیر مربوط به شرایط اروپایی است.</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موتورهای بنزینی 250 میلی لیتر در هر شارژ کامل موتور</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موتورهای دیزلی 300 میلی لیتر در هر پر روغن کامل</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گیربکس های اتوماتیک 150 میلی لیتر در هر شارژ کامل روغن گیربکس اتوماتیک</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گیربکس های دستی (برای بنزین) 150 میلی لیتر در هر شارژ کامل روغن گیربکس</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گیربکس های دستی (برای دیزل) 250 میلی لیتر در هر شارژ کامل روغن گیربکس</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دیفرانسیل 150 میلی لیتر در هر شارژ کامل روغن دیفرانسیل</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lastRenderedPageBreak/>
        <w:t>• بوستر فرمان 50 میلی لیتر در هر شارژ سیال هیدرولیک بوستر</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موتورهای بنزینی چهار زمانه 100 میلی لیتر برای 10 لیتر بنزین – 4 بار در سال</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موتورهای دیزل 150 میلی لیتر در هر 10 لیتر روغن دیزل – 4 بار در سال</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b/>
          <w:bCs/>
          <w:color w:val="FF0000"/>
          <w:sz w:val="28"/>
          <w:szCs w:val="28"/>
        </w:rPr>
      </w:pPr>
      <w:r w:rsidRPr="00CF2128">
        <w:rPr>
          <w:rFonts w:asciiTheme="minorBidi" w:hAnsiTheme="minorBidi"/>
          <w:b/>
          <w:bCs/>
          <w:color w:val="FF0000"/>
          <w:sz w:val="28"/>
          <w:szCs w:val="28"/>
          <w:rtl/>
        </w:rPr>
        <w:t>موتور سیکلت - موتورهای دو زمانه:</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موتورهای دو زمانه 50 میلی لیتر بنزین را به 1 لیتر روغن اضافه کرده و مخلوط می کنند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موتور سیکلت – گیربکس 50 میلی لیتر در هر لیتر روغن شارژ گیربکس موتور سیکلت</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 </w:t>
      </w:r>
      <w:r w:rsidRPr="00CF2128">
        <w:rPr>
          <w:rFonts w:asciiTheme="minorBidi" w:hAnsiTheme="minorBidi"/>
          <w:sz w:val="24"/>
          <w:szCs w:val="24"/>
        </w:rPr>
        <w:t>TCTEK</w:t>
      </w:r>
      <w:r w:rsidRPr="00CF2128">
        <w:rPr>
          <w:rFonts w:asciiTheme="minorBidi" w:hAnsiTheme="minorBidi"/>
          <w:sz w:val="24"/>
          <w:szCs w:val="24"/>
          <w:rtl/>
        </w:rPr>
        <w:t xml:space="preserve"> هیچ تاثیر منفی بر صفحات و عملکرد کلاچ در روغن پر کردن موتور سیکلت ها ندارد.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دیگران:</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 </w:t>
      </w:r>
      <w:r w:rsidRPr="00CF2128">
        <w:rPr>
          <w:rFonts w:asciiTheme="minorBidi" w:hAnsiTheme="minorBidi"/>
          <w:sz w:val="24"/>
          <w:szCs w:val="24"/>
        </w:rPr>
        <w:t>TCTEK</w:t>
      </w:r>
      <w:r w:rsidRPr="00CF2128">
        <w:rPr>
          <w:rFonts w:asciiTheme="minorBidi" w:hAnsiTheme="minorBidi"/>
          <w:sz w:val="24"/>
          <w:szCs w:val="24"/>
          <w:rtl/>
        </w:rPr>
        <w:t xml:space="preserve"> که در زیر آستین لاستیکی شیرهای کنترل ترمز تزریق می شود، از ورود آب و سایر ناخالصی ها به پیستون کوچک جلوگیری می کند و در نتیجه از گیرکردن و فرسودگی پیستون کوچک جلوگیری می کند.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 سوخت </w:t>
      </w:r>
      <w:r w:rsidRPr="00CF2128">
        <w:rPr>
          <w:rFonts w:asciiTheme="minorBidi" w:hAnsiTheme="minorBidi"/>
          <w:sz w:val="24"/>
          <w:szCs w:val="24"/>
        </w:rPr>
        <w:t>TCTEK</w:t>
      </w:r>
      <w:r w:rsidRPr="00CF2128">
        <w:rPr>
          <w:rFonts w:asciiTheme="minorBidi" w:hAnsiTheme="minorBidi"/>
          <w:sz w:val="24"/>
          <w:szCs w:val="24"/>
          <w:rtl/>
        </w:rPr>
        <w:t xml:space="preserve"> با اضافه شدن 250 میلی لیتر به هر مخزن روغن کاری گاز، کارایی خود را افزایش می دهد. این نرم افزار روانکاری تمام قسمت های حیاتی پمپ تخلیه و انژکتور را فراهم می کند. </w:t>
      </w:r>
      <w:r w:rsidRPr="00CF2128">
        <w:rPr>
          <w:rFonts w:asciiTheme="minorBidi" w:hAnsiTheme="minorBidi"/>
          <w:sz w:val="24"/>
          <w:szCs w:val="24"/>
        </w:rPr>
        <w:t>TCTEK</w:t>
      </w:r>
      <w:r w:rsidRPr="00CF2128">
        <w:rPr>
          <w:rFonts w:asciiTheme="minorBidi" w:hAnsiTheme="minorBidi"/>
          <w:sz w:val="24"/>
          <w:szCs w:val="24"/>
          <w:rtl/>
        </w:rPr>
        <w:t xml:space="preserve"> باید پس از 15000 کیلومتر کارکرد به مخزن روغن کاری گاز اضافه شود.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 بخصوص استفاده از </w:t>
      </w:r>
      <w:r w:rsidRPr="00CF2128">
        <w:rPr>
          <w:rFonts w:asciiTheme="minorBidi" w:hAnsiTheme="minorBidi"/>
          <w:sz w:val="24"/>
          <w:szCs w:val="24"/>
        </w:rPr>
        <w:t>TCTEK</w:t>
      </w:r>
      <w:r w:rsidRPr="00CF2128">
        <w:rPr>
          <w:rFonts w:asciiTheme="minorBidi" w:hAnsiTheme="minorBidi"/>
          <w:sz w:val="24"/>
          <w:szCs w:val="24"/>
          <w:rtl/>
        </w:rPr>
        <w:t xml:space="preserve"> در خودروهای بنزینی تزریقی و خودروهای دارای سیستم گاز توصیه می شود. </w:t>
      </w:r>
      <w:r w:rsidRPr="00CF2128">
        <w:rPr>
          <w:rFonts w:asciiTheme="minorBidi" w:hAnsiTheme="minorBidi"/>
          <w:sz w:val="24"/>
          <w:szCs w:val="24"/>
        </w:rPr>
        <w:t>TCTEK</w:t>
      </w:r>
      <w:r w:rsidRPr="00CF2128">
        <w:rPr>
          <w:rFonts w:asciiTheme="minorBidi" w:hAnsiTheme="minorBidi"/>
          <w:sz w:val="24"/>
          <w:szCs w:val="24"/>
          <w:rtl/>
        </w:rPr>
        <w:t xml:space="preserve"> باید بعد از 15000 کیلومتر استفاده دوباره به بنزین اضافه شود.</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b/>
          <w:bCs/>
          <w:color w:val="FF0000"/>
          <w:sz w:val="28"/>
          <w:szCs w:val="28"/>
        </w:rPr>
      </w:pPr>
      <w:r w:rsidRPr="00CF2128">
        <w:rPr>
          <w:rFonts w:asciiTheme="minorBidi" w:hAnsiTheme="minorBidi"/>
          <w:b/>
          <w:bCs/>
          <w:color w:val="FF0000"/>
          <w:sz w:val="28"/>
          <w:szCs w:val="28"/>
          <w:rtl/>
        </w:rPr>
        <w:t>کامیون و ماشین آلات سنگین:</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 برای موتورهای با حجم پیستون بیش از 5 لیتر، 75 میلی لیتر حجم پیستون موتور </w:t>
      </w:r>
      <w:r w:rsidRPr="00CF2128">
        <w:rPr>
          <w:rFonts w:asciiTheme="minorBidi" w:hAnsiTheme="minorBidi"/>
          <w:sz w:val="24"/>
          <w:szCs w:val="24"/>
        </w:rPr>
        <w:t>TCTEK</w:t>
      </w:r>
      <w:r w:rsidRPr="00CF2128">
        <w:rPr>
          <w:rFonts w:asciiTheme="minorBidi" w:hAnsiTheme="minorBidi"/>
          <w:sz w:val="24"/>
          <w:szCs w:val="24"/>
          <w:rtl/>
        </w:rPr>
        <w:t xml:space="preserve"> چند برابر می شود. این موتورها دارای بار روغن با حجم بسیار بالایی هستند.</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b/>
          <w:bCs/>
          <w:color w:val="FF0000"/>
          <w:sz w:val="28"/>
          <w:szCs w:val="28"/>
        </w:rPr>
      </w:pPr>
      <w:r w:rsidRPr="00CF2128">
        <w:rPr>
          <w:rFonts w:asciiTheme="minorBidi" w:hAnsiTheme="minorBidi"/>
          <w:b/>
          <w:bCs/>
          <w:color w:val="FF0000"/>
          <w:sz w:val="28"/>
          <w:szCs w:val="28"/>
          <w:rtl/>
        </w:rPr>
        <w:t>نمونه کاربرد در وسایل نقلیه سنگین، مکانیزم ها و ماشین آلات:</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در 8 لیتر جابجایی پیستون موتور و 60 لیتر پر کردن روغن موتور، 75 میلی لیتر جابجایی پیستون موتور </w:t>
      </w:r>
      <w:r w:rsidRPr="00CF2128">
        <w:rPr>
          <w:rFonts w:asciiTheme="minorBidi" w:hAnsiTheme="minorBidi"/>
          <w:sz w:val="24"/>
          <w:szCs w:val="24"/>
        </w:rPr>
        <w:t>TCTEK</w:t>
      </w:r>
      <w:r w:rsidRPr="00CF2128">
        <w:rPr>
          <w:rFonts w:asciiTheme="minorBidi" w:hAnsiTheme="minorBidi"/>
          <w:sz w:val="24"/>
          <w:szCs w:val="24"/>
          <w:rtl/>
        </w:rPr>
        <w:t xml:space="preserve"> در 8 لیتر ضرب می شود و به حجم 60 لیتری (75 </w:t>
      </w:r>
      <w:r w:rsidRPr="00CF2128">
        <w:rPr>
          <w:rFonts w:asciiTheme="minorBidi" w:hAnsiTheme="minorBidi"/>
          <w:sz w:val="24"/>
          <w:szCs w:val="24"/>
        </w:rPr>
        <w:t xml:space="preserve">x 8 = 600ml) </w:t>
      </w:r>
      <w:r w:rsidRPr="00CF2128">
        <w:rPr>
          <w:rFonts w:asciiTheme="minorBidi" w:hAnsiTheme="minorBidi"/>
          <w:sz w:val="24"/>
          <w:szCs w:val="24"/>
          <w:rtl/>
        </w:rPr>
        <w:t>روغن موتور اعمال می شود.</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b/>
          <w:bCs/>
          <w:color w:val="FF0000"/>
          <w:sz w:val="28"/>
          <w:szCs w:val="28"/>
        </w:rPr>
      </w:pPr>
      <w:r w:rsidRPr="00CF2128">
        <w:rPr>
          <w:rFonts w:asciiTheme="minorBidi" w:hAnsiTheme="minorBidi"/>
          <w:b/>
          <w:bCs/>
          <w:color w:val="FF0000"/>
          <w:sz w:val="28"/>
          <w:szCs w:val="28"/>
          <w:rtl/>
        </w:rPr>
        <w:t>محاسبه:</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8-1 موتور 600</w:t>
      </w:r>
      <w:r w:rsidRPr="00CF2128">
        <w:rPr>
          <w:rFonts w:asciiTheme="minorBidi" w:hAnsiTheme="minorBidi"/>
          <w:sz w:val="24"/>
          <w:szCs w:val="24"/>
        </w:rPr>
        <w:t>ml (60 lt)</w:t>
      </w:r>
      <w:r w:rsidRPr="00CF2128">
        <w:rPr>
          <w:rFonts w:asciiTheme="minorBidi" w:hAnsiTheme="minorBidi"/>
          <w:sz w:val="24"/>
          <w:szCs w:val="24"/>
          <w:rtl/>
        </w:rPr>
        <w:t xml:space="preserve"> در هر روغن کامل</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500 میلی لیتر در هر شارژ کامل روغن جعبه دنده</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دیفرانسیل 250 میلی لیتر / روغن کامل در هر بار شارژ</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در هر 20 میلی لیتر شارژ مایع هیدرولیک برای کل بوستر هیدرولیک فرمان</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دلیل کاربرد غیر خطی </w:t>
      </w:r>
      <w:r w:rsidRPr="00CF2128">
        <w:rPr>
          <w:rFonts w:asciiTheme="minorBidi" w:hAnsiTheme="minorBidi"/>
          <w:sz w:val="24"/>
          <w:szCs w:val="24"/>
        </w:rPr>
        <w:t>TCTEK</w:t>
      </w:r>
      <w:r w:rsidRPr="00CF2128">
        <w:rPr>
          <w:rFonts w:asciiTheme="minorBidi" w:hAnsiTheme="minorBidi"/>
          <w:sz w:val="24"/>
          <w:szCs w:val="24"/>
          <w:rtl/>
        </w:rPr>
        <w:t xml:space="preserve"> این است که این محصول یک افزودنی طراحی شده برای روغن نیست، بلکه یک مایع محافظ فلزی است که بر روی سطوح اصطکاک فلزی داخلی سیستم های تصفیه شده عمل می کند. مقدار آن به وضعیت سطوح اصطکاک فلزی بستگی دارد نه به حجم محموله های نفت.</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lastRenderedPageBreak/>
        <w:t>حداقل دوز دو برابر در مسابقات اتومبیل رانی و موتور سیکلت استفاده می شود.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در موتورهای احتراقی چهار زمانه، </w:t>
      </w:r>
      <w:r w:rsidRPr="00CF2128">
        <w:rPr>
          <w:rFonts w:asciiTheme="minorBidi" w:hAnsiTheme="minorBidi"/>
          <w:sz w:val="24"/>
          <w:szCs w:val="24"/>
        </w:rPr>
        <w:t>TCTEK</w:t>
      </w:r>
      <w:r w:rsidRPr="00CF2128">
        <w:rPr>
          <w:rFonts w:asciiTheme="minorBidi" w:hAnsiTheme="minorBidi"/>
          <w:sz w:val="24"/>
          <w:szCs w:val="24"/>
          <w:rtl/>
        </w:rPr>
        <w:t xml:space="preserve"> در 25000 کیلومتر اضافه شده است. زمانی که در گیربکس ها، دیفرانسیل ها، چرخ دنده های فرمان، بلبرینگ ها، گیره ها و سایر مجموعه ها استفاده می شود، تقریباً هر 50000 کیلومتر اضافه می شود. رانندگی پویا در مسابقه مستلزم افزودن </w:t>
      </w:r>
      <w:r w:rsidRPr="00CF2128">
        <w:rPr>
          <w:rFonts w:asciiTheme="minorBidi" w:hAnsiTheme="minorBidi"/>
          <w:sz w:val="24"/>
          <w:szCs w:val="24"/>
        </w:rPr>
        <w:t>TCTEK</w:t>
      </w:r>
      <w:r w:rsidRPr="00CF2128">
        <w:rPr>
          <w:rFonts w:asciiTheme="minorBidi" w:hAnsiTheme="minorBidi"/>
          <w:sz w:val="24"/>
          <w:szCs w:val="24"/>
          <w:rtl/>
        </w:rPr>
        <w:t xml:space="preserve"> در هر بار تعویض روغن است.</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b/>
          <w:bCs/>
          <w:color w:val="FF0000"/>
          <w:sz w:val="28"/>
          <w:szCs w:val="28"/>
        </w:rPr>
      </w:pPr>
      <w:r w:rsidRPr="00CF2128">
        <w:rPr>
          <w:rFonts w:asciiTheme="minorBidi" w:hAnsiTheme="minorBidi"/>
          <w:b/>
          <w:bCs/>
          <w:color w:val="FF0000"/>
          <w:sz w:val="28"/>
          <w:szCs w:val="28"/>
          <w:rtl/>
        </w:rPr>
        <w:t>توجه!</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مثلاً هر جا روغنی باید اضافه شود. تفلون (</w:t>
      </w:r>
      <w:r w:rsidRPr="00CF2128">
        <w:rPr>
          <w:rFonts w:asciiTheme="minorBidi" w:hAnsiTheme="minorBidi"/>
          <w:sz w:val="24"/>
          <w:szCs w:val="24"/>
        </w:rPr>
        <w:t xml:space="preserve">PTFE) </w:t>
      </w:r>
      <w:r w:rsidRPr="00CF2128">
        <w:rPr>
          <w:rFonts w:asciiTheme="minorBidi" w:hAnsiTheme="minorBidi"/>
          <w:sz w:val="24"/>
          <w:szCs w:val="24"/>
          <w:rtl/>
        </w:rPr>
        <w:t xml:space="preserve">یا مس، سرب مصرف شده، روغن و فیلتر ابتدا تعویض خواهند شد و فقط </w:t>
      </w:r>
      <w:r w:rsidRPr="00CF2128">
        <w:rPr>
          <w:rFonts w:asciiTheme="minorBidi" w:hAnsiTheme="minorBidi"/>
          <w:sz w:val="24"/>
          <w:szCs w:val="24"/>
        </w:rPr>
        <w:t>TCTEK</w:t>
      </w:r>
      <w:r w:rsidRPr="00CF2128">
        <w:rPr>
          <w:rFonts w:asciiTheme="minorBidi" w:hAnsiTheme="minorBidi"/>
          <w:sz w:val="24"/>
          <w:szCs w:val="24"/>
          <w:rtl/>
        </w:rPr>
        <w:t xml:space="preserve"> را می توان از جمله شارژ روغن جدید در جعبه دنده، جعبه محرک یا موتور اعمال کرد.</w:t>
      </w:r>
    </w:p>
    <w:p w:rsidR="001C5924" w:rsidRPr="00CF2128" w:rsidRDefault="001C5924" w:rsidP="00A90E5D">
      <w:pPr>
        <w:bidi/>
        <w:spacing w:line="240" w:lineRule="auto"/>
        <w:jc w:val="both"/>
        <w:rPr>
          <w:rFonts w:asciiTheme="minorBidi" w:hAnsiTheme="minorBidi"/>
          <w:sz w:val="24"/>
          <w:szCs w:val="24"/>
        </w:rPr>
      </w:pPr>
    </w:p>
    <w:p w:rsidR="001C5924" w:rsidRPr="00CF2128" w:rsidRDefault="0056791B" w:rsidP="00A90E5D">
      <w:pPr>
        <w:bidi/>
        <w:spacing w:line="240" w:lineRule="auto"/>
        <w:jc w:val="both"/>
        <w:rPr>
          <w:rFonts w:asciiTheme="minorBidi" w:hAnsiTheme="minorBidi"/>
          <w:sz w:val="24"/>
          <w:szCs w:val="24"/>
        </w:rPr>
      </w:pPr>
      <w:r>
        <w:rPr>
          <w:rFonts w:asciiTheme="minorBidi" w:hAnsiTheme="minorBidi" w:hint="cs"/>
          <w:sz w:val="24"/>
          <w:szCs w:val="24"/>
          <w:rtl/>
        </w:rPr>
        <w:t xml:space="preserve">مایع محافظ فلز </w:t>
      </w:r>
      <w:r w:rsidRPr="00CF2128">
        <w:rPr>
          <w:rFonts w:asciiTheme="minorBidi" w:hAnsiTheme="minorBidi"/>
          <w:sz w:val="24"/>
          <w:szCs w:val="24"/>
          <w:lang w:bidi="fa-IR"/>
        </w:rPr>
        <w:t>TCTEK</w:t>
      </w:r>
      <w:r w:rsidRPr="00CF2128">
        <w:rPr>
          <w:rFonts w:asciiTheme="minorBidi" w:hAnsiTheme="minorBidi"/>
          <w:sz w:val="24"/>
          <w:szCs w:val="24"/>
          <w:rtl/>
        </w:rPr>
        <w:t xml:space="preserve"> </w:t>
      </w:r>
      <w:r w:rsidR="001C5924" w:rsidRPr="00CF2128">
        <w:rPr>
          <w:rFonts w:asciiTheme="minorBidi" w:hAnsiTheme="minorBidi"/>
          <w:sz w:val="24"/>
          <w:szCs w:val="24"/>
          <w:rtl/>
        </w:rPr>
        <w:t>توسط مؤسسه فناوری کسب و کار، مؤسسه مجوز و یک آزمایشگاه تحقیقاتی تریبولوژی مطابق با استانداردها و روش های اروپایی زیر مورد بررسی قرار گرفت: 1/</w:t>
      </w:r>
      <w:r w:rsidR="001C5924" w:rsidRPr="00CF2128">
        <w:rPr>
          <w:rFonts w:asciiTheme="minorBidi" w:hAnsiTheme="minorBidi"/>
          <w:sz w:val="24"/>
          <w:szCs w:val="24"/>
        </w:rPr>
        <w:t>PN-76/C-04147</w:t>
      </w:r>
      <w:r w:rsidR="001C5924" w:rsidRPr="00CF2128">
        <w:rPr>
          <w:rFonts w:asciiTheme="minorBidi" w:hAnsiTheme="minorBidi"/>
          <w:sz w:val="24"/>
          <w:szCs w:val="24"/>
          <w:rtl/>
        </w:rPr>
        <w:t>، 2</w:t>
      </w:r>
      <w:r w:rsidR="001C5924" w:rsidRPr="00CF2128">
        <w:rPr>
          <w:rFonts w:asciiTheme="minorBidi" w:hAnsiTheme="minorBidi"/>
          <w:sz w:val="24"/>
          <w:szCs w:val="24"/>
        </w:rPr>
        <w:t>/ASTM D4172</w:t>
      </w:r>
      <w:r w:rsidR="001C5924" w:rsidRPr="00CF2128">
        <w:rPr>
          <w:rFonts w:asciiTheme="minorBidi" w:hAnsiTheme="minorBidi"/>
          <w:sz w:val="24"/>
          <w:szCs w:val="24"/>
          <w:rtl/>
        </w:rPr>
        <w:t>، 3</w:t>
      </w:r>
      <w:r w:rsidR="001C5924" w:rsidRPr="00CF2128">
        <w:rPr>
          <w:rFonts w:asciiTheme="minorBidi" w:hAnsiTheme="minorBidi"/>
          <w:sz w:val="24"/>
          <w:szCs w:val="24"/>
        </w:rPr>
        <w:t>/ASTM D2783</w:t>
      </w:r>
      <w:r w:rsidR="001C5924" w:rsidRPr="00CF2128">
        <w:rPr>
          <w:rFonts w:asciiTheme="minorBidi" w:hAnsiTheme="minorBidi"/>
          <w:sz w:val="24"/>
          <w:szCs w:val="24"/>
          <w:rtl/>
        </w:rPr>
        <w:t>، 4</w:t>
      </w:r>
      <w:r w:rsidR="001C5924" w:rsidRPr="00CF2128">
        <w:rPr>
          <w:rFonts w:asciiTheme="minorBidi" w:hAnsiTheme="minorBidi"/>
          <w:sz w:val="24"/>
          <w:szCs w:val="24"/>
        </w:rPr>
        <w:t>/lteE.</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56791B">
      <w:pPr>
        <w:bidi/>
        <w:spacing w:line="240" w:lineRule="auto"/>
        <w:jc w:val="both"/>
        <w:rPr>
          <w:rFonts w:asciiTheme="minorBidi" w:hAnsiTheme="minorBidi"/>
          <w:b/>
          <w:bCs/>
          <w:color w:val="FF0000"/>
          <w:sz w:val="28"/>
          <w:szCs w:val="28"/>
        </w:rPr>
      </w:pPr>
      <w:r w:rsidRPr="00CF2128">
        <w:rPr>
          <w:rFonts w:asciiTheme="minorBidi" w:hAnsiTheme="minorBidi"/>
          <w:b/>
          <w:bCs/>
          <w:color w:val="FF0000"/>
          <w:sz w:val="28"/>
          <w:szCs w:val="28"/>
          <w:rtl/>
        </w:rPr>
        <w:t xml:space="preserve">کاربرد </w:t>
      </w:r>
      <w:r w:rsidR="0056791B">
        <w:rPr>
          <w:rFonts w:asciiTheme="minorBidi" w:hAnsiTheme="minorBidi" w:hint="cs"/>
          <w:b/>
          <w:bCs/>
          <w:color w:val="FF0000"/>
          <w:sz w:val="28"/>
          <w:szCs w:val="28"/>
          <w:rtl/>
        </w:rPr>
        <w:t xml:space="preserve">مایع محافظ فلز </w:t>
      </w:r>
      <w:r w:rsidR="0056791B" w:rsidRPr="0056791B">
        <w:rPr>
          <w:rFonts w:asciiTheme="minorBidi" w:hAnsiTheme="minorBidi"/>
          <w:b/>
          <w:bCs/>
          <w:color w:val="FF0000"/>
          <w:sz w:val="24"/>
          <w:szCs w:val="24"/>
          <w:lang w:bidi="fa-IR"/>
        </w:rPr>
        <w:t>TCTEK</w:t>
      </w:r>
      <w:r w:rsidRPr="00CF2128">
        <w:rPr>
          <w:rFonts w:asciiTheme="minorBidi" w:hAnsiTheme="minorBidi"/>
          <w:b/>
          <w:bCs/>
          <w:color w:val="FF0000"/>
          <w:sz w:val="28"/>
          <w:szCs w:val="28"/>
          <w:rtl/>
        </w:rPr>
        <w:t xml:space="preserve"> در سلاح ها و تجهیزات جنگی:</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در نیروهای مسلح</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پلیس (امنیتی)</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در سازندگان اسلحه</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در نهادهای امنیتی</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در دستورالعمل تیراندازی</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در شکار</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b/>
          <w:bCs/>
          <w:color w:val="FF0000"/>
          <w:sz w:val="24"/>
          <w:szCs w:val="24"/>
        </w:rPr>
      </w:pPr>
      <w:r w:rsidRPr="00CF2128">
        <w:rPr>
          <w:rFonts w:asciiTheme="minorBidi" w:hAnsiTheme="minorBidi"/>
          <w:b/>
          <w:bCs/>
          <w:color w:val="FF0000"/>
          <w:sz w:val="24"/>
          <w:szCs w:val="24"/>
          <w:rtl/>
        </w:rPr>
        <w:t xml:space="preserve">استفاده از مایع محافظ </w:t>
      </w:r>
      <w:r w:rsidRPr="00CF2128">
        <w:rPr>
          <w:rFonts w:asciiTheme="minorBidi" w:hAnsiTheme="minorBidi"/>
          <w:b/>
          <w:bCs/>
          <w:color w:val="FF0000"/>
          <w:sz w:val="24"/>
          <w:szCs w:val="24"/>
        </w:rPr>
        <w:t>TCTEK</w:t>
      </w:r>
      <w:r w:rsidRPr="00CF2128">
        <w:rPr>
          <w:rFonts w:asciiTheme="minorBidi" w:hAnsiTheme="minorBidi"/>
          <w:b/>
          <w:bCs/>
          <w:color w:val="FF0000"/>
          <w:sz w:val="24"/>
          <w:szCs w:val="24"/>
          <w:rtl/>
        </w:rPr>
        <w:t xml:space="preserve"> در سلاح گرم:</w:t>
      </w:r>
    </w:p>
    <w:p w:rsidR="001C5924" w:rsidRPr="00CF2128" w:rsidRDefault="001C5924" w:rsidP="00A90E5D">
      <w:pPr>
        <w:bidi/>
        <w:spacing w:line="240" w:lineRule="auto"/>
        <w:jc w:val="both"/>
        <w:rPr>
          <w:rFonts w:asciiTheme="minorBidi" w:hAnsiTheme="minorBidi"/>
          <w:color w:val="FF0000"/>
          <w:sz w:val="24"/>
          <w:szCs w:val="24"/>
        </w:rPr>
      </w:pPr>
      <w:r w:rsidRPr="00CF2128">
        <w:rPr>
          <w:rFonts w:asciiTheme="minorBidi" w:hAnsiTheme="minorBidi"/>
          <w:color w:val="FF0000"/>
          <w:sz w:val="24"/>
          <w:szCs w:val="24"/>
          <w:rtl/>
        </w:rPr>
        <w:t>دستورالعمل های کلی:</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1. اسلحه را جدا کرده و گریس، کربن و مواد زائد را تمیز کنید.</w:t>
      </w:r>
    </w:p>
    <w:p w:rsidR="001C5924" w:rsidRPr="00CF2128" w:rsidRDefault="001C5924" w:rsidP="0056791B">
      <w:pPr>
        <w:bidi/>
        <w:spacing w:line="240" w:lineRule="auto"/>
        <w:jc w:val="both"/>
        <w:rPr>
          <w:rFonts w:asciiTheme="minorBidi" w:hAnsiTheme="minorBidi"/>
          <w:sz w:val="24"/>
          <w:szCs w:val="24"/>
        </w:rPr>
      </w:pPr>
      <w:r w:rsidRPr="00CF2128">
        <w:rPr>
          <w:rFonts w:asciiTheme="minorBidi" w:hAnsiTheme="minorBidi"/>
          <w:sz w:val="24"/>
          <w:szCs w:val="24"/>
          <w:rtl/>
        </w:rPr>
        <w:t xml:space="preserve">2. </w:t>
      </w:r>
      <w:r w:rsidR="0056791B">
        <w:rPr>
          <w:rFonts w:asciiTheme="minorBidi" w:hAnsiTheme="minorBidi" w:hint="cs"/>
          <w:color w:val="000000" w:themeColor="text1"/>
          <w:sz w:val="24"/>
          <w:szCs w:val="24"/>
          <w:rtl/>
        </w:rPr>
        <w:t xml:space="preserve">مایع محافظ فلز </w:t>
      </w:r>
      <w:r w:rsidR="0056791B" w:rsidRPr="00CF2128">
        <w:rPr>
          <w:rFonts w:asciiTheme="minorBidi" w:hAnsiTheme="minorBidi"/>
          <w:sz w:val="24"/>
          <w:szCs w:val="24"/>
          <w:lang w:bidi="fa-IR"/>
        </w:rPr>
        <w:t>TCTEK</w:t>
      </w:r>
      <w:r w:rsidRPr="00CF2128">
        <w:rPr>
          <w:rFonts w:asciiTheme="minorBidi" w:hAnsiTheme="minorBidi"/>
          <w:sz w:val="24"/>
          <w:szCs w:val="24"/>
          <w:rtl/>
        </w:rPr>
        <w:t xml:space="preserve"> را روی سطوح داخلی و خارجی بشکه و به همه مکانیزم ها بمالید (فقط در یک لایه بسیار نازک برای رسیدن به پیوندهای مولکولی سطحی مواد استفاده کنید. جایی که سازنده گریس مورد استفاده برای سلاح گرم را مشخص کرده است. با </w:t>
      </w:r>
      <w:r w:rsidRPr="00CF2128">
        <w:rPr>
          <w:rFonts w:asciiTheme="minorBidi" w:hAnsiTheme="minorBidi"/>
          <w:sz w:val="24"/>
          <w:szCs w:val="24"/>
        </w:rPr>
        <w:t xml:space="preserve">TCTEK) </w:t>
      </w:r>
      <w:r w:rsidRPr="00CF2128">
        <w:rPr>
          <w:rFonts w:asciiTheme="minorBidi" w:hAnsiTheme="minorBidi"/>
          <w:sz w:val="24"/>
          <w:szCs w:val="24"/>
          <w:rtl/>
        </w:rPr>
        <w:t xml:space="preserve">گریس را به نسبت تعیین شده مخلوط کنید و مخلوط را فقط به مدت بیشتر روی سطوح مشخصی که قبلاً با </w:t>
      </w:r>
      <w:r w:rsidRPr="00CF2128">
        <w:rPr>
          <w:rFonts w:asciiTheme="minorBidi" w:hAnsiTheme="minorBidi"/>
          <w:sz w:val="24"/>
          <w:szCs w:val="24"/>
        </w:rPr>
        <w:t>TCTEK</w:t>
      </w:r>
      <w:r w:rsidRPr="00CF2128">
        <w:rPr>
          <w:rFonts w:asciiTheme="minorBidi" w:hAnsiTheme="minorBidi"/>
          <w:sz w:val="24"/>
          <w:szCs w:val="24"/>
          <w:rtl/>
        </w:rPr>
        <w:t xml:space="preserve"> درمان شده اند اعمال کنید. استفاده از گریس بر روی نوع </w:t>
      </w:r>
      <w:r w:rsidRPr="00CF2128">
        <w:rPr>
          <w:rFonts w:asciiTheme="minorBidi" w:hAnsiTheme="minorBidi"/>
          <w:sz w:val="24"/>
          <w:szCs w:val="24"/>
        </w:rPr>
        <w:t>Mauser</w:t>
      </w:r>
      <w:r w:rsidRPr="00CF2128">
        <w:rPr>
          <w:rFonts w:asciiTheme="minorBidi" w:hAnsiTheme="minorBidi"/>
          <w:sz w:val="24"/>
          <w:szCs w:val="24"/>
          <w:rtl/>
        </w:rPr>
        <w:t xml:space="preserve"> و موارد مشابه در مواردی که گریس مانع از عملکرد مطمئن در شرایط یخ زدگی می شود، توصیه نمی شود. در خطوط شکار، تکمیل و تجارت، </w:t>
      </w:r>
      <w:r w:rsidRPr="00CF2128">
        <w:rPr>
          <w:rFonts w:asciiTheme="minorBidi" w:hAnsiTheme="minorBidi"/>
          <w:sz w:val="24"/>
          <w:szCs w:val="24"/>
        </w:rPr>
        <w:t>TCTEK</w:t>
      </w:r>
      <w:r w:rsidRPr="00CF2128">
        <w:rPr>
          <w:rFonts w:asciiTheme="minorBidi" w:hAnsiTheme="minorBidi"/>
          <w:sz w:val="24"/>
          <w:szCs w:val="24"/>
          <w:rtl/>
        </w:rPr>
        <w:t xml:space="preserve"> جایگزینی معادل گریس است. ما توصیه می کنیم که با شرایط خاص با ما مشورت کنید. استفاده از برنامه تقریباً 24 ساعت قبل از استفاده از سلاح گرم راحت ترین و مقرون به صرفه ترین است. استفاده از پارچه مصنوعی (غیر جاذب) در کاربرد مناسب است. در طول دوره فوق، اسلحه را می توان جدا یا مونتاژ کرد، زیرا حرکت لایه سطحی </w:t>
      </w:r>
      <w:r w:rsidRPr="00CF2128">
        <w:rPr>
          <w:rFonts w:asciiTheme="minorBidi" w:hAnsiTheme="minorBidi"/>
          <w:sz w:val="24"/>
          <w:szCs w:val="24"/>
        </w:rPr>
        <w:t>TCTEK</w:t>
      </w:r>
      <w:r w:rsidRPr="00CF2128">
        <w:rPr>
          <w:rFonts w:asciiTheme="minorBidi" w:hAnsiTheme="minorBidi"/>
          <w:sz w:val="24"/>
          <w:szCs w:val="24"/>
          <w:rtl/>
        </w:rPr>
        <w:t xml:space="preserve"> در اثر تماس قطعات سلاح گرم مختل نمی شود. نیازی به پاک کردن لوله و مکانیسم های اسلحه گرم که به این روش درمان شده است وجود ندارد (سلاح های گرم با </w:t>
      </w:r>
      <w:r w:rsidRPr="00CF2128">
        <w:rPr>
          <w:rFonts w:asciiTheme="minorBidi" w:hAnsiTheme="minorBidi"/>
          <w:sz w:val="24"/>
          <w:szCs w:val="24"/>
        </w:rPr>
        <w:t>TTEK</w:t>
      </w:r>
      <w:r w:rsidRPr="00CF2128">
        <w:rPr>
          <w:rFonts w:asciiTheme="minorBidi" w:hAnsiTheme="minorBidi"/>
          <w:sz w:val="24"/>
          <w:szCs w:val="24"/>
          <w:rtl/>
        </w:rPr>
        <w:t xml:space="preserve"> نیازی به روغن کاری ندارند). بعد از گرم شدن اسلحه </w:t>
      </w:r>
      <w:r w:rsidRPr="00CF2128">
        <w:rPr>
          <w:rFonts w:asciiTheme="minorBidi" w:hAnsiTheme="minorBidi"/>
          <w:sz w:val="24"/>
          <w:szCs w:val="24"/>
        </w:rPr>
        <w:t>TCTEK</w:t>
      </w:r>
      <w:r w:rsidRPr="00CF2128">
        <w:rPr>
          <w:rFonts w:asciiTheme="minorBidi" w:hAnsiTheme="minorBidi"/>
          <w:sz w:val="24"/>
          <w:szCs w:val="24"/>
          <w:rtl/>
        </w:rPr>
        <w:t xml:space="preserve">، که کارایی </w:t>
      </w:r>
      <w:r w:rsidRPr="00CF2128">
        <w:rPr>
          <w:rFonts w:asciiTheme="minorBidi" w:hAnsiTheme="minorBidi"/>
          <w:sz w:val="24"/>
          <w:szCs w:val="24"/>
        </w:rPr>
        <w:t>TCTEK</w:t>
      </w:r>
      <w:r w:rsidRPr="00CF2128">
        <w:rPr>
          <w:rFonts w:asciiTheme="minorBidi" w:hAnsiTheme="minorBidi"/>
          <w:sz w:val="24"/>
          <w:szCs w:val="24"/>
          <w:rtl/>
        </w:rPr>
        <w:t xml:space="preserve"> را مختل نمی کند، باید از سلاح گرم حذف شود. توصیه می کنیم اسلحه را با شلیک چک کنید.</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lastRenderedPageBreak/>
        <w:t xml:space="preserve">3. به منظور محافظت از سلاح گرم در زمان نگهداری طولانی مدت، </w:t>
      </w:r>
      <w:r w:rsidRPr="00CF2128">
        <w:rPr>
          <w:rFonts w:asciiTheme="minorBidi" w:hAnsiTheme="minorBidi"/>
          <w:sz w:val="24"/>
          <w:szCs w:val="24"/>
        </w:rPr>
        <w:t>TCTEK</w:t>
      </w:r>
      <w:r w:rsidRPr="00CF2128">
        <w:rPr>
          <w:rFonts w:asciiTheme="minorBidi" w:hAnsiTheme="minorBidi"/>
          <w:sz w:val="24"/>
          <w:szCs w:val="24"/>
          <w:rtl/>
        </w:rPr>
        <w:t xml:space="preserve"> را به صورت یک لایه نازک بر روی تمام سطوح داخلی و خارجی از جمله لوله و مکانیسم های آن تا زمانی که کاملا تمیز شود، بمالید. یک لایه بسیار نازک کافی است. توصیه می کنیم قبل از گرم کردن اسلحه را خشک کنید - اثر روان کنندگی </w:t>
      </w:r>
      <w:r w:rsidRPr="00CF2128">
        <w:rPr>
          <w:rFonts w:asciiTheme="minorBidi" w:hAnsiTheme="minorBidi"/>
          <w:sz w:val="24"/>
          <w:szCs w:val="24"/>
        </w:rPr>
        <w:t>TCTEK</w:t>
      </w:r>
      <w:r w:rsidRPr="00CF2128">
        <w:rPr>
          <w:rFonts w:asciiTheme="minorBidi" w:hAnsiTheme="minorBidi"/>
          <w:sz w:val="24"/>
          <w:szCs w:val="24"/>
          <w:rtl/>
        </w:rPr>
        <w:t xml:space="preserve"> از بین نمی رود. پس از گرم کردن (بعد از درمان قبلی با </w:t>
      </w:r>
      <w:r w:rsidRPr="00CF2128">
        <w:rPr>
          <w:rFonts w:asciiTheme="minorBidi" w:hAnsiTheme="minorBidi"/>
          <w:sz w:val="24"/>
          <w:szCs w:val="24"/>
        </w:rPr>
        <w:t>TCTEK</w:t>
      </w:r>
      <w:r w:rsidRPr="00CF2128">
        <w:rPr>
          <w:rFonts w:asciiTheme="minorBidi" w:hAnsiTheme="minorBidi"/>
          <w:sz w:val="24"/>
          <w:szCs w:val="24"/>
          <w:rtl/>
        </w:rPr>
        <w:t xml:space="preserve"> بسیار ساده تر، زیرا خاک و کربن روی </w:t>
      </w:r>
      <w:r w:rsidRPr="00CF2128">
        <w:rPr>
          <w:rFonts w:asciiTheme="minorBidi" w:hAnsiTheme="minorBidi"/>
          <w:sz w:val="24"/>
          <w:szCs w:val="24"/>
        </w:rPr>
        <w:t>TCTEK1</w:t>
      </w:r>
      <w:r w:rsidRPr="00CF2128">
        <w:rPr>
          <w:rFonts w:asciiTheme="minorBidi" w:hAnsiTheme="minorBidi"/>
          <w:sz w:val="24"/>
          <w:szCs w:val="24"/>
          <w:rtl/>
        </w:rPr>
        <w:t xml:space="preserve"> جمع نمی شود - اسلحه گرم نمی شود) اسلحه را پاک کنید و دوباره یک لایه نازک از </w:t>
      </w:r>
      <w:r w:rsidRPr="00CF2128">
        <w:rPr>
          <w:rFonts w:asciiTheme="minorBidi" w:hAnsiTheme="minorBidi"/>
          <w:sz w:val="24"/>
          <w:szCs w:val="24"/>
        </w:rPr>
        <w:t>TCTEK</w:t>
      </w:r>
      <w:r w:rsidRPr="00CF2128">
        <w:rPr>
          <w:rFonts w:asciiTheme="minorBidi" w:hAnsiTheme="minorBidi"/>
          <w:sz w:val="24"/>
          <w:szCs w:val="24"/>
          <w:rtl/>
        </w:rPr>
        <w:t xml:space="preserve"> بمالید.</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b/>
          <w:bCs/>
          <w:color w:val="FF0000"/>
          <w:sz w:val="24"/>
          <w:szCs w:val="24"/>
        </w:rPr>
      </w:pPr>
      <w:r w:rsidRPr="00CF2128">
        <w:rPr>
          <w:rFonts w:asciiTheme="minorBidi" w:hAnsiTheme="minorBidi"/>
          <w:b/>
          <w:bCs/>
          <w:color w:val="FF0000"/>
          <w:sz w:val="24"/>
          <w:szCs w:val="24"/>
          <w:rtl/>
        </w:rPr>
        <w:t>اقدامات احتیاطی امنیتی:</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 توصیه می کنیم هنگام کار با </w:t>
      </w:r>
      <w:r w:rsidRPr="00CF2128">
        <w:rPr>
          <w:rFonts w:asciiTheme="minorBidi" w:hAnsiTheme="minorBidi"/>
          <w:sz w:val="24"/>
          <w:szCs w:val="24"/>
        </w:rPr>
        <w:t>TCTEK</w:t>
      </w:r>
      <w:r w:rsidRPr="00CF2128">
        <w:rPr>
          <w:rFonts w:asciiTheme="minorBidi" w:hAnsiTheme="minorBidi"/>
          <w:sz w:val="24"/>
          <w:szCs w:val="24"/>
          <w:rtl/>
        </w:rPr>
        <w:t xml:space="preserve"> از محافظ شخصی - عینک ایمنی، دستکش و لباس کار استفاده کنید.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 اگر قسمت هایی از بدن شما با </w:t>
      </w:r>
      <w:r w:rsidRPr="00CF2128">
        <w:rPr>
          <w:rFonts w:asciiTheme="minorBidi" w:hAnsiTheme="minorBidi"/>
          <w:sz w:val="24"/>
          <w:szCs w:val="24"/>
        </w:rPr>
        <w:t>TCTEK</w:t>
      </w:r>
      <w:r w:rsidRPr="00CF2128">
        <w:rPr>
          <w:rFonts w:asciiTheme="minorBidi" w:hAnsiTheme="minorBidi"/>
          <w:sz w:val="24"/>
          <w:szCs w:val="24"/>
          <w:rtl/>
        </w:rPr>
        <w:t xml:space="preserve"> پاشیده شد، با آب بشویید.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اگر نواحی پاشیده شده (پوست) قرمز شد، به پزشک مراجعه کنید.</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jc w:val="both"/>
        <w:rPr>
          <w:rFonts w:asciiTheme="minorBidi" w:hAnsiTheme="minorBidi"/>
          <w:sz w:val="24"/>
          <w:szCs w:val="24"/>
          <w:rtl/>
        </w:rPr>
      </w:pPr>
      <w:r w:rsidRPr="00CF2128">
        <w:rPr>
          <w:rFonts w:asciiTheme="minorBidi" w:hAnsiTheme="minorBidi"/>
          <w:sz w:val="24"/>
          <w:szCs w:val="24"/>
          <w:rtl/>
        </w:rPr>
        <w:br w:type="page"/>
      </w:r>
    </w:p>
    <w:p w:rsidR="001C5924" w:rsidRPr="00CF2128" w:rsidRDefault="001574FA" w:rsidP="00A90E5D">
      <w:pPr>
        <w:bidi/>
        <w:spacing w:line="240" w:lineRule="auto"/>
        <w:jc w:val="both"/>
        <w:rPr>
          <w:rFonts w:asciiTheme="minorBidi" w:hAnsiTheme="minorBidi"/>
          <w:sz w:val="24"/>
          <w:szCs w:val="24"/>
        </w:rPr>
      </w:pPr>
      <w:r>
        <w:rPr>
          <w:rFonts w:asciiTheme="minorBidi" w:hAnsiTheme="minorBidi"/>
          <w:noProof/>
          <w:sz w:val="24"/>
          <w:szCs w:val="24"/>
          <w:lang w:eastAsia="tr-TR"/>
        </w:rPr>
        <w:lastRenderedPageBreak/>
        <w:drawing>
          <wp:inline distT="0" distB="0" distL="0" distR="0" wp14:anchorId="29664D32">
            <wp:extent cx="5417851" cy="17335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019" cy="1750562"/>
                    </a:xfrm>
                    <a:prstGeom prst="rect">
                      <a:avLst/>
                    </a:prstGeom>
                    <a:noFill/>
                  </pic:spPr>
                </pic:pic>
              </a:graphicData>
            </a:graphic>
          </wp:inline>
        </w:drawing>
      </w:r>
    </w:p>
    <w:p w:rsidR="001C5924" w:rsidRPr="00CF2128" w:rsidRDefault="001C5924" w:rsidP="00A90E5D">
      <w:pPr>
        <w:bidi/>
        <w:jc w:val="both"/>
        <w:rPr>
          <w:rFonts w:asciiTheme="minorBidi" w:hAnsiTheme="minorBidi"/>
          <w:sz w:val="24"/>
          <w:szCs w:val="24"/>
        </w:rPr>
      </w:pPr>
    </w:p>
    <w:p w:rsidR="001C5924" w:rsidRPr="00CF2128" w:rsidRDefault="001C5924" w:rsidP="00A90E5D">
      <w:pPr>
        <w:bidi/>
        <w:jc w:val="both"/>
        <w:rPr>
          <w:rFonts w:asciiTheme="minorBidi" w:hAnsiTheme="minorBidi"/>
          <w:sz w:val="24"/>
          <w:szCs w:val="24"/>
        </w:rPr>
      </w:pPr>
    </w:p>
    <w:p w:rsidR="001C5924" w:rsidRPr="00CF2128" w:rsidRDefault="001C5924" w:rsidP="00EF134A">
      <w:pPr>
        <w:bidi/>
        <w:jc w:val="center"/>
        <w:rPr>
          <w:rFonts w:asciiTheme="minorBidi" w:hAnsiTheme="minorBidi"/>
          <w:sz w:val="28"/>
          <w:szCs w:val="28"/>
        </w:rPr>
      </w:pPr>
      <w:r w:rsidRPr="00CF2128">
        <w:rPr>
          <w:rFonts w:asciiTheme="minorBidi" w:hAnsiTheme="minorBidi"/>
          <w:b/>
          <w:bCs/>
          <w:color w:val="FF0000"/>
          <w:sz w:val="52"/>
          <w:szCs w:val="52"/>
          <w:rtl/>
        </w:rPr>
        <w:t>مدت گارانتی برای</w:t>
      </w:r>
    </w:p>
    <w:p w:rsidR="001C5924" w:rsidRPr="00CF2128" w:rsidRDefault="001C5924" w:rsidP="00EF134A">
      <w:pPr>
        <w:tabs>
          <w:tab w:val="left" w:pos="4026"/>
        </w:tabs>
        <w:bidi/>
        <w:jc w:val="center"/>
        <w:rPr>
          <w:rFonts w:asciiTheme="minorBidi" w:hAnsiTheme="minorBidi"/>
          <w:b/>
          <w:bCs/>
          <w:color w:val="FF0000"/>
          <w:sz w:val="52"/>
          <w:szCs w:val="52"/>
        </w:rPr>
      </w:pPr>
      <w:r w:rsidRPr="00CF2128">
        <w:rPr>
          <w:rFonts w:asciiTheme="minorBidi" w:hAnsiTheme="minorBidi"/>
          <w:b/>
          <w:bCs/>
          <w:color w:val="FF0000"/>
          <w:sz w:val="52"/>
          <w:szCs w:val="52"/>
        </w:rPr>
        <w:t>TCTEK PROFESSIONAL</w:t>
      </w:r>
    </w:p>
    <w:p w:rsidR="001C5924" w:rsidRPr="00CF2128" w:rsidRDefault="001C5924" w:rsidP="00EF134A">
      <w:pPr>
        <w:tabs>
          <w:tab w:val="left" w:pos="4026"/>
        </w:tabs>
        <w:bidi/>
        <w:jc w:val="center"/>
        <w:rPr>
          <w:rFonts w:asciiTheme="minorBidi" w:hAnsiTheme="minorBidi"/>
          <w:b/>
          <w:bCs/>
          <w:color w:val="FF0000"/>
          <w:sz w:val="52"/>
          <w:szCs w:val="52"/>
        </w:rPr>
      </w:pPr>
      <w:r w:rsidRPr="00CF2128">
        <w:rPr>
          <w:rFonts w:asciiTheme="minorBidi" w:hAnsiTheme="minorBidi"/>
          <w:b/>
          <w:bCs/>
          <w:color w:val="FF0000"/>
          <w:sz w:val="52"/>
          <w:szCs w:val="52"/>
          <w:rtl/>
        </w:rPr>
        <w:t>نامحدود است</w:t>
      </w:r>
      <w:r w:rsidRPr="00CF2128">
        <w:rPr>
          <w:rFonts w:asciiTheme="minorBidi" w:hAnsiTheme="minorBidi"/>
          <w:b/>
          <w:bCs/>
          <w:color w:val="FF0000"/>
          <w:sz w:val="52"/>
          <w:szCs w:val="52"/>
        </w:rPr>
        <w:t>!</w:t>
      </w:r>
    </w:p>
    <w:p w:rsidR="001C5924" w:rsidRPr="00CF2128" w:rsidRDefault="001C5924" w:rsidP="00A90E5D">
      <w:pPr>
        <w:tabs>
          <w:tab w:val="left" w:pos="4026"/>
        </w:tabs>
        <w:bidi/>
        <w:jc w:val="both"/>
        <w:rPr>
          <w:rFonts w:asciiTheme="minorBidi" w:hAnsiTheme="minorBidi"/>
          <w:b/>
          <w:bCs/>
          <w:color w:val="FF0000"/>
          <w:sz w:val="52"/>
          <w:szCs w:val="52"/>
        </w:rPr>
      </w:pPr>
    </w:p>
    <w:p w:rsidR="001C5924" w:rsidRPr="00CF2128" w:rsidRDefault="001C5924" w:rsidP="00A90E5D">
      <w:pPr>
        <w:tabs>
          <w:tab w:val="left" w:pos="4026"/>
        </w:tabs>
        <w:bidi/>
        <w:jc w:val="both"/>
        <w:rPr>
          <w:rFonts w:asciiTheme="minorBidi" w:hAnsiTheme="minorBidi"/>
          <w:b/>
          <w:bCs/>
          <w:color w:val="FF0000"/>
          <w:sz w:val="52"/>
          <w:szCs w:val="52"/>
        </w:rPr>
      </w:pPr>
    </w:p>
    <w:p w:rsidR="001C5924" w:rsidRPr="00CF2128" w:rsidRDefault="001C5924" w:rsidP="00A90E5D">
      <w:pPr>
        <w:tabs>
          <w:tab w:val="left" w:pos="4026"/>
        </w:tabs>
        <w:bidi/>
        <w:jc w:val="both"/>
        <w:rPr>
          <w:rFonts w:asciiTheme="minorBidi" w:hAnsiTheme="minorBidi"/>
          <w:b/>
          <w:bCs/>
          <w:color w:val="FF0000"/>
          <w:sz w:val="52"/>
          <w:szCs w:val="52"/>
        </w:rPr>
      </w:pPr>
    </w:p>
    <w:p w:rsidR="001C5924" w:rsidRPr="00CF2128" w:rsidRDefault="001C5924" w:rsidP="00A90E5D">
      <w:pPr>
        <w:tabs>
          <w:tab w:val="left" w:pos="4026"/>
        </w:tabs>
        <w:bidi/>
        <w:jc w:val="both"/>
        <w:rPr>
          <w:rFonts w:asciiTheme="minorBidi" w:hAnsiTheme="minorBidi"/>
          <w:b/>
          <w:bCs/>
          <w:color w:val="FF0000"/>
          <w:sz w:val="52"/>
          <w:szCs w:val="52"/>
        </w:rPr>
      </w:pPr>
    </w:p>
    <w:p w:rsidR="001C5924" w:rsidRPr="00CF2128" w:rsidRDefault="001C5924" w:rsidP="00A90E5D">
      <w:pPr>
        <w:tabs>
          <w:tab w:val="left" w:pos="4026"/>
        </w:tabs>
        <w:bidi/>
        <w:jc w:val="both"/>
        <w:rPr>
          <w:rFonts w:asciiTheme="minorBidi" w:hAnsiTheme="minorBidi"/>
          <w:b/>
          <w:bCs/>
          <w:color w:val="FF0000"/>
          <w:sz w:val="52"/>
          <w:szCs w:val="52"/>
        </w:rPr>
      </w:pPr>
    </w:p>
    <w:p w:rsidR="001C5924" w:rsidRPr="00CF2128" w:rsidRDefault="001C5924" w:rsidP="00A90E5D">
      <w:pPr>
        <w:tabs>
          <w:tab w:val="left" w:pos="4026"/>
        </w:tabs>
        <w:bidi/>
        <w:jc w:val="both"/>
        <w:rPr>
          <w:rFonts w:asciiTheme="minorBidi" w:hAnsiTheme="minorBidi"/>
          <w:b/>
          <w:bCs/>
          <w:color w:val="FF0000"/>
          <w:sz w:val="52"/>
          <w:szCs w:val="52"/>
        </w:rPr>
      </w:pPr>
    </w:p>
    <w:p w:rsidR="001C5924" w:rsidRPr="00CF2128" w:rsidRDefault="001C5924" w:rsidP="00EF134A">
      <w:pPr>
        <w:spacing w:after="0" w:line="240" w:lineRule="auto"/>
        <w:jc w:val="both"/>
        <w:rPr>
          <w:rFonts w:asciiTheme="minorBidi" w:hAnsiTheme="minorBidi"/>
          <w:sz w:val="12"/>
          <w:szCs w:val="12"/>
        </w:rPr>
      </w:pPr>
      <w:r w:rsidRPr="00CF2128">
        <w:rPr>
          <w:rFonts w:asciiTheme="minorBidi" w:hAnsiTheme="minorBidi"/>
          <w:sz w:val="12"/>
          <w:szCs w:val="12"/>
        </w:rPr>
        <w:t>V. Janousek</w:t>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t>B.Coskun</w:t>
      </w:r>
    </w:p>
    <w:p w:rsidR="001C5924" w:rsidRPr="00CF2128" w:rsidRDefault="001C5924" w:rsidP="00EF134A">
      <w:pPr>
        <w:spacing w:after="0" w:line="240" w:lineRule="auto"/>
        <w:jc w:val="both"/>
        <w:rPr>
          <w:rFonts w:asciiTheme="minorBidi" w:hAnsiTheme="minorBidi"/>
          <w:sz w:val="12"/>
          <w:szCs w:val="12"/>
        </w:rPr>
      </w:pPr>
      <w:r w:rsidRPr="00CF2128">
        <w:rPr>
          <w:rFonts w:asciiTheme="minorBidi" w:hAnsiTheme="minorBidi"/>
          <w:sz w:val="12"/>
          <w:szCs w:val="12"/>
        </w:rPr>
        <w:t>Dırector</w:t>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t>Company Dırector</w:t>
      </w:r>
    </w:p>
    <w:p w:rsidR="001C5924" w:rsidRPr="00CF2128" w:rsidRDefault="001C5924" w:rsidP="00EF134A">
      <w:pPr>
        <w:spacing w:after="0" w:line="240" w:lineRule="auto"/>
        <w:jc w:val="both"/>
        <w:rPr>
          <w:rFonts w:asciiTheme="minorBidi" w:hAnsiTheme="minorBidi"/>
          <w:sz w:val="12"/>
          <w:szCs w:val="12"/>
        </w:rPr>
      </w:pPr>
      <w:r w:rsidRPr="00CF2128">
        <w:rPr>
          <w:rFonts w:asciiTheme="minorBidi" w:hAnsiTheme="minorBidi"/>
          <w:sz w:val="12"/>
          <w:szCs w:val="12"/>
        </w:rPr>
        <w:t>METALTEC-CZ, s.r.o.</w:t>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t>TCTEK Demır Ith.Ihr.Paz.San ve Tıc.Ltd.Stı</w:t>
      </w:r>
    </w:p>
    <w:p w:rsidR="001C5924" w:rsidRPr="00CF2128" w:rsidRDefault="001C5924" w:rsidP="00EF134A">
      <w:pPr>
        <w:spacing w:after="0" w:line="240" w:lineRule="auto"/>
        <w:jc w:val="both"/>
        <w:rPr>
          <w:rFonts w:asciiTheme="minorBidi" w:hAnsiTheme="minorBidi"/>
          <w:sz w:val="12"/>
          <w:szCs w:val="12"/>
        </w:rPr>
      </w:pPr>
      <w:r w:rsidRPr="00CF2128">
        <w:rPr>
          <w:rFonts w:asciiTheme="minorBidi" w:hAnsiTheme="minorBidi"/>
          <w:sz w:val="12"/>
          <w:szCs w:val="12"/>
        </w:rPr>
        <w:t>Slunna 299</w:t>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t>Etlık Mah. Sılopı Cad No:2/3</w:t>
      </w:r>
    </w:p>
    <w:p w:rsidR="001C5924" w:rsidRPr="00CF2128" w:rsidRDefault="001C5924" w:rsidP="00EF134A">
      <w:pPr>
        <w:spacing w:after="0" w:line="240" w:lineRule="auto"/>
        <w:jc w:val="both"/>
        <w:rPr>
          <w:rFonts w:asciiTheme="minorBidi" w:hAnsiTheme="minorBidi"/>
          <w:sz w:val="12"/>
          <w:szCs w:val="12"/>
        </w:rPr>
      </w:pPr>
      <w:r w:rsidRPr="00CF2128">
        <w:rPr>
          <w:rFonts w:asciiTheme="minorBidi" w:hAnsiTheme="minorBidi"/>
          <w:sz w:val="12"/>
          <w:szCs w:val="12"/>
        </w:rPr>
        <w:t>261 01 Prıbram V.</w:t>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t>Etlık / Kecıoren / Ankara / 06010</w:t>
      </w:r>
    </w:p>
    <w:p w:rsidR="001C5924" w:rsidRPr="00CF2128" w:rsidRDefault="001C5924" w:rsidP="00EF134A">
      <w:pPr>
        <w:spacing w:after="0" w:line="240" w:lineRule="auto"/>
        <w:jc w:val="both"/>
        <w:rPr>
          <w:rFonts w:asciiTheme="minorBidi" w:hAnsiTheme="minorBidi"/>
          <w:sz w:val="12"/>
          <w:szCs w:val="12"/>
        </w:rPr>
      </w:pPr>
      <w:r w:rsidRPr="00CF2128">
        <w:rPr>
          <w:rFonts w:asciiTheme="minorBidi" w:hAnsiTheme="minorBidi"/>
          <w:sz w:val="12"/>
          <w:szCs w:val="12"/>
        </w:rPr>
        <w:t>Tel</w:t>
      </w:r>
      <w:r w:rsidR="00041FAD">
        <w:rPr>
          <w:rFonts w:asciiTheme="minorBidi" w:hAnsiTheme="minorBidi"/>
          <w:sz w:val="12"/>
          <w:szCs w:val="12"/>
        </w:rPr>
        <w:t>/</w:t>
      </w:r>
      <w:proofErr w:type="gramStart"/>
      <w:r w:rsidR="00041FAD">
        <w:rPr>
          <w:rFonts w:asciiTheme="minorBidi" w:hAnsiTheme="minorBidi"/>
          <w:sz w:val="12"/>
          <w:szCs w:val="12"/>
        </w:rPr>
        <w:t>fax : 00420</w:t>
      </w:r>
      <w:proofErr w:type="gramEnd"/>
      <w:r w:rsidR="00041FAD">
        <w:rPr>
          <w:rFonts w:asciiTheme="minorBidi" w:hAnsiTheme="minorBidi"/>
          <w:sz w:val="12"/>
          <w:szCs w:val="12"/>
        </w:rPr>
        <w:t xml:space="preserve"> 318 635 680</w:t>
      </w:r>
      <w:r w:rsidR="00041FAD">
        <w:rPr>
          <w:rFonts w:asciiTheme="minorBidi" w:hAnsiTheme="minorBidi"/>
          <w:sz w:val="12"/>
          <w:szCs w:val="12"/>
        </w:rPr>
        <w:tab/>
      </w:r>
      <w:r w:rsidR="00041FAD">
        <w:rPr>
          <w:rFonts w:asciiTheme="minorBidi" w:hAnsiTheme="minorBidi"/>
          <w:sz w:val="12"/>
          <w:szCs w:val="12"/>
        </w:rPr>
        <w:tab/>
      </w:r>
      <w:r w:rsidR="00041FAD">
        <w:rPr>
          <w:rFonts w:asciiTheme="minorBidi" w:hAnsiTheme="minorBidi"/>
          <w:sz w:val="12"/>
          <w:szCs w:val="12"/>
        </w:rPr>
        <w:tab/>
      </w:r>
      <w:r w:rsidR="00041FAD">
        <w:rPr>
          <w:rFonts w:asciiTheme="minorBidi" w:hAnsiTheme="minorBidi"/>
          <w:sz w:val="12"/>
          <w:szCs w:val="12"/>
        </w:rPr>
        <w:tab/>
      </w:r>
      <w:r w:rsidR="00041FAD">
        <w:rPr>
          <w:rFonts w:asciiTheme="minorBidi" w:hAnsiTheme="minorBidi"/>
          <w:sz w:val="12"/>
          <w:szCs w:val="12"/>
        </w:rPr>
        <w:tab/>
      </w:r>
      <w:r w:rsidR="00041FAD">
        <w:rPr>
          <w:rFonts w:asciiTheme="minorBidi" w:hAnsiTheme="minorBidi"/>
          <w:sz w:val="12"/>
          <w:szCs w:val="12"/>
        </w:rPr>
        <w:tab/>
      </w:r>
      <w:r w:rsidR="00041FAD">
        <w:rPr>
          <w:rFonts w:asciiTheme="minorBidi" w:hAnsiTheme="minorBidi"/>
          <w:sz w:val="12"/>
          <w:szCs w:val="12"/>
        </w:rPr>
        <w:tab/>
      </w:r>
      <w:r w:rsidRPr="00CF2128">
        <w:rPr>
          <w:rFonts w:asciiTheme="minorBidi" w:hAnsiTheme="minorBidi"/>
          <w:sz w:val="12"/>
          <w:szCs w:val="12"/>
        </w:rPr>
        <w:t>Tel: +90 312 323 2233</w:t>
      </w:r>
    </w:p>
    <w:p w:rsidR="001C5924" w:rsidRPr="00CF2128" w:rsidRDefault="001C5924" w:rsidP="00EF134A">
      <w:pPr>
        <w:spacing w:after="0" w:line="240" w:lineRule="auto"/>
        <w:jc w:val="both"/>
        <w:rPr>
          <w:rFonts w:asciiTheme="minorBidi" w:hAnsiTheme="minorBidi"/>
          <w:sz w:val="12"/>
          <w:szCs w:val="12"/>
        </w:rPr>
      </w:pPr>
      <w:r w:rsidRPr="00CF2128">
        <w:rPr>
          <w:rFonts w:asciiTheme="minorBidi" w:hAnsiTheme="minorBidi"/>
          <w:sz w:val="12"/>
          <w:szCs w:val="12"/>
        </w:rPr>
        <w:t>Mob: 00420 603 234 260</w:t>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t>Mob: +90 552 674 2020</w:t>
      </w:r>
    </w:p>
    <w:p w:rsidR="001C5924" w:rsidRPr="00CF2128" w:rsidRDefault="001C5924" w:rsidP="00EF134A">
      <w:pPr>
        <w:spacing w:after="0" w:line="240" w:lineRule="auto"/>
        <w:jc w:val="both"/>
        <w:rPr>
          <w:rFonts w:asciiTheme="minorBidi" w:hAnsiTheme="minorBidi"/>
          <w:sz w:val="12"/>
          <w:szCs w:val="12"/>
        </w:rPr>
      </w:pPr>
      <w:r w:rsidRPr="00CF2128">
        <w:rPr>
          <w:rFonts w:asciiTheme="minorBidi" w:hAnsiTheme="minorBidi"/>
          <w:sz w:val="12"/>
          <w:szCs w:val="12"/>
        </w:rPr>
        <w:t xml:space="preserve">e-maıl: </w:t>
      </w:r>
      <w:hyperlink r:id="rId19" w:history="1">
        <w:r w:rsidRPr="00CF2128">
          <w:rPr>
            <w:rFonts w:asciiTheme="minorBidi" w:hAnsiTheme="minorBidi"/>
            <w:color w:val="0563C1" w:themeColor="hyperlink"/>
            <w:sz w:val="12"/>
            <w:szCs w:val="12"/>
            <w:u w:val="single"/>
          </w:rPr>
          <w:t>metaltec@volny.cz</w:t>
        </w:r>
      </w:hyperlink>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r>
      <w:r w:rsidRPr="00CF2128">
        <w:rPr>
          <w:rFonts w:asciiTheme="minorBidi" w:hAnsiTheme="minorBidi"/>
          <w:sz w:val="12"/>
          <w:szCs w:val="12"/>
        </w:rPr>
        <w:tab/>
        <w:t xml:space="preserve">e-maıl: </w:t>
      </w:r>
      <w:hyperlink r:id="rId20" w:history="1">
        <w:r w:rsidRPr="00CF2128">
          <w:rPr>
            <w:rFonts w:asciiTheme="minorBidi" w:hAnsiTheme="minorBidi"/>
            <w:color w:val="0563C1" w:themeColor="hyperlink"/>
            <w:sz w:val="12"/>
            <w:szCs w:val="12"/>
            <w:u w:val="single"/>
          </w:rPr>
          <w:t>bulent.coskun@tctek.com.tr</w:t>
        </w:r>
      </w:hyperlink>
    </w:p>
    <w:p w:rsidR="001C5924" w:rsidRPr="00CF2128" w:rsidRDefault="001C5924" w:rsidP="00A90E5D">
      <w:pPr>
        <w:tabs>
          <w:tab w:val="left" w:pos="4026"/>
        </w:tabs>
        <w:bidi/>
        <w:jc w:val="both"/>
        <w:rPr>
          <w:rFonts w:asciiTheme="minorBidi" w:hAnsiTheme="minorBidi"/>
          <w:color w:val="FF0000"/>
          <w:sz w:val="24"/>
          <w:szCs w:val="24"/>
        </w:rPr>
      </w:pPr>
    </w:p>
    <w:p w:rsidR="001C5924" w:rsidRPr="00CF2128" w:rsidRDefault="001C5924" w:rsidP="00A90E5D">
      <w:pPr>
        <w:tabs>
          <w:tab w:val="left" w:pos="4026"/>
        </w:tabs>
        <w:bidi/>
        <w:jc w:val="both"/>
        <w:rPr>
          <w:rFonts w:asciiTheme="minorBidi" w:hAnsiTheme="minorBidi"/>
          <w:color w:val="FF0000"/>
          <w:sz w:val="24"/>
          <w:szCs w:val="24"/>
        </w:rPr>
      </w:pPr>
    </w:p>
    <w:p w:rsidR="001C5924" w:rsidRPr="00CF2128" w:rsidRDefault="001C5924" w:rsidP="00EF134A">
      <w:pPr>
        <w:tabs>
          <w:tab w:val="left" w:pos="4026"/>
        </w:tabs>
        <w:bidi/>
        <w:jc w:val="center"/>
        <w:rPr>
          <w:rFonts w:asciiTheme="minorBidi" w:hAnsiTheme="minorBidi"/>
          <w:b/>
          <w:bCs/>
          <w:color w:val="FF0000"/>
          <w:sz w:val="28"/>
          <w:szCs w:val="28"/>
        </w:rPr>
      </w:pPr>
      <w:r w:rsidRPr="00CF2128">
        <w:rPr>
          <w:rFonts w:asciiTheme="minorBidi" w:hAnsiTheme="minorBidi"/>
          <w:b/>
          <w:bCs/>
          <w:color w:val="FF0000"/>
          <w:sz w:val="28"/>
          <w:szCs w:val="28"/>
        </w:rPr>
        <w:t>TCTEK</w:t>
      </w:r>
    </w:p>
    <w:p w:rsidR="001C5924" w:rsidRPr="00CF2128" w:rsidRDefault="001C5924" w:rsidP="00EF134A">
      <w:pPr>
        <w:tabs>
          <w:tab w:val="left" w:pos="4026"/>
        </w:tabs>
        <w:bidi/>
        <w:jc w:val="center"/>
        <w:rPr>
          <w:rFonts w:asciiTheme="minorBidi" w:hAnsiTheme="minorBidi"/>
          <w:b/>
          <w:bCs/>
          <w:color w:val="FF0000"/>
          <w:sz w:val="28"/>
          <w:szCs w:val="28"/>
        </w:rPr>
      </w:pPr>
      <w:r w:rsidRPr="00CF2128">
        <w:rPr>
          <w:rFonts w:asciiTheme="minorBidi" w:hAnsiTheme="minorBidi"/>
          <w:b/>
          <w:bCs/>
          <w:color w:val="FF0000"/>
          <w:sz w:val="28"/>
          <w:szCs w:val="28"/>
          <w:rtl/>
        </w:rPr>
        <w:t>برای سلاح ها و سیستم های سلاح</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Pr>
        <w:lastRenderedPageBreak/>
        <w:t>TCTEK</w:t>
      </w:r>
      <w:r w:rsidRPr="00CF2128">
        <w:rPr>
          <w:rFonts w:asciiTheme="minorBidi" w:hAnsiTheme="minorBidi"/>
          <w:sz w:val="24"/>
          <w:szCs w:val="24"/>
          <w:rtl/>
        </w:rPr>
        <w:t xml:space="preserve"> به لطف درمان مصنوعی پیوندهای مولکولی اصطکاک را کاهش می دهد.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Pr>
        <w:t>TCTEK</w:t>
      </w:r>
      <w:r w:rsidRPr="00CF2128">
        <w:rPr>
          <w:rFonts w:asciiTheme="minorBidi" w:hAnsiTheme="minorBidi"/>
          <w:sz w:val="24"/>
          <w:szCs w:val="24"/>
          <w:rtl/>
        </w:rPr>
        <w:t xml:space="preserve"> روانکاری دائمی اسلحه ها و سیستم های تفنگ شما را فراهم می کند.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Pr>
        <w:t>TCTEK</w:t>
      </w:r>
      <w:r w:rsidRPr="00CF2128">
        <w:rPr>
          <w:rFonts w:asciiTheme="minorBidi" w:hAnsiTheme="minorBidi"/>
          <w:sz w:val="24"/>
          <w:szCs w:val="24"/>
          <w:rtl/>
        </w:rPr>
        <w:t xml:space="preserve"> محافظت کوتاه مدت و بلند مدت در برابر خوردگی اسلحه های شما را فراهم می کند.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xml:space="preserve">محصول و لوگوی </w:t>
      </w:r>
      <w:r w:rsidRPr="00CF2128">
        <w:rPr>
          <w:rFonts w:asciiTheme="minorBidi" w:hAnsiTheme="minorBidi"/>
          <w:sz w:val="24"/>
          <w:szCs w:val="24"/>
        </w:rPr>
        <w:t>TCTEK</w:t>
      </w:r>
      <w:r w:rsidRPr="00CF2128">
        <w:rPr>
          <w:rFonts w:asciiTheme="minorBidi" w:hAnsiTheme="minorBidi"/>
          <w:sz w:val="24"/>
          <w:szCs w:val="24"/>
          <w:rtl/>
        </w:rPr>
        <w:t xml:space="preserve"> علائم تجاری ثبت شده هستند.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xml:space="preserve">• </w:t>
      </w:r>
      <w:r w:rsidRPr="00CF2128">
        <w:rPr>
          <w:rFonts w:asciiTheme="minorBidi" w:hAnsiTheme="minorBidi"/>
          <w:sz w:val="24"/>
          <w:szCs w:val="24"/>
        </w:rPr>
        <w:t>TCTEK</w:t>
      </w:r>
      <w:r w:rsidRPr="00CF2128">
        <w:rPr>
          <w:rFonts w:asciiTheme="minorBidi" w:hAnsiTheme="minorBidi"/>
          <w:sz w:val="24"/>
          <w:szCs w:val="24"/>
          <w:rtl/>
        </w:rPr>
        <w:t xml:space="preserve"> سرعت و دقت هدف گیری تفنگ را افزایش می دهد.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به جلوگیری از پارازیت کمک می کند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کاهش سایش لوله تفنگ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محافظت عالی در برابر خوردگی ارائه می دهد.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خوردگی، رسوبات کربن و سرب را کاهش می دهد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در برابر دمای بالا محافظت می کند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پس از شلیک مکرر روی لنگر می ماند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حاوی مواد سخت نیست، باعث تجمع مواد نمی شود.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غلظت بالا و اثر طولانی مدت</w:t>
      </w:r>
    </w:p>
    <w:p w:rsidR="001C5924" w:rsidRPr="00CF2128" w:rsidRDefault="001C5924" w:rsidP="00A90E5D">
      <w:pPr>
        <w:tabs>
          <w:tab w:val="left" w:pos="4026"/>
        </w:tabs>
        <w:bidi/>
        <w:jc w:val="both"/>
        <w:rPr>
          <w:rFonts w:asciiTheme="minorBidi" w:hAnsiTheme="minorBidi"/>
          <w:sz w:val="24"/>
          <w:szCs w:val="24"/>
        </w:rPr>
      </w:pPr>
    </w:p>
    <w:p w:rsidR="001C5924" w:rsidRPr="00CF2128" w:rsidRDefault="001C5924" w:rsidP="00A90E5D">
      <w:pPr>
        <w:tabs>
          <w:tab w:val="left" w:pos="4026"/>
        </w:tabs>
        <w:bidi/>
        <w:jc w:val="both"/>
        <w:rPr>
          <w:rFonts w:asciiTheme="minorBidi" w:hAnsiTheme="minorBidi"/>
          <w:b/>
          <w:bCs/>
          <w:color w:val="FF0000"/>
          <w:sz w:val="24"/>
          <w:szCs w:val="24"/>
        </w:rPr>
      </w:pPr>
      <w:r w:rsidRPr="00CF2128">
        <w:rPr>
          <w:rFonts w:asciiTheme="minorBidi" w:hAnsiTheme="minorBidi"/>
          <w:b/>
          <w:bCs/>
          <w:color w:val="FF0000"/>
          <w:sz w:val="24"/>
          <w:szCs w:val="24"/>
          <w:rtl/>
        </w:rPr>
        <w:t>استفاده از مشاوره:</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برای استفاده با سلاح های اتوماتیک و نیمه اتوماتیک، تفنگ های پخش کننده، تفنگ های با استفاده از تمام کالیبرهای مهمات.</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برای تمامی سلاح های سبک و سنگین، اسلحه های خودکششی و تانک های ارتش</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پس از عکسبرداری مکرر هیچ اثری قابل مشاهده نیست.</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کانال های گاز را آلوده نمی کند، مکانیسم ها را آلوده نمی کند.</w:t>
      </w:r>
    </w:p>
    <w:p w:rsidR="001C5924" w:rsidRPr="00CF2128" w:rsidRDefault="001C5924" w:rsidP="00A90E5D">
      <w:pPr>
        <w:tabs>
          <w:tab w:val="left" w:pos="4026"/>
        </w:tabs>
        <w:bidi/>
        <w:jc w:val="both"/>
        <w:rPr>
          <w:rFonts w:asciiTheme="minorBidi" w:hAnsiTheme="minorBidi"/>
          <w:sz w:val="24"/>
          <w:szCs w:val="24"/>
        </w:rPr>
      </w:pPr>
    </w:p>
    <w:p w:rsidR="001C5924" w:rsidRPr="00CF2128" w:rsidRDefault="001C5924" w:rsidP="00A90E5D">
      <w:pPr>
        <w:tabs>
          <w:tab w:val="left" w:pos="4026"/>
        </w:tabs>
        <w:bidi/>
        <w:jc w:val="both"/>
        <w:rPr>
          <w:rFonts w:asciiTheme="minorBidi" w:hAnsiTheme="minorBidi"/>
          <w:b/>
          <w:bCs/>
          <w:color w:val="FF0000"/>
          <w:sz w:val="24"/>
          <w:szCs w:val="24"/>
        </w:rPr>
      </w:pPr>
      <w:r w:rsidRPr="00CF2128">
        <w:rPr>
          <w:rFonts w:asciiTheme="minorBidi" w:hAnsiTheme="minorBidi"/>
          <w:b/>
          <w:bCs/>
          <w:color w:val="FF0000"/>
          <w:sz w:val="24"/>
          <w:szCs w:val="24"/>
          <w:rtl/>
        </w:rPr>
        <w:t xml:space="preserve">استفاده احتمالی از </w:t>
      </w:r>
      <w:r w:rsidRPr="00CF2128">
        <w:rPr>
          <w:rFonts w:asciiTheme="minorBidi" w:hAnsiTheme="minorBidi"/>
          <w:b/>
          <w:bCs/>
          <w:color w:val="FF0000"/>
          <w:sz w:val="24"/>
          <w:szCs w:val="24"/>
        </w:rPr>
        <w:t>TCTEK:</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با نیروی نظامی</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با چماق های تیراندازی</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توسط ارتش</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توسط پلیس</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توسط سازندگان تفنگ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توسط ورزشکاران</w:t>
      </w:r>
    </w:p>
    <w:p w:rsidR="001C5924" w:rsidRPr="00CF2128" w:rsidRDefault="001C5924" w:rsidP="00A90E5D">
      <w:pPr>
        <w:tabs>
          <w:tab w:val="left" w:pos="4026"/>
        </w:tabs>
        <w:bidi/>
        <w:jc w:val="both"/>
        <w:rPr>
          <w:rFonts w:asciiTheme="minorBidi" w:hAnsiTheme="minorBidi"/>
          <w:sz w:val="24"/>
          <w:szCs w:val="24"/>
        </w:rPr>
      </w:pPr>
    </w:p>
    <w:p w:rsidR="001C5924" w:rsidRPr="00CF2128" w:rsidRDefault="001C5924" w:rsidP="00A90E5D">
      <w:pPr>
        <w:tabs>
          <w:tab w:val="left" w:pos="4026"/>
        </w:tabs>
        <w:bidi/>
        <w:jc w:val="both"/>
        <w:rPr>
          <w:rFonts w:asciiTheme="minorBidi" w:hAnsiTheme="minorBidi"/>
          <w:b/>
          <w:bCs/>
          <w:color w:val="FF0000"/>
          <w:sz w:val="24"/>
          <w:szCs w:val="24"/>
        </w:rPr>
      </w:pPr>
      <w:r w:rsidRPr="00CF2128">
        <w:rPr>
          <w:rFonts w:asciiTheme="minorBidi" w:hAnsiTheme="minorBidi"/>
          <w:b/>
          <w:bCs/>
          <w:color w:val="FF0000"/>
          <w:sz w:val="24"/>
          <w:szCs w:val="24"/>
        </w:rPr>
        <w:t>TCTEK</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به اسلحه ها اجازه می دهد در شرایط بسیار سخت به طور مداوم کار کنند و به سرعت پارگی را کاهش می دهد.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lastRenderedPageBreak/>
        <w:t>• این روان کننده که هنگام کار در آب و هوای گرم گرمسیری و بارانی در برابر گیر کردن، خوردگی و زنگ زدگی محافظت می کند، در شرایط خشک و شنی بیابان نیز همان نتایج عالی را نشان می دهد.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xml:space="preserve">• </w:t>
      </w:r>
      <w:r w:rsidRPr="00CF2128">
        <w:rPr>
          <w:rFonts w:asciiTheme="minorBidi" w:hAnsiTheme="minorBidi"/>
          <w:sz w:val="24"/>
          <w:szCs w:val="24"/>
        </w:rPr>
        <w:t>TCTEK</w:t>
      </w:r>
      <w:r w:rsidRPr="00CF2128">
        <w:rPr>
          <w:rFonts w:asciiTheme="minorBidi" w:hAnsiTheme="minorBidi"/>
          <w:sz w:val="24"/>
          <w:szCs w:val="24"/>
          <w:rtl/>
        </w:rPr>
        <w:t xml:space="preserve"> به صورت لایه ای سبک با ماندگاری بالا اعمال می شود.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xml:space="preserve">• برای تکمیل لیست مزایا، توجه داشته باشید که </w:t>
      </w:r>
      <w:r w:rsidRPr="00CF2128">
        <w:rPr>
          <w:rFonts w:asciiTheme="minorBidi" w:hAnsiTheme="minorBidi"/>
          <w:sz w:val="24"/>
          <w:szCs w:val="24"/>
        </w:rPr>
        <w:t>TCTEK</w:t>
      </w:r>
      <w:r w:rsidRPr="00CF2128">
        <w:rPr>
          <w:rFonts w:asciiTheme="minorBidi" w:hAnsiTheme="minorBidi"/>
          <w:sz w:val="24"/>
          <w:szCs w:val="24"/>
          <w:rtl/>
        </w:rPr>
        <w:t xml:space="preserve"> سرعت اولیه (سرب) را افزایش می دهد و رسوبات کربن و سرب را کاهش می دهد.</w:t>
      </w:r>
    </w:p>
    <w:p w:rsidR="001C5924" w:rsidRPr="00CF2128" w:rsidRDefault="001C5924" w:rsidP="00A90E5D">
      <w:pPr>
        <w:tabs>
          <w:tab w:val="left" w:pos="4026"/>
        </w:tabs>
        <w:bidi/>
        <w:jc w:val="both"/>
        <w:rPr>
          <w:rFonts w:asciiTheme="minorBidi" w:hAnsiTheme="minorBidi"/>
          <w:sz w:val="24"/>
          <w:szCs w:val="24"/>
        </w:rPr>
      </w:pPr>
    </w:p>
    <w:p w:rsidR="001C5924" w:rsidRPr="00EF134A" w:rsidRDefault="001C5924" w:rsidP="00EF134A">
      <w:pPr>
        <w:tabs>
          <w:tab w:val="left" w:pos="4026"/>
        </w:tabs>
        <w:bidi/>
        <w:jc w:val="both"/>
        <w:rPr>
          <w:rFonts w:asciiTheme="minorBidi" w:hAnsiTheme="minorBidi"/>
          <w:b/>
          <w:bCs/>
          <w:color w:val="FF0000"/>
          <w:sz w:val="28"/>
          <w:szCs w:val="28"/>
        </w:rPr>
      </w:pPr>
      <w:r w:rsidRPr="00CF2128">
        <w:rPr>
          <w:rFonts w:asciiTheme="minorBidi" w:hAnsiTheme="minorBidi"/>
          <w:b/>
          <w:bCs/>
          <w:color w:val="FF0000"/>
          <w:sz w:val="28"/>
          <w:szCs w:val="28"/>
          <w:rtl/>
        </w:rPr>
        <w:t>کاربرد کلی:</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پس از تمیز کردن، روی سطوح داخلی و خارجی از جمله بشکه و به کل مکانیسم بمالید. یک لایه بسیار نازک کافی است.</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xml:space="preserve">• به اندازه کافی عکس بگیرید تا تفنگ گرم شود، سپس می توانید </w:t>
      </w:r>
      <w:r w:rsidRPr="00CF2128">
        <w:rPr>
          <w:rFonts w:asciiTheme="minorBidi" w:hAnsiTheme="minorBidi"/>
          <w:sz w:val="24"/>
          <w:szCs w:val="24"/>
        </w:rPr>
        <w:t>TCTEK</w:t>
      </w:r>
      <w:r w:rsidRPr="00CF2128">
        <w:rPr>
          <w:rFonts w:asciiTheme="minorBidi" w:hAnsiTheme="minorBidi"/>
          <w:sz w:val="24"/>
          <w:szCs w:val="24"/>
          <w:rtl/>
        </w:rPr>
        <w:t xml:space="preserve"> را بدون از دست دادن اثر روان کنندگی آن از تفنگ پاک کنید.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xml:space="preserve">• تمام قطعات فلزی را با یک لایه سبک </w:t>
      </w:r>
      <w:r w:rsidRPr="00CF2128">
        <w:rPr>
          <w:rFonts w:asciiTheme="minorBidi" w:hAnsiTheme="minorBidi"/>
          <w:sz w:val="24"/>
          <w:szCs w:val="24"/>
        </w:rPr>
        <w:t>TCTEK</w:t>
      </w:r>
      <w:r w:rsidRPr="00CF2128">
        <w:rPr>
          <w:rFonts w:asciiTheme="minorBidi" w:hAnsiTheme="minorBidi"/>
          <w:sz w:val="24"/>
          <w:szCs w:val="24"/>
          <w:rtl/>
        </w:rPr>
        <w:t xml:space="preserve"> بپوشانید تا از رسوب طولانی مدت جلوگیری شود.</w:t>
      </w:r>
    </w:p>
    <w:p w:rsidR="001C5924" w:rsidRPr="00CF2128" w:rsidRDefault="001C5924" w:rsidP="00A90E5D">
      <w:pPr>
        <w:tabs>
          <w:tab w:val="left" w:pos="4026"/>
        </w:tabs>
        <w:bidi/>
        <w:jc w:val="both"/>
        <w:rPr>
          <w:rFonts w:asciiTheme="minorBidi" w:hAnsiTheme="minorBidi"/>
          <w:sz w:val="24"/>
          <w:szCs w:val="24"/>
        </w:rPr>
      </w:pPr>
    </w:p>
    <w:p w:rsidR="001C5924" w:rsidRPr="00CF2128" w:rsidRDefault="001C5924" w:rsidP="00A90E5D">
      <w:pPr>
        <w:tabs>
          <w:tab w:val="left" w:pos="4026"/>
        </w:tabs>
        <w:bidi/>
        <w:jc w:val="both"/>
        <w:rPr>
          <w:rFonts w:asciiTheme="minorBidi" w:hAnsiTheme="minorBidi"/>
          <w:b/>
          <w:bCs/>
          <w:color w:val="FF0000"/>
          <w:sz w:val="28"/>
          <w:szCs w:val="28"/>
        </w:rPr>
      </w:pPr>
      <w:r w:rsidRPr="00CF2128">
        <w:rPr>
          <w:rFonts w:asciiTheme="minorBidi" w:hAnsiTheme="minorBidi"/>
          <w:b/>
          <w:bCs/>
          <w:color w:val="FF0000"/>
          <w:sz w:val="28"/>
          <w:szCs w:val="28"/>
          <w:rtl/>
        </w:rPr>
        <w:t xml:space="preserve">روش کلی برای نگهداری اسلحه با مایع محافظ </w:t>
      </w:r>
      <w:r w:rsidRPr="00CF2128">
        <w:rPr>
          <w:rFonts w:asciiTheme="minorBidi" w:hAnsiTheme="minorBidi"/>
          <w:b/>
          <w:bCs/>
          <w:color w:val="FF0000"/>
          <w:sz w:val="28"/>
          <w:szCs w:val="28"/>
        </w:rPr>
        <w:t>TCTEK:</w:t>
      </w:r>
    </w:p>
    <w:p w:rsidR="001C5924" w:rsidRPr="00CF2128" w:rsidRDefault="001C5924" w:rsidP="00A90E5D">
      <w:pPr>
        <w:tabs>
          <w:tab w:val="left" w:pos="4026"/>
        </w:tabs>
        <w:bidi/>
        <w:jc w:val="both"/>
        <w:rPr>
          <w:rFonts w:asciiTheme="minorBidi" w:hAnsiTheme="minorBidi"/>
          <w:sz w:val="24"/>
          <w:szCs w:val="24"/>
        </w:rPr>
      </w:pP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xml:space="preserve">اصطکاک را کاهش می دهد، قابلیت اطمینان و عمر مکانیزم ها را افزایش می دهد و از خوردگی و زنگ زدگی حتی زمانی که اهرم ها در شرایط گرمسیری و مرطوب استفاده می شوند، جلوگیری می کند. همین نتیجه عالی را در محیط شنی خشک بیابان ها نشان می دهد. از آنجایی که در لایه های سبک اجرا می شود، مصرف </w:t>
      </w:r>
      <w:r w:rsidRPr="00CF2128">
        <w:rPr>
          <w:rFonts w:asciiTheme="minorBidi" w:hAnsiTheme="minorBidi"/>
          <w:sz w:val="24"/>
          <w:szCs w:val="24"/>
        </w:rPr>
        <w:t>TCTEK</w:t>
      </w:r>
      <w:r w:rsidRPr="00CF2128">
        <w:rPr>
          <w:rFonts w:asciiTheme="minorBidi" w:hAnsiTheme="minorBidi"/>
          <w:sz w:val="24"/>
          <w:szCs w:val="24"/>
          <w:rtl/>
        </w:rPr>
        <w:t xml:space="preserve"> حداقل بوده و ماندگاری بالایی دارد.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در صورتی که خوردگی به سطح تفنگ حمله کرده باشد، یک ریز پوشش تشکیل شده بر روی سطح فلز بسیار سودمند است، که برای خشاب‌ها، مخروط‌های انتقالی و پانچ قابل استفاده است، حتی اگر به دلیل محیط تهاجمی در هنگام شلیک، ریزترک‌هایی وجود داشته باشد.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xml:space="preserve">• بهترین راه برای افزایش طول عمر و افزایش قابلیت اطمینان به طور موثر اعمال </w:t>
      </w:r>
      <w:r w:rsidRPr="00CF2128">
        <w:rPr>
          <w:rFonts w:asciiTheme="minorBidi" w:hAnsiTheme="minorBidi"/>
          <w:sz w:val="24"/>
          <w:szCs w:val="24"/>
        </w:rPr>
        <w:t>TCTEK</w:t>
      </w:r>
      <w:r w:rsidRPr="00CF2128">
        <w:rPr>
          <w:rFonts w:asciiTheme="minorBidi" w:hAnsiTheme="minorBidi"/>
          <w:sz w:val="24"/>
          <w:szCs w:val="24"/>
          <w:rtl/>
        </w:rPr>
        <w:t xml:space="preserve"> بر روی یک تفنگ جدید است.</w:t>
      </w:r>
    </w:p>
    <w:p w:rsidR="001C5924" w:rsidRPr="00CF2128" w:rsidRDefault="001C5924" w:rsidP="00A90E5D">
      <w:pPr>
        <w:tabs>
          <w:tab w:val="left" w:pos="4026"/>
        </w:tabs>
        <w:bidi/>
        <w:jc w:val="both"/>
        <w:rPr>
          <w:rFonts w:asciiTheme="minorBidi" w:hAnsiTheme="minorBidi"/>
          <w:sz w:val="24"/>
          <w:szCs w:val="24"/>
        </w:rPr>
      </w:pPr>
    </w:p>
    <w:p w:rsidR="001C5924" w:rsidRPr="00CF2128" w:rsidRDefault="001C5924" w:rsidP="00A90E5D">
      <w:pPr>
        <w:tabs>
          <w:tab w:val="left" w:pos="4026"/>
        </w:tabs>
        <w:bidi/>
        <w:jc w:val="both"/>
        <w:rPr>
          <w:rFonts w:asciiTheme="minorBidi" w:hAnsiTheme="minorBidi"/>
          <w:b/>
          <w:bCs/>
          <w:color w:val="FF0000"/>
          <w:sz w:val="28"/>
          <w:szCs w:val="28"/>
        </w:rPr>
      </w:pPr>
      <w:r w:rsidRPr="00CF2128">
        <w:rPr>
          <w:rFonts w:asciiTheme="minorBidi" w:hAnsiTheme="minorBidi"/>
          <w:b/>
          <w:bCs/>
          <w:color w:val="FF0000"/>
          <w:sz w:val="28"/>
          <w:szCs w:val="28"/>
          <w:rtl/>
        </w:rPr>
        <w:t>دستورالعمل ها:</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جداسازی کامل تفنگ و حذف لایه های چربی، کربن و کثیفی.</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xml:space="preserve">• </w:t>
      </w:r>
      <w:r w:rsidRPr="00CF2128">
        <w:rPr>
          <w:rFonts w:asciiTheme="minorBidi" w:hAnsiTheme="minorBidi"/>
          <w:sz w:val="24"/>
          <w:szCs w:val="24"/>
        </w:rPr>
        <w:t>TCTEK</w:t>
      </w:r>
      <w:r w:rsidRPr="00CF2128">
        <w:rPr>
          <w:rFonts w:asciiTheme="minorBidi" w:hAnsiTheme="minorBidi"/>
          <w:sz w:val="24"/>
          <w:szCs w:val="24"/>
          <w:rtl/>
        </w:rPr>
        <w:t xml:space="preserve"> را روی سطح داخلی و خارجی، از جمله لوله و تمام مکانیزم ها اعمال کنید (یک لایه سبک برای نفوذ به پیوندهای مولکولی سطحی مواد کافی است.) سازندگان اعلام کردند که گریس برای عملکرد مخلوط تفنگ با </w:t>
      </w:r>
      <w:r w:rsidRPr="00CF2128">
        <w:rPr>
          <w:rFonts w:asciiTheme="minorBidi" w:hAnsiTheme="minorBidi"/>
          <w:sz w:val="24"/>
          <w:szCs w:val="24"/>
        </w:rPr>
        <w:t>TCTEK</w:t>
      </w:r>
      <w:r w:rsidRPr="00CF2128">
        <w:rPr>
          <w:rFonts w:asciiTheme="minorBidi" w:hAnsiTheme="minorBidi"/>
          <w:sz w:val="24"/>
          <w:szCs w:val="24"/>
          <w:rtl/>
        </w:rPr>
        <w:t xml:space="preserve"> ضروری است. روغن با توجه به نسبت داده شده اعمال می شود و پس از تعمیر و نگهداری با </w:t>
      </w:r>
      <w:r w:rsidRPr="00CF2128">
        <w:rPr>
          <w:rFonts w:asciiTheme="minorBidi" w:hAnsiTheme="minorBidi"/>
          <w:sz w:val="24"/>
          <w:szCs w:val="24"/>
        </w:rPr>
        <w:t>TCTEK</w:t>
      </w:r>
      <w:r w:rsidRPr="00CF2128">
        <w:rPr>
          <w:rFonts w:asciiTheme="minorBidi" w:hAnsiTheme="minorBidi"/>
          <w:sz w:val="24"/>
          <w:szCs w:val="24"/>
          <w:rtl/>
        </w:rPr>
        <w:t xml:space="preserve"> خالص روی قطعات مشخص شده اعمال می شود. استفاده از آن در کلاهک های ساخت ماوزر و اسلحه های مشابه ضروری نیست، زیرا روغن اغلب باعث عملکرد کاملاً غیرقابل اعتماد می شود، اما مایع </w:t>
      </w:r>
      <w:r w:rsidRPr="00CF2128">
        <w:rPr>
          <w:rFonts w:asciiTheme="minorBidi" w:hAnsiTheme="minorBidi"/>
          <w:sz w:val="24"/>
          <w:szCs w:val="24"/>
        </w:rPr>
        <w:t>TCTEK</w:t>
      </w:r>
      <w:r w:rsidRPr="00CF2128">
        <w:rPr>
          <w:rFonts w:asciiTheme="minorBidi" w:hAnsiTheme="minorBidi"/>
          <w:sz w:val="24"/>
          <w:szCs w:val="24"/>
          <w:rtl/>
        </w:rPr>
        <w:t xml:space="preserve"> می تواند به طور کامل آن را با تپانچه های شکاری، ورزشی و خدمات جایگزین کند. برای تاثیر بهینه و اقتصادی، 24 ساعت قبل از استفاده از اسلحه از </w:t>
      </w:r>
      <w:r w:rsidRPr="00CF2128">
        <w:rPr>
          <w:rFonts w:asciiTheme="minorBidi" w:hAnsiTheme="minorBidi"/>
          <w:sz w:val="24"/>
          <w:szCs w:val="24"/>
        </w:rPr>
        <w:t>TCTEK</w:t>
      </w:r>
      <w:r w:rsidRPr="00CF2128">
        <w:rPr>
          <w:rFonts w:asciiTheme="minorBidi" w:hAnsiTheme="minorBidi"/>
          <w:sz w:val="24"/>
          <w:szCs w:val="24"/>
          <w:rtl/>
        </w:rPr>
        <w:t xml:space="preserve"> استفاده کنید. برای اعمال </w:t>
      </w:r>
      <w:r w:rsidRPr="00CF2128">
        <w:rPr>
          <w:rFonts w:asciiTheme="minorBidi" w:hAnsiTheme="minorBidi"/>
          <w:sz w:val="24"/>
          <w:szCs w:val="24"/>
        </w:rPr>
        <w:t>TCTEK</w:t>
      </w:r>
      <w:r w:rsidRPr="00CF2128">
        <w:rPr>
          <w:rFonts w:asciiTheme="minorBidi" w:hAnsiTheme="minorBidi"/>
          <w:sz w:val="24"/>
          <w:szCs w:val="24"/>
          <w:rtl/>
        </w:rPr>
        <w:t xml:space="preserve"> از یک پارچه مصنوعی استفاده کنید (جذب کم مورد نیاز است). پس از اعمال </w:t>
      </w:r>
      <w:r w:rsidRPr="00CF2128">
        <w:rPr>
          <w:rFonts w:asciiTheme="minorBidi" w:hAnsiTheme="minorBidi"/>
          <w:sz w:val="24"/>
          <w:szCs w:val="24"/>
        </w:rPr>
        <w:t>TCTEK</w:t>
      </w:r>
      <w:r w:rsidRPr="00CF2128">
        <w:rPr>
          <w:rFonts w:asciiTheme="minorBidi" w:hAnsiTheme="minorBidi"/>
          <w:sz w:val="24"/>
          <w:szCs w:val="24"/>
          <w:rtl/>
        </w:rPr>
        <w:t xml:space="preserve">، اسلحه را می توان به صورت نصب شده (اگر قطعات در تماس باشند، کارایی لایه سرویس </w:t>
      </w:r>
      <w:r w:rsidRPr="00CF2128">
        <w:rPr>
          <w:rFonts w:asciiTheme="minorBidi" w:hAnsiTheme="minorBidi"/>
          <w:sz w:val="24"/>
          <w:szCs w:val="24"/>
        </w:rPr>
        <w:t>TCTEK</w:t>
      </w:r>
      <w:r w:rsidRPr="00CF2128">
        <w:rPr>
          <w:rFonts w:asciiTheme="minorBidi" w:hAnsiTheme="minorBidi"/>
          <w:sz w:val="24"/>
          <w:szCs w:val="24"/>
          <w:rtl/>
        </w:rPr>
        <w:t xml:space="preserve"> مختل نمی شود) یا نصب شود. قبل از استفاده از تفنگ ذخیره شده در این روش، نیازی به پاک کردن تفنگ و مکانیسم های آن نیست. هنگامی که به اندازه کافی شلیک کردید و تفنگ گرم شد، می </w:t>
      </w:r>
      <w:r w:rsidRPr="00CF2128">
        <w:rPr>
          <w:rFonts w:asciiTheme="minorBidi" w:hAnsiTheme="minorBidi"/>
          <w:sz w:val="24"/>
          <w:szCs w:val="24"/>
          <w:rtl/>
        </w:rPr>
        <w:lastRenderedPageBreak/>
        <w:t xml:space="preserve">توانید </w:t>
      </w:r>
      <w:r w:rsidRPr="00CF2128">
        <w:rPr>
          <w:rFonts w:asciiTheme="minorBidi" w:hAnsiTheme="minorBidi"/>
          <w:sz w:val="24"/>
          <w:szCs w:val="24"/>
        </w:rPr>
        <w:t>TCTEK</w:t>
      </w:r>
      <w:r w:rsidRPr="00CF2128">
        <w:rPr>
          <w:rFonts w:asciiTheme="minorBidi" w:hAnsiTheme="minorBidi"/>
          <w:sz w:val="24"/>
          <w:szCs w:val="24"/>
          <w:rtl/>
        </w:rPr>
        <w:t xml:space="preserve"> را بدون از دست دادن اثر روان کنندگی آن از تفنگ پاک کنید. در عین حال، توصیه می‌کنیم که ضربات تفنگ را کنترل کنید، زیرا </w:t>
      </w:r>
      <w:r w:rsidRPr="00CF2128">
        <w:rPr>
          <w:rFonts w:asciiTheme="minorBidi" w:hAnsiTheme="minorBidi"/>
          <w:sz w:val="24"/>
          <w:szCs w:val="24"/>
        </w:rPr>
        <w:t>TCTEK</w:t>
      </w:r>
      <w:r w:rsidRPr="00CF2128">
        <w:rPr>
          <w:rFonts w:asciiTheme="minorBidi" w:hAnsiTheme="minorBidi"/>
          <w:sz w:val="24"/>
          <w:szCs w:val="24"/>
          <w:rtl/>
        </w:rPr>
        <w:t xml:space="preserve"> عملکرد لوله را بهبود می‌بخشد و به گلوله مسیر ثابت‌تری می‌دهد.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xml:space="preserve">• اگر برای مدت طولانی از تفنگ استفاده نمی کنید، یک لایه سبک از </w:t>
      </w:r>
      <w:r w:rsidRPr="00CF2128">
        <w:rPr>
          <w:rFonts w:asciiTheme="minorBidi" w:hAnsiTheme="minorBidi"/>
          <w:sz w:val="24"/>
          <w:szCs w:val="24"/>
        </w:rPr>
        <w:t>TCTEK</w:t>
      </w:r>
      <w:r w:rsidRPr="00CF2128">
        <w:rPr>
          <w:rFonts w:asciiTheme="minorBidi" w:hAnsiTheme="minorBidi"/>
          <w:sz w:val="24"/>
          <w:szCs w:val="24"/>
          <w:rtl/>
        </w:rPr>
        <w:t xml:space="preserve"> را پاک کنید تا از تمیز کردن تفنگ محافظت کند (با </w:t>
      </w:r>
      <w:r w:rsidRPr="00CF2128">
        <w:rPr>
          <w:rFonts w:asciiTheme="minorBidi" w:hAnsiTheme="minorBidi"/>
          <w:sz w:val="24"/>
          <w:szCs w:val="24"/>
        </w:rPr>
        <w:t>TCTEK</w:t>
      </w:r>
      <w:r w:rsidRPr="00CF2128">
        <w:rPr>
          <w:rFonts w:asciiTheme="minorBidi" w:hAnsiTheme="minorBidi"/>
          <w:sz w:val="24"/>
          <w:szCs w:val="24"/>
          <w:rtl/>
        </w:rPr>
        <w:t xml:space="preserve"> بسیار راحت تر و سالم تر خواهد بود زیرا کثیفی و کربن را در خود نگه نمی دارد). برای محافظت طولانی‌تر از تمام قطعات فلزی، تفنگ را ببافید. مناسب بپیچید.</w:t>
      </w:r>
    </w:p>
    <w:p w:rsidR="001C5924" w:rsidRPr="00CF2128" w:rsidRDefault="001C5924" w:rsidP="00A90E5D">
      <w:pPr>
        <w:tabs>
          <w:tab w:val="left" w:pos="4026"/>
        </w:tabs>
        <w:bidi/>
        <w:jc w:val="both"/>
        <w:rPr>
          <w:rFonts w:asciiTheme="minorBidi" w:hAnsiTheme="minorBidi"/>
          <w:sz w:val="24"/>
          <w:szCs w:val="24"/>
        </w:rPr>
      </w:pPr>
    </w:p>
    <w:p w:rsidR="001C5924" w:rsidRPr="00CF2128" w:rsidRDefault="001C5924" w:rsidP="00A90E5D">
      <w:pPr>
        <w:tabs>
          <w:tab w:val="left" w:pos="4026"/>
        </w:tabs>
        <w:bidi/>
        <w:jc w:val="both"/>
        <w:rPr>
          <w:rFonts w:asciiTheme="minorBidi" w:hAnsiTheme="minorBidi"/>
          <w:b/>
          <w:bCs/>
          <w:color w:val="FF0000"/>
          <w:sz w:val="28"/>
          <w:szCs w:val="28"/>
        </w:rPr>
      </w:pPr>
      <w:r w:rsidRPr="00CF2128">
        <w:rPr>
          <w:rFonts w:asciiTheme="minorBidi" w:hAnsiTheme="minorBidi"/>
          <w:b/>
          <w:bCs/>
          <w:color w:val="FF0000"/>
          <w:sz w:val="28"/>
          <w:szCs w:val="28"/>
          <w:rtl/>
        </w:rPr>
        <w:t>سیستم های تفنگ: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کاهش اصطکاک، در نتیجه افزایش سرعت اولیه پرتابه و کاهش پراکندگی و سایش روی لوله. اثر دمای بالا را بر روی مخروط های انتقالی و حفاری کاهش می دهد.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قابلیت اطمینان سیستم های مکانیکی و بشکه را افزایش می دهد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از تجمع کربن، سرب و سایر فلزات در برابر خوردگی جلوگیری می کند و از خوردگی و گسترش در ترک های ریز جلوگیری می کند.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اثر طولانی مدت، حتی پس از تیراندازی مکرر، حاوی هیچ گونه مواد خشن نیست، بنابراین برای کانال های گاز، فیلتر روغن، رادیاتور و غیره مناسب نیست. آلوده نمی کند</w:t>
      </w:r>
    </w:p>
    <w:p w:rsidR="001C5924" w:rsidRPr="00CF2128" w:rsidRDefault="001C5924" w:rsidP="00A90E5D">
      <w:pPr>
        <w:tabs>
          <w:tab w:val="left" w:pos="4026"/>
        </w:tabs>
        <w:bidi/>
        <w:jc w:val="both"/>
        <w:rPr>
          <w:rFonts w:asciiTheme="minorBidi" w:hAnsiTheme="minorBidi"/>
          <w:sz w:val="24"/>
          <w:szCs w:val="24"/>
        </w:rPr>
      </w:pPr>
    </w:p>
    <w:p w:rsidR="001C5924" w:rsidRPr="00CF2128" w:rsidRDefault="001C5924" w:rsidP="00A90E5D">
      <w:pPr>
        <w:tabs>
          <w:tab w:val="left" w:pos="4026"/>
        </w:tabs>
        <w:bidi/>
        <w:jc w:val="both"/>
        <w:rPr>
          <w:rFonts w:asciiTheme="minorBidi" w:hAnsiTheme="minorBidi"/>
          <w:b/>
          <w:bCs/>
          <w:color w:val="FF0000"/>
          <w:sz w:val="28"/>
          <w:szCs w:val="28"/>
        </w:rPr>
      </w:pPr>
      <w:r w:rsidRPr="00CF2128">
        <w:rPr>
          <w:rFonts w:asciiTheme="minorBidi" w:hAnsiTheme="minorBidi"/>
          <w:b/>
          <w:bCs/>
          <w:color w:val="FF0000"/>
          <w:sz w:val="28"/>
          <w:szCs w:val="28"/>
          <w:rtl/>
        </w:rPr>
        <w:t>استفاده از مشاوره:</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مناسب برای هر بازوی مکانیزمی که از تثبیت لایه سطحی روانکاری (انجماد، حرارت ضربه، محیط شنی) پشتیبانی نمی کند و برای کاهش اصطکاک در جایی که سطوح اصطکاک تحت فشار نسبتاً بالایی هستند مورد نیاز است.</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به ویژه به دلیل توانایی آن در تضمین طول عمر سلاح های خودکار قدردانی می شود. بسیار کارآمد – کاربرد درون لوله ای که در آن سرعت گلوله بسیار زیاد است (کالیبر پلی…) زیرا سایش لوله را کاهش می دهد.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هر جا که حرکت متقابل قطعات با حداقل نیرو لازم باشد مفید است.</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تحت شرایطی که نیاز به افزایش قابل توجه فواصل بین درمان های فردی دارد.</w:t>
      </w:r>
    </w:p>
    <w:p w:rsidR="001C5924" w:rsidRPr="00CF2128" w:rsidRDefault="001C5924" w:rsidP="00A90E5D">
      <w:pPr>
        <w:tabs>
          <w:tab w:val="left" w:pos="4026"/>
        </w:tabs>
        <w:bidi/>
        <w:jc w:val="both"/>
        <w:rPr>
          <w:rFonts w:asciiTheme="minorBidi" w:hAnsiTheme="minorBidi"/>
          <w:sz w:val="24"/>
          <w:szCs w:val="24"/>
        </w:rPr>
      </w:pPr>
      <w:r w:rsidRPr="00CF2128">
        <w:rPr>
          <w:rFonts w:asciiTheme="minorBidi" w:hAnsiTheme="minorBidi"/>
          <w:sz w:val="24"/>
          <w:szCs w:val="24"/>
          <w:rtl/>
        </w:rPr>
        <w:t>• برای استفاده با سلاح های کوبه ای و خودکار</w:t>
      </w:r>
    </w:p>
    <w:p w:rsidR="001C5924" w:rsidRPr="00CF2128" w:rsidRDefault="001C5924" w:rsidP="00A90E5D">
      <w:pPr>
        <w:bidi/>
        <w:jc w:val="both"/>
        <w:rPr>
          <w:rFonts w:asciiTheme="minorBidi" w:hAnsiTheme="minorBidi"/>
          <w:sz w:val="24"/>
          <w:szCs w:val="24"/>
          <w:rtl/>
        </w:rPr>
      </w:pPr>
      <w:r w:rsidRPr="00CF2128">
        <w:rPr>
          <w:rFonts w:asciiTheme="minorBidi" w:hAnsiTheme="minorBidi"/>
          <w:sz w:val="24"/>
          <w:szCs w:val="24"/>
          <w:rtl/>
        </w:rPr>
        <w:br w:type="page"/>
      </w:r>
    </w:p>
    <w:p w:rsidR="001C5924" w:rsidRPr="00CF2128" w:rsidRDefault="001C5924" w:rsidP="00EF134A">
      <w:pPr>
        <w:tabs>
          <w:tab w:val="left" w:pos="4026"/>
        </w:tabs>
        <w:bidi/>
        <w:jc w:val="center"/>
        <w:rPr>
          <w:rFonts w:asciiTheme="minorBidi" w:hAnsiTheme="minorBidi"/>
          <w:b/>
          <w:bCs/>
          <w:color w:val="FF0000"/>
          <w:sz w:val="52"/>
          <w:szCs w:val="52"/>
        </w:rPr>
      </w:pPr>
      <w:r w:rsidRPr="00CF2128">
        <w:rPr>
          <w:rFonts w:asciiTheme="minorBidi" w:hAnsiTheme="minorBidi"/>
          <w:b/>
          <w:bCs/>
          <w:color w:val="FF0000"/>
          <w:sz w:val="52"/>
          <w:szCs w:val="52"/>
          <w:rtl/>
        </w:rPr>
        <w:lastRenderedPageBreak/>
        <w:t>وزارت دفاع</w:t>
      </w:r>
    </w:p>
    <w:p w:rsidR="001C5924" w:rsidRPr="00CF2128" w:rsidRDefault="001C5924" w:rsidP="00EF134A">
      <w:pPr>
        <w:tabs>
          <w:tab w:val="left" w:pos="4026"/>
        </w:tabs>
        <w:bidi/>
        <w:jc w:val="center"/>
        <w:rPr>
          <w:rFonts w:asciiTheme="minorBidi" w:hAnsiTheme="minorBidi"/>
          <w:b/>
          <w:bCs/>
          <w:color w:val="FF0000"/>
          <w:sz w:val="52"/>
          <w:szCs w:val="52"/>
        </w:rPr>
      </w:pPr>
      <w:r w:rsidRPr="00CF2128">
        <w:rPr>
          <w:rFonts w:asciiTheme="minorBidi" w:hAnsiTheme="minorBidi"/>
          <w:b/>
          <w:bCs/>
          <w:color w:val="FF0000"/>
          <w:sz w:val="52"/>
          <w:szCs w:val="52"/>
          <w:rtl/>
        </w:rPr>
        <w:t>وزارت کشور</w:t>
      </w:r>
    </w:p>
    <w:p w:rsidR="001C5924" w:rsidRPr="00CF2128" w:rsidRDefault="001C5924" w:rsidP="00EF134A">
      <w:pPr>
        <w:tabs>
          <w:tab w:val="left" w:pos="4026"/>
        </w:tabs>
        <w:bidi/>
        <w:jc w:val="center"/>
        <w:rPr>
          <w:rFonts w:asciiTheme="minorBidi" w:hAnsiTheme="minorBidi"/>
          <w:sz w:val="24"/>
          <w:szCs w:val="24"/>
        </w:rPr>
      </w:pPr>
    </w:p>
    <w:p w:rsidR="001C5924" w:rsidRPr="00CF2128" w:rsidRDefault="001C5924" w:rsidP="00EF134A">
      <w:pPr>
        <w:tabs>
          <w:tab w:val="left" w:pos="4026"/>
        </w:tabs>
        <w:bidi/>
        <w:jc w:val="center"/>
        <w:rPr>
          <w:rFonts w:asciiTheme="minorBidi" w:hAnsiTheme="minorBidi"/>
          <w:b/>
          <w:bCs/>
          <w:color w:val="00B050"/>
          <w:sz w:val="32"/>
          <w:szCs w:val="32"/>
        </w:rPr>
      </w:pPr>
      <w:r w:rsidRPr="00CF2128">
        <w:rPr>
          <w:rFonts w:asciiTheme="minorBidi" w:hAnsiTheme="minorBidi"/>
          <w:b/>
          <w:bCs/>
          <w:color w:val="00B050"/>
          <w:sz w:val="32"/>
          <w:szCs w:val="32"/>
          <w:rtl/>
        </w:rPr>
        <w:t>تفنگ</w:t>
      </w:r>
    </w:p>
    <w:p w:rsidR="001C5924" w:rsidRPr="00CF2128" w:rsidRDefault="0056791B" w:rsidP="00EF134A">
      <w:pPr>
        <w:tabs>
          <w:tab w:val="left" w:pos="4026"/>
        </w:tabs>
        <w:bidi/>
        <w:jc w:val="center"/>
        <w:rPr>
          <w:rFonts w:asciiTheme="minorBidi" w:hAnsiTheme="minorBidi"/>
          <w:b/>
          <w:bCs/>
          <w:color w:val="00B050"/>
          <w:sz w:val="32"/>
          <w:szCs w:val="32"/>
        </w:rPr>
      </w:pPr>
      <w:r>
        <w:rPr>
          <w:rFonts w:asciiTheme="minorBidi" w:hAnsiTheme="minorBidi" w:hint="cs"/>
          <w:b/>
          <w:bCs/>
          <w:color w:val="00B050"/>
          <w:sz w:val="32"/>
          <w:szCs w:val="32"/>
          <w:rtl/>
        </w:rPr>
        <w:t>هفت تیر/ کلت</w:t>
      </w:r>
    </w:p>
    <w:p w:rsidR="001C5924" w:rsidRPr="00CF2128" w:rsidRDefault="001C5924" w:rsidP="00EF134A">
      <w:pPr>
        <w:tabs>
          <w:tab w:val="left" w:pos="4026"/>
        </w:tabs>
        <w:bidi/>
        <w:jc w:val="center"/>
        <w:rPr>
          <w:rFonts w:asciiTheme="minorBidi" w:hAnsiTheme="minorBidi"/>
          <w:b/>
          <w:bCs/>
          <w:color w:val="00B050"/>
          <w:sz w:val="32"/>
          <w:szCs w:val="32"/>
        </w:rPr>
      </w:pPr>
      <w:r w:rsidRPr="00CF2128">
        <w:rPr>
          <w:rFonts w:asciiTheme="minorBidi" w:hAnsiTheme="minorBidi"/>
          <w:b/>
          <w:bCs/>
          <w:color w:val="00B050"/>
          <w:sz w:val="32"/>
          <w:szCs w:val="32"/>
          <w:rtl/>
        </w:rPr>
        <w:t>(سیستم های تسلیحاتی)</w:t>
      </w:r>
    </w:p>
    <w:p w:rsidR="001C5924" w:rsidRPr="00CF2128" w:rsidRDefault="001C5924" w:rsidP="00EF134A">
      <w:pPr>
        <w:tabs>
          <w:tab w:val="left" w:pos="4026"/>
        </w:tabs>
        <w:bidi/>
        <w:jc w:val="center"/>
        <w:rPr>
          <w:rFonts w:asciiTheme="minorBidi" w:hAnsiTheme="minorBidi"/>
          <w:b/>
          <w:bCs/>
          <w:color w:val="00B050"/>
          <w:sz w:val="32"/>
          <w:szCs w:val="32"/>
        </w:rPr>
      </w:pPr>
    </w:p>
    <w:p w:rsidR="001C5924" w:rsidRPr="00CF2128" w:rsidRDefault="001C5924" w:rsidP="00EF134A">
      <w:pPr>
        <w:tabs>
          <w:tab w:val="left" w:pos="4026"/>
        </w:tabs>
        <w:bidi/>
        <w:jc w:val="center"/>
        <w:rPr>
          <w:rFonts w:asciiTheme="minorBidi" w:hAnsiTheme="minorBidi"/>
          <w:b/>
          <w:bCs/>
          <w:color w:val="00B050"/>
          <w:sz w:val="32"/>
          <w:szCs w:val="32"/>
        </w:rPr>
      </w:pPr>
      <w:r w:rsidRPr="00CF2128">
        <w:rPr>
          <w:rFonts w:asciiTheme="minorBidi" w:hAnsiTheme="minorBidi"/>
          <w:b/>
          <w:bCs/>
          <w:color w:val="00B050"/>
          <w:sz w:val="32"/>
          <w:szCs w:val="32"/>
          <w:rtl/>
        </w:rPr>
        <w:t>راهنمای استفاده و نگهداری</w:t>
      </w:r>
    </w:p>
    <w:p w:rsidR="001C5924" w:rsidRPr="00CF2128" w:rsidRDefault="001C5924" w:rsidP="00EF134A">
      <w:pPr>
        <w:tabs>
          <w:tab w:val="left" w:pos="4026"/>
        </w:tabs>
        <w:bidi/>
        <w:jc w:val="center"/>
        <w:rPr>
          <w:rFonts w:asciiTheme="minorBidi" w:hAnsiTheme="minorBidi"/>
          <w:b/>
          <w:bCs/>
          <w:sz w:val="24"/>
          <w:szCs w:val="24"/>
        </w:rPr>
      </w:pPr>
    </w:p>
    <w:p w:rsidR="001C5924" w:rsidRPr="00CF2128" w:rsidRDefault="001C5924" w:rsidP="00EF134A">
      <w:pPr>
        <w:tabs>
          <w:tab w:val="left" w:pos="4026"/>
        </w:tabs>
        <w:bidi/>
        <w:jc w:val="center"/>
        <w:rPr>
          <w:rFonts w:asciiTheme="minorBidi" w:hAnsiTheme="minorBidi"/>
          <w:b/>
          <w:bCs/>
          <w:sz w:val="28"/>
          <w:szCs w:val="28"/>
        </w:rPr>
      </w:pPr>
      <w:r w:rsidRPr="00CF2128">
        <w:rPr>
          <w:rFonts w:asciiTheme="minorBidi" w:hAnsiTheme="minorBidi"/>
          <w:b/>
          <w:bCs/>
          <w:sz w:val="28"/>
          <w:szCs w:val="28"/>
          <w:rtl/>
        </w:rPr>
        <w:t>-2006-</w:t>
      </w:r>
    </w:p>
    <w:p w:rsidR="001C5924" w:rsidRPr="00CF2128" w:rsidRDefault="001C5924" w:rsidP="00EF134A">
      <w:pPr>
        <w:tabs>
          <w:tab w:val="left" w:pos="4026"/>
        </w:tabs>
        <w:bidi/>
        <w:jc w:val="center"/>
        <w:rPr>
          <w:rFonts w:asciiTheme="minorBidi" w:hAnsiTheme="minorBidi"/>
          <w:b/>
          <w:bCs/>
          <w:sz w:val="28"/>
          <w:szCs w:val="28"/>
        </w:rPr>
      </w:pPr>
      <w:r w:rsidRPr="00CF2128">
        <w:rPr>
          <w:rFonts w:asciiTheme="minorBidi" w:hAnsiTheme="minorBidi"/>
          <w:b/>
          <w:bCs/>
          <w:sz w:val="28"/>
          <w:szCs w:val="28"/>
        </w:rPr>
        <w:t>METALTEC-1 / TCTEK</w:t>
      </w:r>
    </w:p>
    <w:p w:rsidR="001C5924" w:rsidRPr="00CF2128" w:rsidRDefault="001C5924" w:rsidP="00EF134A">
      <w:pPr>
        <w:tabs>
          <w:tab w:val="left" w:pos="4026"/>
        </w:tabs>
        <w:bidi/>
        <w:jc w:val="center"/>
        <w:rPr>
          <w:rFonts w:asciiTheme="minorBidi" w:hAnsiTheme="minorBidi"/>
          <w:b/>
          <w:bCs/>
          <w:sz w:val="24"/>
          <w:szCs w:val="24"/>
        </w:rPr>
      </w:pPr>
    </w:p>
    <w:p w:rsidR="001C5924" w:rsidRPr="00CF2128" w:rsidRDefault="001C5924" w:rsidP="00EF134A">
      <w:pPr>
        <w:tabs>
          <w:tab w:val="left" w:pos="4026"/>
        </w:tabs>
        <w:bidi/>
        <w:jc w:val="center"/>
        <w:rPr>
          <w:rFonts w:asciiTheme="minorBidi" w:hAnsiTheme="minorBidi"/>
          <w:b/>
          <w:bCs/>
          <w:color w:val="00B050"/>
          <w:sz w:val="28"/>
          <w:szCs w:val="28"/>
        </w:rPr>
      </w:pPr>
      <w:r w:rsidRPr="00CF2128">
        <w:rPr>
          <w:rFonts w:asciiTheme="minorBidi" w:hAnsiTheme="minorBidi"/>
          <w:b/>
          <w:bCs/>
          <w:color w:val="00B050"/>
          <w:sz w:val="28"/>
          <w:szCs w:val="28"/>
          <w:rtl/>
        </w:rPr>
        <w:t>نرم کننده فلز پایه مصنوعی:</w:t>
      </w:r>
    </w:p>
    <w:p w:rsidR="001C5924" w:rsidRPr="00CF2128" w:rsidRDefault="001C5924" w:rsidP="00EF134A">
      <w:pPr>
        <w:tabs>
          <w:tab w:val="left" w:pos="4026"/>
        </w:tabs>
        <w:bidi/>
        <w:jc w:val="center"/>
        <w:rPr>
          <w:rFonts w:asciiTheme="minorBidi" w:hAnsiTheme="minorBidi"/>
          <w:b/>
          <w:bCs/>
          <w:color w:val="00B050"/>
          <w:sz w:val="28"/>
          <w:szCs w:val="28"/>
        </w:rPr>
      </w:pPr>
      <w:r w:rsidRPr="00CF2128">
        <w:rPr>
          <w:rFonts w:asciiTheme="minorBidi" w:hAnsiTheme="minorBidi"/>
          <w:b/>
          <w:bCs/>
          <w:color w:val="00B050"/>
          <w:sz w:val="28"/>
          <w:szCs w:val="28"/>
          <w:rtl/>
        </w:rPr>
        <w:t>یک تکنولوژی معاصر</w:t>
      </w:r>
    </w:p>
    <w:p w:rsidR="001C5924" w:rsidRPr="00CF2128" w:rsidRDefault="001C5924" w:rsidP="00EF134A">
      <w:pPr>
        <w:tabs>
          <w:tab w:val="left" w:pos="4026"/>
        </w:tabs>
        <w:bidi/>
        <w:jc w:val="center"/>
        <w:rPr>
          <w:rFonts w:asciiTheme="minorBidi" w:hAnsiTheme="minorBidi"/>
          <w:b/>
          <w:bCs/>
          <w:color w:val="00B050"/>
          <w:sz w:val="28"/>
          <w:szCs w:val="28"/>
        </w:rPr>
      </w:pPr>
      <w:r w:rsidRPr="00CF2128">
        <w:rPr>
          <w:rFonts w:asciiTheme="minorBidi" w:hAnsiTheme="minorBidi"/>
          <w:b/>
          <w:bCs/>
          <w:color w:val="00B050"/>
          <w:sz w:val="28"/>
          <w:szCs w:val="28"/>
          <w:rtl/>
        </w:rPr>
        <w:t>سرباز، ملوان و پلیس</w:t>
      </w:r>
    </w:p>
    <w:p w:rsidR="001C5924" w:rsidRPr="00CF2128" w:rsidRDefault="001C5924" w:rsidP="00EF134A">
      <w:pPr>
        <w:tabs>
          <w:tab w:val="left" w:pos="4026"/>
        </w:tabs>
        <w:bidi/>
        <w:jc w:val="center"/>
        <w:rPr>
          <w:rFonts w:asciiTheme="minorBidi" w:hAnsiTheme="minorBidi"/>
          <w:b/>
          <w:bCs/>
          <w:color w:val="FF0000"/>
          <w:sz w:val="28"/>
          <w:szCs w:val="28"/>
        </w:rPr>
      </w:pPr>
    </w:p>
    <w:p w:rsidR="001C5924" w:rsidRPr="00CF2128" w:rsidRDefault="001C5924" w:rsidP="00EF134A">
      <w:pPr>
        <w:tabs>
          <w:tab w:val="left" w:pos="4026"/>
        </w:tabs>
        <w:bidi/>
        <w:jc w:val="center"/>
        <w:rPr>
          <w:rFonts w:asciiTheme="minorBidi" w:hAnsiTheme="minorBidi"/>
          <w:b/>
          <w:bCs/>
          <w:color w:val="FF0000"/>
          <w:sz w:val="28"/>
          <w:szCs w:val="28"/>
        </w:rPr>
      </w:pPr>
      <w:r w:rsidRPr="00CF2128">
        <w:rPr>
          <w:rFonts w:asciiTheme="minorBidi" w:hAnsiTheme="minorBidi"/>
          <w:b/>
          <w:bCs/>
          <w:color w:val="FF0000"/>
          <w:sz w:val="28"/>
          <w:szCs w:val="28"/>
          <w:rtl/>
        </w:rPr>
        <w:t>نمای کلی فنی</w:t>
      </w:r>
    </w:p>
    <w:p w:rsidR="001C5924" w:rsidRPr="00CF2128" w:rsidRDefault="001C5924" w:rsidP="00EF134A">
      <w:pPr>
        <w:tabs>
          <w:tab w:val="left" w:pos="4026"/>
        </w:tabs>
        <w:bidi/>
        <w:jc w:val="center"/>
        <w:rPr>
          <w:rFonts w:asciiTheme="minorBidi" w:hAnsiTheme="minorBidi"/>
          <w:b/>
          <w:bCs/>
          <w:sz w:val="24"/>
          <w:szCs w:val="24"/>
        </w:rPr>
      </w:pPr>
    </w:p>
    <w:p w:rsidR="001C5924" w:rsidRPr="00CF2128" w:rsidRDefault="001C5924" w:rsidP="00EF134A">
      <w:pPr>
        <w:tabs>
          <w:tab w:val="left" w:pos="4026"/>
        </w:tabs>
        <w:bidi/>
        <w:jc w:val="center"/>
        <w:rPr>
          <w:rFonts w:asciiTheme="minorBidi" w:hAnsiTheme="minorBidi"/>
          <w:b/>
          <w:bCs/>
          <w:color w:val="538135" w:themeColor="accent6" w:themeShade="BF"/>
          <w:sz w:val="28"/>
          <w:szCs w:val="28"/>
        </w:rPr>
      </w:pPr>
      <w:r w:rsidRPr="00CF2128">
        <w:rPr>
          <w:rFonts w:asciiTheme="minorBidi" w:hAnsiTheme="minorBidi"/>
          <w:b/>
          <w:bCs/>
          <w:color w:val="538135" w:themeColor="accent6" w:themeShade="BF"/>
          <w:sz w:val="28"/>
          <w:szCs w:val="28"/>
          <w:rtl/>
        </w:rPr>
        <w:t>وزارت دفاع (جمهوری چک)</w:t>
      </w:r>
    </w:p>
    <w:p w:rsidR="001C5924" w:rsidRPr="00CF2128" w:rsidRDefault="001C5924" w:rsidP="00EF134A">
      <w:pPr>
        <w:tabs>
          <w:tab w:val="left" w:pos="4026"/>
        </w:tabs>
        <w:bidi/>
        <w:jc w:val="center"/>
        <w:rPr>
          <w:rFonts w:asciiTheme="minorBidi" w:hAnsiTheme="minorBidi"/>
          <w:b/>
          <w:bCs/>
          <w:color w:val="538135" w:themeColor="accent6" w:themeShade="BF"/>
          <w:sz w:val="28"/>
          <w:szCs w:val="28"/>
        </w:rPr>
      </w:pPr>
      <w:r w:rsidRPr="00CF2128">
        <w:rPr>
          <w:rFonts w:asciiTheme="minorBidi" w:hAnsiTheme="minorBidi"/>
          <w:b/>
          <w:bCs/>
          <w:color w:val="538135" w:themeColor="accent6" w:themeShade="BF"/>
          <w:sz w:val="28"/>
          <w:szCs w:val="28"/>
          <w:rtl/>
        </w:rPr>
        <w:t>وزارت امور داخله (جمهوری چک)</w:t>
      </w:r>
    </w:p>
    <w:p w:rsidR="001C5924" w:rsidRPr="00CF2128" w:rsidRDefault="001C5924" w:rsidP="00EF134A">
      <w:pPr>
        <w:tabs>
          <w:tab w:val="left" w:pos="4026"/>
        </w:tabs>
        <w:bidi/>
        <w:jc w:val="center"/>
        <w:rPr>
          <w:rFonts w:asciiTheme="minorBidi" w:hAnsiTheme="minorBidi"/>
          <w:b/>
          <w:bCs/>
          <w:color w:val="538135" w:themeColor="accent6" w:themeShade="BF"/>
          <w:sz w:val="28"/>
          <w:szCs w:val="28"/>
        </w:rPr>
      </w:pPr>
      <w:r w:rsidRPr="00CF2128">
        <w:rPr>
          <w:rFonts w:asciiTheme="minorBidi" w:hAnsiTheme="minorBidi"/>
          <w:b/>
          <w:bCs/>
          <w:color w:val="538135" w:themeColor="accent6" w:themeShade="BF"/>
          <w:sz w:val="28"/>
          <w:szCs w:val="28"/>
          <w:rtl/>
        </w:rPr>
        <w:t>ارسال شده:</w:t>
      </w:r>
    </w:p>
    <w:p w:rsidR="001C5924" w:rsidRPr="00CF2128" w:rsidRDefault="001C5924" w:rsidP="00EF134A">
      <w:pPr>
        <w:tabs>
          <w:tab w:val="left" w:pos="4026"/>
        </w:tabs>
        <w:bidi/>
        <w:jc w:val="center"/>
        <w:rPr>
          <w:rFonts w:asciiTheme="minorBidi" w:hAnsiTheme="minorBidi"/>
          <w:b/>
          <w:bCs/>
          <w:sz w:val="24"/>
          <w:szCs w:val="24"/>
        </w:rPr>
      </w:pPr>
    </w:p>
    <w:p w:rsidR="001C5924" w:rsidRPr="00CF2128" w:rsidRDefault="001C5924" w:rsidP="00EF134A">
      <w:pPr>
        <w:tabs>
          <w:tab w:val="left" w:pos="4026"/>
        </w:tabs>
        <w:bidi/>
        <w:jc w:val="center"/>
        <w:rPr>
          <w:rFonts w:asciiTheme="minorBidi" w:hAnsiTheme="minorBidi"/>
          <w:b/>
          <w:bCs/>
          <w:sz w:val="28"/>
          <w:szCs w:val="28"/>
        </w:rPr>
      </w:pPr>
      <w:r w:rsidRPr="00CF2128">
        <w:rPr>
          <w:rFonts w:asciiTheme="minorBidi" w:hAnsiTheme="minorBidi"/>
          <w:b/>
          <w:bCs/>
          <w:sz w:val="28"/>
          <w:szCs w:val="28"/>
          <w:rtl/>
        </w:rPr>
        <w:t>بخش</w:t>
      </w:r>
    </w:p>
    <w:p w:rsidR="001C5924" w:rsidRPr="00CF2128" w:rsidRDefault="001C5924" w:rsidP="00EF134A">
      <w:pPr>
        <w:tabs>
          <w:tab w:val="left" w:pos="4026"/>
        </w:tabs>
        <w:bidi/>
        <w:jc w:val="center"/>
        <w:rPr>
          <w:rFonts w:asciiTheme="minorBidi" w:hAnsiTheme="minorBidi"/>
          <w:b/>
          <w:bCs/>
          <w:sz w:val="28"/>
          <w:szCs w:val="28"/>
        </w:rPr>
      </w:pPr>
      <w:r w:rsidRPr="00CF2128">
        <w:rPr>
          <w:rFonts w:asciiTheme="minorBidi" w:hAnsiTheme="minorBidi"/>
          <w:b/>
          <w:bCs/>
          <w:sz w:val="28"/>
          <w:szCs w:val="28"/>
          <w:rtl/>
        </w:rPr>
        <w:t>سیستم های تفنگ دستی</w:t>
      </w:r>
    </w:p>
    <w:p w:rsidR="001C5924" w:rsidRPr="00CF2128" w:rsidRDefault="001C5924" w:rsidP="00EF134A">
      <w:pPr>
        <w:tabs>
          <w:tab w:val="left" w:pos="4026"/>
        </w:tabs>
        <w:bidi/>
        <w:jc w:val="center"/>
        <w:rPr>
          <w:rFonts w:asciiTheme="minorBidi" w:hAnsiTheme="minorBidi"/>
          <w:b/>
          <w:bCs/>
          <w:sz w:val="28"/>
          <w:szCs w:val="28"/>
        </w:rPr>
      </w:pPr>
    </w:p>
    <w:p w:rsidR="001C5924" w:rsidRPr="00CF2128" w:rsidRDefault="001C5924" w:rsidP="00EF134A">
      <w:pPr>
        <w:tabs>
          <w:tab w:val="left" w:pos="4026"/>
        </w:tabs>
        <w:bidi/>
        <w:jc w:val="center"/>
        <w:rPr>
          <w:rFonts w:asciiTheme="minorBidi" w:hAnsiTheme="minorBidi"/>
          <w:b/>
          <w:bCs/>
          <w:sz w:val="28"/>
          <w:szCs w:val="28"/>
          <w:rtl/>
        </w:rPr>
      </w:pPr>
      <w:r w:rsidRPr="00CF2128">
        <w:rPr>
          <w:rFonts w:asciiTheme="minorBidi" w:hAnsiTheme="minorBidi"/>
          <w:b/>
          <w:bCs/>
          <w:sz w:val="28"/>
          <w:szCs w:val="28"/>
          <w:rtl/>
        </w:rPr>
        <w:t>-2006-</w:t>
      </w:r>
    </w:p>
    <w:p w:rsidR="001C5924" w:rsidRPr="00CF2128" w:rsidRDefault="001C5924" w:rsidP="00A90E5D">
      <w:pPr>
        <w:bidi/>
        <w:jc w:val="both"/>
        <w:rPr>
          <w:rFonts w:asciiTheme="minorBidi" w:hAnsiTheme="minorBidi"/>
          <w:b/>
          <w:bCs/>
          <w:color w:val="FF0000"/>
          <w:sz w:val="24"/>
          <w:szCs w:val="24"/>
        </w:rPr>
      </w:pPr>
      <w:r w:rsidRPr="00CF2128">
        <w:rPr>
          <w:rFonts w:asciiTheme="minorBidi" w:hAnsiTheme="minorBidi"/>
          <w:b/>
          <w:bCs/>
          <w:color w:val="FF0000"/>
          <w:sz w:val="28"/>
          <w:szCs w:val="28"/>
          <w:rtl/>
        </w:rPr>
        <w:br w:type="page"/>
      </w:r>
      <w:r w:rsidRPr="00CF2128">
        <w:rPr>
          <w:rFonts w:asciiTheme="minorBidi" w:hAnsiTheme="minorBidi"/>
          <w:b/>
          <w:bCs/>
          <w:color w:val="FF0000"/>
          <w:sz w:val="24"/>
          <w:szCs w:val="24"/>
          <w:rtl/>
        </w:rPr>
        <w:lastRenderedPageBreak/>
        <w:t>1</w:t>
      </w:r>
      <w:r w:rsidRPr="00CF2128">
        <w:rPr>
          <w:rFonts w:asciiTheme="minorBidi" w:hAnsiTheme="minorBidi"/>
          <w:b/>
          <w:bCs/>
          <w:color w:val="FF0000"/>
          <w:sz w:val="24"/>
          <w:szCs w:val="24"/>
        </w:rPr>
        <w:t xml:space="preserve">. </w:t>
      </w:r>
      <w:r w:rsidRPr="00CF2128">
        <w:rPr>
          <w:rFonts w:asciiTheme="minorBidi" w:hAnsiTheme="minorBidi"/>
          <w:b/>
          <w:bCs/>
          <w:color w:val="FF0000"/>
          <w:sz w:val="24"/>
          <w:szCs w:val="24"/>
          <w:rtl/>
        </w:rPr>
        <w:t>شروع در سرمای شدید</w:t>
      </w:r>
      <w:r w:rsidRPr="00CF2128">
        <w:rPr>
          <w:rFonts w:asciiTheme="minorBidi" w:hAnsiTheme="minorBidi"/>
          <w:b/>
          <w:bCs/>
          <w:color w:val="FF0000"/>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در شرایط آب و هوایی که دما به طور مداوم به زیر 0 درجه فارنهایت (-18 درجه سانتیگراد) می رسد، باید تفنگ خود را برای عملیات هوای سرد آماده کنید. اسلحه باید با روان کننده مصنوعی با کیفیت بالا</w:t>
      </w:r>
      <w:r w:rsidRPr="00CF2128">
        <w:rPr>
          <w:rFonts w:asciiTheme="minorBidi" w:hAnsiTheme="minorBidi"/>
          <w:sz w:val="24"/>
          <w:szCs w:val="24"/>
        </w:rPr>
        <w:t xml:space="preserve"> TCTEK </w:t>
      </w:r>
      <w:r w:rsidRPr="00CF2128">
        <w:rPr>
          <w:rFonts w:asciiTheme="minorBidi" w:hAnsiTheme="minorBidi"/>
          <w:sz w:val="24"/>
          <w:szCs w:val="24"/>
          <w:rtl/>
        </w:rPr>
        <w:t>پوشانده شود</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به طور منظم طیف گسترده ای از انواع مختلف بررسی را انجام دهید تا مطمئن شوید که سلاح شما در جای خود یخ نمی زند</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p>
    <w:p w:rsidR="001C5924" w:rsidRPr="00CF2128" w:rsidRDefault="001C5924" w:rsidP="00A90E5D">
      <w:pPr>
        <w:bidi/>
        <w:jc w:val="both"/>
        <w:rPr>
          <w:rFonts w:asciiTheme="minorBidi" w:hAnsiTheme="minorBidi"/>
          <w:b/>
          <w:bCs/>
          <w:color w:val="FF0000"/>
          <w:sz w:val="24"/>
          <w:szCs w:val="24"/>
        </w:rPr>
      </w:pPr>
      <w:r w:rsidRPr="00CF2128">
        <w:rPr>
          <w:rFonts w:asciiTheme="minorBidi" w:hAnsiTheme="minorBidi"/>
          <w:b/>
          <w:bCs/>
          <w:color w:val="FF0000"/>
          <w:sz w:val="24"/>
          <w:szCs w:val="24"/>
          <w:rtl/>
        </w:rPr>
        <w:t>2</w:t>
      </w:r>
      <w:r w:rsidRPr="00CF2128">
        <w:rPr>
          <w:rFonts w:asciiTheme="minorBidi" w:hAnsiTheme="minorBidi"/>
          <w:b/>
          <w:bCs/>
          <w:color w:val="FF0000"/>
          <w:sz w:val="24"/>
          <w:szCs w:val="24"/>
        </w:rPr>
        <w:t xml:space="preserve">. </w:t>
      </w:r>
      <w:r w:rsidRPr="00CF2128">
        <w:rPr>
          <w:rFonts w:asciiTheme="minorBidi" w:hAnsiTheme="minorBidi"/>
          <w:b/>
          <w:bCs/>
          <w:color w:val="FF0000"/>
          <w:sz w:val="24"/>
          <w:szCs w:val="24"/>
          <w:rtl/>
        </w:rPr>
        <w:t>عملیات تحت گرمای شدید</w:t>
      </w:r>
      <w:r w:rsidRPr="00CF2128">
        <w:rPr>
          <w:rFonts w:asciiTheme="minorBidi" w:hAnsiTheme="minorBidi"/>
          <w:b/>
          <w:bCs/>
          <w:color w:val="FF0000"/>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اگر در شرایط آب و هوایی گرم کار می کنید، مایع محافظ</w:t>
      </w:r>
      <w:r w:rsidRPr="00CF2128">
        <w:rPr>
          <w:rFonts w:asciiTheme="minorBidi" w:hAnsiTheme="minorBidi"/>
          <w:sz w:val="24"/>
          <w:szCs w:val="24"/>
        </w:rPr>
        <w:t xml:space="preserve"> TCTEK </w:t>
      </w:r>
      <w:r w:rsidRPr="00CF2128">
        <w:rPr>
          <w:rFonts w:asciiTheme="minorBidi" w:hAnsiTheme="minorBidi"/>
          <w:sz w:val="24"/>
          <w:szCs w:val="24"/>
          <w:rtl/>
        </w:rPr>
        <w:t>باید روی سطح بریچ و قسمتی از بدنه زیرین اعمال شود</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p>
    <w:p w:rsidR="001C5924" w:rsidRPr="00CF2128" w:rsidRDefault="001C5924" w:rsidP="00A90E5D">
      <w:pPr>
        <w:bidi/>
        <w:jc w:val="both"/>
        <w:rPr>
          <w:rFonts w:asciiTheme="minorBidi" w:hAnsiTheme="minorBidi"/>
          <w:b/>
          <w:bCs/>
          <w:color w:val="FF0000"/>
          <w:sz w:val="24"/>
          <w:szCs w:val="24"/>
        </w:rPr>
      </w:pPr>
      <w:r w:rsidRPr="00CF2128">
        <w:rPr>
          <w:rFonts w:asciiTheme="minorBidi" w:hAnsiTheme="minorBidi"/>
          <w:b/>
          <w:bCs/>
          <w:color w:val="FF0000"/>
          <w:sz w:val="24"/>
          <w:szCs w:val="24"/>
          <w:rtl/>
        </w:rPr>
        <w:t>3</w:t>
      </w:r>
      <w:r w:rsidRPr="00CF2128">
        <w:rPr>
          <w:rFonts w:asciiTheme="minorBidi" w:hAnsiTheme="minorBidi"/>
          <w:b/>
          <w:bCs/>
          <w:color w:val="FF0000"/>
          <w:sz w:val="24"/>
          <w:szCs w:val="24"/>
        </w:rPr>
        <w:t xml:space="preserve">. </w:t>
      </w:r>
      <w:r w:rsidRPr="00CF2128">
        <w:rPr>
          <w:rFonts w:asciiTheme="minorBidi" w:hAnsiTheme="minorBidi"/>
          <w:b/>
          <w:bCs/>
          <w:color w:val="FF0000"/>
          <w:sz w:val="24"/>
          <w:szCs w:val="24"/>
          <w:rtl/>
        </w:rPr>
        <w:t>شرایط آب و هوایی گرم و خشک</w:t>
      </w:r>
      <w:r w:rsidRPr="00CF2128">
        <w:rPr>
          <w:rFonts w:asciiTheme="minorBidi" w:hAnsiTheme="minorBidi"/>
          <w:b/>
          <w:bCs/>
          <w:color w:val="FF0000"/>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تا زمانی که از آن در شرایط آب و هوایی گرم و خشک استفاده می کنید، بشکه را بیشتر تمیز و روغن کاری کنید</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p>
    <w:p w:rsidR="001C5924" w:rsidRPr="00CF2128" w:rsidRDefault="001C5924" w:rsidP="00A90E5D">
      <w:pPr>
        <w:bidi/>
        <w:jc w:val="both"/>
        <w:rPr>
          <w:rFonts w:asciiTheme="minorBidi" w:hAnsiTheme="minorBidi"/>
          <w:b/>
          <w:bCs/>
          <w:color w:val="FF0000"/>
          <w:sz w:val="24"/>
          <w:szCs w:val="24"/>
        </w:rPr>
      </w:pPr>
      <w:r w:rsidRPr="00CF2128">
        <w:rPr>
          <w:rFonts w:asciiTheme="minorBidi" w:hAnsiTheme="minorBidi"/>
          <w:b/>
          <w:bCs/>
          <w:color w:val="FF0000"/>
          <w:sz w:val="24"/>
          <w:szCs w:val="24"/>
          <w:rtl/>
        </w:rPr>
        <w:t>4</w:t>
      </w:r>
      <w:r w:rsidRPr="00CF2128">
        <w:rPr>
          <w:rFonts w:asciiTheme="minorBidi" w:hAnsiTheme="minorBidi"/>
          <w:b/>
          <w:bCs/>
          <w:color w:val="FF0000"/>
          <w:sz w:val="24"/>
          <w:szCs w:val="24"/>
        </w:rPr>
        <w:t xml:space="preserve">. </w:t>
      </w:r>
      <w:r w:rsidRPr="00CF2128">
        <w:rPr>
          <w:rFonts w:asciiTheme="minorBidi" w:hAnsiTheme="minorBidi"/>
          <w:b/>
          <w:bCs/>
          <w:color w:val="FF0000"/>
          <w:sz w:val="24"/>
          <w:szCs w:val="24"/>
          <w:rtl/>
        </w:rPr>
        <w:t>عملیات در محیط گرد و غبار و شنی</w:t>
      </w:r>
      <w:r w:rsidRPr="00CF2128">
        <w:rPr>
          <w:rFonts w:asciiTheme="minorBidi" w:hAnsiTheme="minorBidi"/>
          <w:b/>
          <w:bCs/>
          <w:color w:val="FF0000"/>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اسلحه را بیشتر تمیز و روغن کاری کنید. هنگام بررسی و روغن کاری تفنگ، توجه ویژه ای به محافظت از تفنگ در برابر شن و ماسه به مکانیزم ها داشته باشید. در حین جداسازی و مونتاژ از پران شن و/یا گرد و غبار از قسمت های جداگانه خودداری کنید. بعد از استفاده تفنگ را تمیز و روغن کاری کنید. نوک بشکه را با درپوش محافظ بپوشانید</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p>
    <w:p w:rsidR="001C5924" w:rsidRPr="00CF2128" w:rsidRDefault="001C5924" w:rsidP="00A90E5D">
      <w:pPr>
        <w:bidi/>
        <w:jc w:val="both"/>
        <w:rPr>
          <w:rFonts w:asciiTheme="minorBidi" w:hAnsiTheme="minorBidi"/>
          <w:b/>
          <w:bCs/>
          <w:color w:val="FF0000"/>
          <w:sz w:val="24"/>
          <w:szCs w:val="24"/>
        </w:rPr>
      </w:pPr>
      <w:r w:rsidRPr="00CF2128">
        <w:rPr>
          <w:rFonts w:asciiTheme="minorBidi" w:hAnsiTheme="minorBidi"/>
          <w:b/>
          <w:bCs/>
          <w:color w:val="FF0000"/>
          <w:sz w:val="24"/>
          <w:szCs w:val="24"/>
          <w:rtl/>
        </w:rPr>
        <w:t>توجه داشته باشید</w:t>
      </w:r>
      <w:r w:rsidRPr="00CF2128">
        <w:rPr>
          <w:rFonts w:asciiTheme="minorBidi" w:hAnsiTheme="minorBidi"/>
          <w:b/>
          <w:bCs/>
          <w:color w:val="FF0000"/>
          <w:sz w:val="24"/>
          <w:szCs w:val="24"/>
        </w:rPr>
        <w:t>:</w:t>
      </w:r>
    </w:p>
    <w:p w:rsidR="001C5924" w:rsidRPr="00CF2128" w:rsidRDefault="001C5924" w:rsidP="00A90E5D">
      <w:pPr>
        <w:bidi/>
        <w:jc w:val="both"/>
        <w:rPr>
          <w:rFonts w:asciiTheme="minorBidi" w:hAnsiTheme="minorBidi"/>
          <w:b/>
          <w:bCs/>
          <w:color w:val="FF0000"/>
          <w:sz w:val="24"/>
          <w:szCs w:val="24"/>
        </w:rPr>
      </w:pPr>
      <w:r w:rsidRPr="00CF2128">
        <w:rPr>
          <w:rFonts w:asciiTheme="minorBidi" w:hAnsiTheme="minorBidi"/>
          <w:b/>
          <w:bCs/>
          <w:color w:val="FF0000"/>
          <w:sz w:val="24"/>
          <w:szCs w:val="24"/>
          <w:rtl/>
        </w:rPr>
        <w:t>پوشش محافظ</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پوشش به گونه ای طراحی شده است که به گلوله اجازه می دهد بدون تأثیر نامطلوب بر دقت و ایمنی کاربر پرواز کند</w:t>
      </w:r>
      <w:r w:rsidRPr="00CF2128">
        <w:rPr>
          <w:rFonts w:asciiTheme="minorBidi" w:hAnsiTheme="minorBidi"/>
          <w:sz w:val="24"/>
          <w:szCs w:val="24"/>
        </w:rPr>
        <w:t xml:space="preserve">. </w:t>
      </w:r>
      <w:r w:rsidRPr="00CF2128">
        <w:rPr>
          <w:rFonts w:asciiTheme="minorBidi" w:hAnsiTheme="minorBidi"/>
          <w:sz w:val="24"/>
          <w:szCs w:val="24"/>
          <w:rtl/>
        </w:rPr>
        <w:t>کاور را می توان از فروشندگان اسلحه محلی خریداری کرد یا می توان آن را با بادکنک تطبیق داد</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درپوش را به تفنگ داغ نزنید زیرا پلاستیک نرم شده و به محافظ های جاذب آتش فشار می آورد. روکش به راحتی جدا نمی شود</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5</w:t>
      </w:r>
      <w:r w:rsidRPr="00CF2128">
        <w:rPr>
          <w:rFonts w:asciiTheme="minorBidi" w:hAnsiTheme="minorBidi"/>
          <w:sz w:val="24"/>
          <w:szCs w:val="24"/>
        </w:rPr>
        <w:t xml:space="preserve">. </w:t>
      </w:r>
      <w:r w:rsidRPr="00CF2128">
        <w:rPr>
          <w:rFonts w:asciiTheme="minorBidi" w:hAnsiTheme="minorBidi"/>
          <w:sz w:val="24"/>
          <w:szCs w:val="24"/>
          <w:rtl/>
        </w:rPr>
        <w:t>عملیات در شرایط آب و هوایی گرم، بارانی و بسیار مرطوب و در مناطق دارای آب شور</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اگر از آن در محیط های گرم و مرطوب استفاده می کنید، تفنگ را بیشتر چک کنید</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بشکه، محفظه و سطح فلزی را که در معرض اثرات آب و هوا قرار دارند، بیشتر از آنچه برای استفاده متوسط ​​نشان داده شده است، تمیز و روغن کاری کنید. محفظه و داخل بشکه به یک لایه بسیار سبک روان کننده نیاز دارد</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جو مرطوب و شور با روغن و روان کننده ها مخلوط می شود و اثر ضد خوردگی آنها را مختل می کند. همه قطعات را از نظر زنگ زدگی یا خوردگی بررسی کنید. در صورت عدم استفاده از تفنگ، تمام قطعات فلزی و سطح را با یک لایه سبک از</w:t>
      </w:r>
      <w:r w:rsidRPr="00CF2128">
        <w:rPr>
          <w:rFonts w:asciiTheme="minorBidi" w:hAnsiTheme="minorBidi"/>
          <w:sz w:val="24"/>
          <w:szCs w:val="24"/>
        </w:rPr>
        <w:t xml:space="preserve"> TCTEK </w:t>
      </w:r>
      <w:r w:rsidRPr="00CF2128">
        <w:rPr>
          <w:rFonts w:asciiTheme="minorBidi" w:hAnsiTheme="minorBidi"/>
          <w:sz w:val="24"/>
          <w:szCs w:val="24"/>
          <w:rtl/>
        </w:rPr>
        <w:t>بپوشانید</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p>
    <w:p w:rsidR="001C5924" w:rsidRPr="00CF2128" w:rsidRDefault="001C5924" w:rsidP="00A90E5D">
      <w:pPr>
        <w:bidi/>
        <w:jc w:val="both"/>
        <w:rPr>
          <w:rFonts w:asciiTheme="minorBidi" w:hAnsiTheme="minorBidi"/>
          <w:sz w:val="24"/>
          <w:szCs w:val="24"/>
          <w:rtl/>
        </w:rPr>
      </w:pPr>
    </w:p>
    <w:p w:rsidR="001C5924" w:rsidRPr="00CF2128" w:rsidRDefault="001C5924" w:rsidP="00A90E5D">
      <w:pPr>
        <w:bidi/>
        <w:jc w:val="both"/>
        <w:rPr>
          <w:rFonts w:asciiTheme="minorBidi" w:hAnsiTheme="minorBidi"/>
          <w:sz w:val="24"/>
          <w:szCs w:val="24"/>
        </w:rPr>
      </w:pPr>
    </w:p>
    <w:p w:rsidR="001C5924" w:rsidRPr="00CF2128" w:rsidRDefault="001C5924" w:rsidP="00A90E5D">
      <w:pPr>
        <w:bidi/>
        <w:jc w:val="both"/>
        <w:rPr>
          <w:rFonts w:asciiTheme="minorBidi" w:hAnsiTheme="minorBidi"/>
          <w:b/>
          <w:bCs/>
          <w:color w:val="FF0000"/>
          <w:sz w:val="24"/>
          <w:szCs w:val="24"/>
        </w:rPr>
      </w:pPr>
      <w:r w:rsidRPr="00CF2128">
        <w:rPr>
          <w:rFonts w:asciiTheme="minorBidi" w:hAnsiTheme="minorBidi"/>
          <w:b/>
          <w:bCs/>
          <w:color w:val="FF0000"/>
          <w:sz w:val="24"/>
          <w:szCs w:val="24"/>
          <w:rtl/>
        </w:rPr>
        <w:t>فصل 8 کنترل عملیاتی تفنگها</w:t>
      </w:r>
      <w:r w:rsidRPr="00CF2128">
        <w:rPr>
          <w:rFonts w:asciiTheme="minorBidi" w:hAnsiTheme="minorBidi"/>
          <w:b/>
          <w:bCs/>
          <w:color w:val="FF0000"/>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 xml:space="preserve"> </w:t>
      </w:r>
      <w:r w:rsidRPr="00CF2128">
        <w:rPr>
          <w:rFonts w:asciiTheme="minorBidi" w:hAnsiTheme="minorBidi"/>
          <w:sz w:val="24"/>
          <w:szCs w:val="24"/>
          <w:rtl/>
        </w:rPr>
        <w:t>این شامل بررسی عملکرد رژیم شلیک در سوئیچینگ در موقعیت های "ایمن"، "نیمه" و "اتوماتیک" است. سپس یک بررسی کامل و سریع انجام می شود. کدام مرحله از لیست را می توان به صورت جداگانه برای اطلاع از عملکرد موقعیت های جداگانه سوئیچ استفاده کرد</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1 مرحله: تفنگ را خالی کنید.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مرحله 2: سوئیچ رژیم تیراندازی را در موقعیت "ایمن" قرار دهید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مرحله 3: گیره ایمنی را بکشید و قاب قسمت بسته را باز کنید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مرحله 4: ماشه را بکشید. خروس صورتی شلیک نباید کار کند.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مرحله 5: سوئیچ رژیم تیراندازی را در وضعیت "نیمه" قرار دهید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مرحله 6: ماشه را بکشید تا خروس احتراق کار کند.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مرحله 7: ماشه را کشیده نگه دارید. اسلحه را به صورت دستی نصب کنید. شیر آب باید با اهرم خروجی وصل شود.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مرحله 8: ماشه را رها کنید، خروس پین شلیک باید از اهرم خروجی جدا شود و با اهرم ماشه درگیر شود.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9 مرحله: تغییر حالت عکسبرداری به "خودکار"</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10 مرحله: ماشه را بکشید. خروس باید کار کند.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11 مرحله: ماشه را کشیده نگه دارید. اسلحه را به صورت دستی نصب کنید. خروس باید با اهرم ماشه اتوماتیک وصل شود.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مرحله 12: ماشه را کشیده نگه دارید و بالای اهرم ماشه خودکار را به سمت جلو فشار دهید. حالا خروس باید کار کند.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13 مرحله: ماشه را کشیده نگه دارید. اسلحه را به صورت دستی نصب کنید. خروس باید با اهرم ماشه اتوماتیک وصل شود.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مرحله 14: ماشه را رها کنید و بالای اهرم ماشه خودکار را به سمت جلو فشار دهید. اهرم ماشه اتوماتیک باید شیر را آزاد کند. خروس باید با اهرم ماشه وصل شود.</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فصل 5: راهنمای نگهداری اسلحه</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نگهداری قبل از استفاده</w:t>
      </w:r>
    </w:p>
    <w:p w:rsidR="001C5924" w:rsidRPr="00CF2128" w:rsidRDefault="001C5924" w:rsidP="00A90E5D">
      <w:pPr>
        <w:bidi/>
        <w:spacing w:line="240" w:lineRule="auto"/>
        <w:jc w:val="both"/>
        <w:rPr>
          <w:rFonts w:asciiTheme="minorBidi" w:hAnsiTheme="minorBidi"/>
          <w:b/>
          <w:bCs/>
          <w:color w:val="FF0000"/>
          <w:sz w:val="24"/>
          <w:szCs w:val="24"/>
        </w:rPr>
      </w:pPr>
      <w:r w:rsidRPr="00CF2128">
        <w:rPr>
          <w:rFonts w:asciiTheme="minorBidi" w:hAnsiTheme="minorBidi"/>
          <w:b/>
          <w:bCs/>
          <w:color w:val="FF0000"/>
          <w:sz w:val="24"/>
          <w:szCs w:val="24"/>
          <w:rtl/>
        </w:rPr>
        <w:t>ترویج:</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قبل از استفاده از تفنگ مراحل روغن کاری زیر را انجام دهید. مایع توصیه شده-</w:t>
      </w:r>
      <w:r w:rsidRPr="00CF2128">
        <w:rPr>
          <w:rFonts w:asciiTheme="minorBidi" w:hAnsiTheme="minorBidi"/>
          <w:sz w:val="24"/>
          <w:szCs w:val="24"/>
        </w:rPr>
        <w:t>TCTEK</w:t>
      </w:r>
    </w:p>
    <w:p w:rsidR="001C5924" w:rsidRPr="00CF2128" w:rsidRDefault="001C5924" w:rsidP="00A90E5D">
      <w:pPr>
        <w:bidi/>
        <w:spacing w:line="240" w:lineRule="auto"/>
        <w:jc w:val="both"/>
        <w:rPr>
          <w:rFonts w:asciiTheme="minorBidi" w:hAnsiTheme="minorBidi"/>
          <w:b/>
          <w:bCs/>
          <w:color w:val="FF0000"/>
          <w:sz w:val="24"/>
          <w:szCs w:val="24"/>
        </w:rPr>
      </w:pPr>
      <w:r w:rsidRPr="00CF2128">
        <w:rPr>
          <w:rFonts w:asciiTheme="minorBidi" w:hAnsiTheme="minorBidi"/>
          <w:b/>
          <w:bCs/>
          <w:color w:val="FF0000"/>
          <w:sz w:val="24"/>
          <w:szCs w:val="24"/>
          <w:rtl/>
        </w:rPr>
        <w:t>نکات کاربردی:</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تمام قسمت های زیر بریچ را با یک لایه سبک از </w:t>
      </w:r>
      <w:r w:rsidRPr="00CF2128">
        <w:rPr>
          <w:rFonts w:asciiTheme="minorBidi" w:hAnsiTheme="minorBidi"/>
          <w:sz w:val="24"/>
          <w:szCs w:val="24"/>
        </w:rPr>
        <w:t>TCTEK</w:t>
      </w:r>
      <w:r w:rsidRPr="00CF2128">
        <w:rPr>
          <w:rFonts w:asciiTheme="minorBidi" w:hAnsiTheme="minorBidi"/>
          <w:sz w:val="24"/>
          <w:szCs w:val="24"/>
          <w:rtl/>
        </w:rPr>
        <w:t xml:space="preserve"> بپوشانید. از مقدار کمی </w:t>
      </w:r>
      <w:r w:rsidRPr="00CF2128">
        <w:rPr>
          <w:rFonts w:asciiTheme="minorBidi" w:hAnsiTheme="minorBidi"/>
          <w:sz w:val="24"/>
          <w:szCs w:val="24"/>
        </w:rPr>
        <w:t>TCTEK</w:t>
      </w:r>
      <w:r w:rsidRPr="00CF2128">
        <w:rPr>
          <w:rFonts w:asciiTheme="minorBidi" w:hAnsiTheme="minorBidi"/>
          <w:sz w:val="24"/>
          <w:szCs w:val="24"/>
          <w:rtl/>
        </w:rPr>
        <w:t xml:space="preserve"> استفاده کنید و با یک تکه پارچه نخی، پارچه تمیزکننده و سواب پخش کنید.</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sz w:val="24"/>
          <w:szCs w:val="24"/>
          <w:rtl/>
        </w:rPr>
      </w:pP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b/>
          <w:bCs/>
          <w:color w:val="FF0000"/>
          <w:sz w:val="24"/>
          <w:szCs w:val="24"/>
        </w:rPr>
      </w:pPr>
      <w:r w:rsidRPr="00CF2128">
        <w:rPr>
          <w:rFonts w:asciiTheme="minorBidi" w:hAnsiTheme="minorBidi"/>
          <w:b/>
          <w:bCs/>
          <w:color w:val="FF0000"/>
          <w:sz w:val="24"/>
          <w:szCs w:val="24"/>
          <w:rtl/>
        </w:rPr>
        <w:t>یادداشت:</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اسلحه سازگار است و در صورت استفاده از روغن و بشکه تمیز کننده با کیفیت به درستی عمل می کند. اگر بریچ خشک است هرگز شلیک نکنید، مگر اینکه در شرایط اضطراری باشد.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روش نگهداری. شرایط عادی:</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ترویج. این بخش به معرفی مراحل تکی روشی می‌پردازد که باید در شرایط عادی دنبال شوند.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شرایط عادی - شرایطی که به عنوان شرایط دمای متوسط ​​و مرطوب تعریف می شوند</w:t>
      </w:r>
    </w:p>
    <w:p w:rsidR="001C5924" w:rsidRPr="00CF2128" w:rsidRDefault="001C5924" w:rsidP="00A90E5D">
      <w:pPr>
        <w:bidi/>
        <w:spacing w:line="240" w:lineRule="auto"/>
        <w:jc w:val="both"/>
        <w:rPr>
          <w:rFonts w:asciiTheme="minorBidi" w:hAnsiTheme="minorBidi"/>
          <w:b/>
          <w:bCs/>
          <w:color w:val="FF0000"/>
          <w:sz w:val="24"/>
          <w:szCs w:val="24"/>
        </w:rPr>
      </w:pPr>
      <w:r w:rsidRPr="00CF2128">
        <w:rPr>
          <w:rFonts w:asciiTheme="minorBidi" w:hAnsiTheme="minorBidi"/>
          <w:b/>
          <w:bCs/>
          <w:color w:val="FF0000"/>
          <w:sz w:val="24"/>
          <w:szCs w:val="24"/>
          <w:rtl/>
        </w:rPr>
        <w:t>جداسازی قطعات (اسلحه کوبنده برای تمیز کردن)</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سطح مونتاژ مورد نیاز برای نگهداری اسلحه به شرح زیر است:</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الف. اسلحه را محکم کنید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ب. خشاب را بردارید و تپانچه را خالی کنید و اجازه دهید بریس به جلو بچرخد.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ج. با کشیدن گیره ایمنی عقب، قسمت‌های عقب کلید بالا و پایین را از هم جدا کنید.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د. با فشار دادن فنر دستگیره بارگیری را بردارید، سپس دستگیره را به عقب بکشید و از طریق شیارهای ساقه گوه بالایی بالا ببرید.</w:t>
      </w:r>
    </w:p>
    <w:p w:rsidR="001C5924" w:rsidRPr="00CF2128" w:rsidRDefault="001C5924" w:rsidP="00A90E5D">
      <w:pPr>
        <w:bidi/>
        <w:spacing w:line="240" w:lineRule="auto"/>
        <w:jc w:val="both"/>
        <w:rPr>
          <w:rFonts w:asciiTheme="minorBidi" w:hAnsiTheme="minorBidi"/>
          <w:b/>
          <w:bCs/>
          <w:color w:val="FF0000"/>
          <w:sz w:val="24"/>
          <w:szCs w:val="24"/>
        </w:rPr>
      </w:pPr>
      <w:r w:rsidRPr="00CF2128">
        <w:rPr>
          <w:rFonts w:asciiTheme="minorBidi" w:hAnsiTheme="minorBidi"/>
          <w:b/>
          <w:bCs/>
          <w:color w:val="FF0000"/>
          <w:sz w:val="24"/>
          <w:szCs w:val="24"/>
          <w:rtl/>
        </w:rPr>
        <w:t>پوشش گوه بالایی:</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1. چند قطره از ماده رها کننده خاک را روی برس کالیبر 223 بریزید. و لوله را از محفظه تا نوک تفنگ تمیز کنید.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توجه: هیچ گاه لوله ای را تا محفظه تفنگ به زور تمیز نکنید. سوراخ کردن بشکه ممکن است آسیب ببیند و بر دقت تیراندازی تأثیر منفی بگذارد.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2. برس بشکه را با برس محفظه ای تعویض کنید و محفظه و اتصالات را با حلال تمیز کنید.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3. تمام رسوبات کربن را با یک برس آغشته به حلال از جاذب آتش جدا کنید.   </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4. به زدن پارچه های روغنی و خشک در بشکه ادامه دهید تا رسوبات به طور کامل از بین بروند.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5. دو قطره از </w:t>
      </w:r>
      <w:r w:rsidRPr="00CF2128">
        <w:rPr>
          <w:rFonts w:asciiTheme="minorBidi" w:hAnsiTheme="minorBidi"/>
          <w:sz w:val="24"/>
          <w:szCs w:val="24"/>
        </w:rPr>
        <w:t>TCTEK</w:t>
      </w:r>
      <w:r w:rsidRPr="00CF2128">
        <w:rPr>
          <w:rFonts w:asciiTheme="minorBidi" w:hAnsiTheme="minorBidi"/>
          <w:sz w:val="24"/>
          <w:szCs w:val="24"/>
          <w:rtl/>
        </w:rPr>
        <w:t xml:space="preserve"> را روی یک پارچه بریزید و بشکه را به آرامی پاک کنید.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6. هر گونه باقیمانده را از داخل دهانه گوه بالایی و شیارهای دستگیره بارگیری با قلمو بکشید و پاک کنید.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7. دسته بارگیری را از رسوبات پاک کنید و 2-3 قطره از </w:t>
      </w:r>
      <w:r w:rsidRPr="00CF2128">
        <w:rPr>
          <w:rFonts w:asciiTheme="minorBidi" w:hAnsiTheme="minorBidi"/>
          <w:sz w:val="24"/>
          <w:szCs w:val="24"/>
        </w:rPr>
        <w:t>TCTEK</w:t>
      </w:r>
      <w:r w:rsidRPr="00CF2128">
        <w:rPr>
          <w:rFonts w:asciiTheme="minorBidi" w:hAnsiTheme="minorBidi"/>
          <w:sz w:val="24"/>
          <w:szCs w:val="24"/>
          <w:rtl/>
        </w:rPr>
        <w:t xml:space="preserve"> را به سطح بیرونی بمالید.</w:t>
      </w:r>
    </w:p>
    <w:p w:rsidR="001C5924" w:rsidRPr="00CF2128" w:rsidRDefault="001C5924" w:rsidP="00A90E5D">
      <w:pPr>
        <w:bidi/>
        <w:jc w:val="both"/>
        <w:rPr>
          <w:rFonts w:asciiTheme="minorBidi" w:hAnsiTheme="minorBidi"/>
          <w:sz w:val="24"/>
          <w:szCs w:val="24"/>
          <w:rtl/>
        </w:rPr>
      </w:pPr>
      <w:r w:rsidRPr="00CF2128">
        <w:rPr>
          <w:rFonts w:asciiTheme="minorBidi" w:hAnsiTheme="minorBidi"/>
          <w:sz w:val="24"/>
          <w:szCs w:val="24"/>
          <w:rtl/>
        </w:rPr>
        <w:br w:type="page"/>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b/>
          <w:bCs/>
          <w:color w:val="FF0000"/>
          <w:sz w:val="28"/>
          <w:szCs w:val="28"/>
        </w:rPr>
      </w:pPr>
      <w:r w:rsidRPr="00CF2128">
        <w:rPr>
          <w:rFonts w:asciiTheme="minorBidi" w:hAnsiTheme="minorBidi"/>
          <w:b/>
          <w:bCs/>
          <w:color w:val="FF0000"/>
          <w:sz w:val="28"/>
          <w:szCs w:val="28"/>
          <w:rtl/>
        </w:rPr>
        <w:t xml:space="preserve">پارامترهای فنی </w:t>
      </w:r>
      <w:r w:rsidRPr="00CF2128">
        <w:rPr>
          <w:rFonts w:asciiTheme="minorBidi" w:hAnsiTheme="minorBidi"/>
          <w:b/>
          <w:bCs/>
          <w:color w:val="FF0000"/>
          <w:sz w:val="28"/>
          <w:szCs w:val="28"/>
        </w:rPr>
        <w:t>TCTEK</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نقطه اشتعال </w:t>
      </w:r>
      <w:r w:rsidRPr="00CF2128">
        <w:rPr>
          <w:rFonts w:asciiTheme="minorBidi" w:hAnsiTheme="minorBidi"/>
          <w:sz w:val="24"/>
          <w:szCs w:val="24"/>
        </w:rPr>
        <w:t>ASTM (D92) 410</w:t>
      </w:r>
      <w:r w:rsidRPr="00CF2128">
        <w:rPr>
          <w:rFonts w:asciiTheme="minorBidi" w:hAnsiTheme="minorBidi"/>
          <w:sz w:val="24"/>
          <w:szCs w:val="24"/>
          <w:rtl/>
        </w:rPr>
        <w:t xml:space="preserve"> </w:t>
      </w:r>
      <w:r w:rsidRPr="00CF2128">
        <w:rPr>
          <w:rFonts w:asciiTheme="minorBidi" w:hAnsiTheme="minorBidi"/>
          <w:sz w:val="24"/>
          <w:szCs w:val="24"/>
        </w:rPr>
        <w:t xml:space="preserve">   </w:t>
      </w:r>
      <w:r w:rsidRPr="00CF2128">
        <w:rPr>
          <w:rFonts w:asciiTheme="minorBidi" w:hAnsiTheme="minorBidi"/>
          <w:sz w:val="24"/>
          <w:szCs w:val="24"/>
          <w:rtl/>
        </w:rPr>
        <w:t>درجه فارنهایت / 210 درجه سانتیگراد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نقطه انجماد </w:t>
      </w:r>
      <w:r w:rsidRPr="00CF2128">
        <w:rPr>
          <w:rFonts w:asciiTheme="minorBidi" w:hAnsiTheme="minorBidi"/>
          <w:sz w:val="24"/>
          <w:szCs w:val="24"/>
        </w:rPr>
        <w:t>ASTM (D92) -45</w:t>
      </w:r>
      <w:r w:rsidRPr="00CF2128">
        <w:rPr>
          <w:rFonts w:asciiTheme="minorBidi" w:hAnsiTheme="minorBidi"/>
          <w:sz w:val="24"/>
          <w:szCs w:val="24"/>
          <w:rtl/>
        </w:rPr>
        <w:t xml:space="preserve"> </w:t>
      </w:r>
      <w:r w:rsidRPr="00CF2128">
        <w:rPr>
          <w:rFonts w:asciiTheme="minorBidi" w:hAnsiTheme="minorBidi"/>
          <w:sz w:val="24"/>
          <w:szCs w:val="24"/>
        </w:rPr>
        <w:t xml:space="preserve">    </w:t>
      </w:r>
      <w:r w:rsidRPr="00CF2128">
        <w:rPr>
          <w:rFonts w:asciiTheme="minorBidi" w:hAnsiTheme="minorBidi"/>
          <w:sz w:val="24"/>
          <w:szCs w:val="24"/>
          <w:rtl/>
        </w:rPr>
        <w:t>درجه فارنهایت / -42 درجه سانتیگراد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نقطه هسته قابل اشتعال 715 </w:t>
      </w:r>
      <w:r w:rsidRPr="00CF2128">
        <w:rPr>
          <w:rFonts w:asciiTheme="minorBidi" w:hAnsiTheme="minorBidi"/>
          <w:sz w:val="24"/>
          <w:szCs w:val="24"/>
        </w:rPr>
        <w:t xml:space="preserve">           </w:t>
      </w:r>
      <w:r w:rsidRPr="00CF2128">
        <w:rPr>
          <w:rFonts w:asciiTheme="minorBidi" w:hAnsiTheme="minorBidi"/>
          <w:sz w:val="24"/>
          <w:szCs w:val="24"/>
          <w:rtl/>
        </w:rPr>
        <w:t>درجه فارنهایت / 380 درجه سانتیگراد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نقطه کدورت </w:t>
      </w:r>
      <w:r w:rsidRPr="00CF2128">
        <w:rPr>
          <w:rFonts w:asciiTheme="minorBidi" w:hAnsiTheme="minorBidi"/>
          <w:sz w:val="24"/>
          <w:szCs w:val="24"/>
        </w:rPr>
        <w:t xml:space="preserve">ASTM (D92) -25 </w:t>
      </w:r>
      <w:r w:rsidRPr="00CF2128">
        <w:rPr>
          <w:rFonts w:asciiTheme="minorBidi" w:hAnsiTheme="minorBidi"/>
          <w:sz w:val="24"/>
          <w:szCs w:val="24"/>
          <w:rtl/>
        </w:rPr>
        <w:t xml:space="preserve"> </w:t>
      </w:r>
      <w:r w:rsidRPr="00CF2128">
        <w:rPr>
          <w:rFonts w:asciiTheme="minorBidi" w:hAnsiTheme="minorBidi"/>
          <w:sz w:val="24"/>
          <w:szCs w:val="24"/>
        </w:rPr>
        <w:t xml:space="preserve"> </w:t>
      </w:r>
      <w:r w:rsidRPr="00CF2128">
        <w:rPr>
          <w:rFonts w:asciiTheme="minorBidi" w:hAnsiTheme="minorBidi"/>
          <w:sz w:val="24"/>
          <w:szCs w:val="24"/>
          <w:rtl/>
        </w:rPr>
        <w:t>درجه فارنهایت / -32 درجه سانتیگراد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نقطه اشتعال </w:t>
      </w:r>
      <w:r w:rsidRPr="00CF2128">
        <w:rPr>
          <w:rFonts w:asciiTheme="minorBidi" w:hAnsiTheme="minorBidi"/>
          <w:sz w:val="24"/>
          <w:szCs w:val="24"/>
        </w:rPr>
        <w:t>ASTM (D92) 455</w:t>
      </w:r>
      <w:r w:rsidRPr="00CF2128">
        <w:rPr>
          <w:rFonts w:asciiTheme="minorBidi" w:hAnsiTheme="minorBidi"/>
          <w:sz w:val="24"/>
          <w:szCs w:val="24"/>
          <w:rtl/>
        </w:rPr>
        <w:t xml:space="preserve"> </w:t>
      </w:r>
      <w:r w:rsidRPr="00CF2128">
        <w:rPr>
          <w:rFonts w:asciiTheme="minorBidi" w:hAnsiTheme="minorBidi"/>
          <w:sz w:val="24"/>
          <w:szCs w:val="24"/>
        </w:rPr>
        <w:t xml:space="preserve">  </w:t>
      </w:r>
      <w:r w:rsidRPr="00CF2128">
        <w:rPr>
          <w:rFonts w:asciiTheme="minorBidi" w:hAnsiTheme="minorBidi"/>
          <w:sz w:val="24"/>
          <w:szCs w:val="24"/>
          <w:rtl/>
        </w:rPr>
        <w:t>درجه فارنهایت / 235 درجه سانتی گراد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شاخص انعقاد </w:t>
      </w:r>
      <w:r w:rsidRPr="00CF2128">
        <w:rPr>
          <w:rFonts w:asciiTheme="minorBidi" w:hAnsiTheme="minorBidi"/>
          <w:sz w:val="24"/>
          <w:szCs w:val="24"/>
        </w:rPr>
        <w:t>ASTM (D91) 0</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 xml:space="preserve">فرآیند پیشگیری از زنگ زدگی </w:t>
      </w:r>
      <w:r w:rsidRPr="00CF2128">
        <w:rPr>
          <w:rFonts w:asciiTheme="minorBidi" w:hAnsiTheme="minorBidi"/>
          <w:sz w:val="24"/>
          <w:szCs w:val="24"/>
        </w:rPr>
        <w:t>ASTM (D-665)</w:t>
      </w:r>
      <w:r w:rsidRPr="00CF2128">
        <w:rPr>
          <w:rFonts w:asciiTheme="minorBidi" w:hAnsiTheme="minorBidi"/>
          <w:sz w:val="24"/>
          <w:szCs w:val="24"/>
          <w:rtl/>
        </w:rPr>
        <w:t xml:space="preserve"> تکمیل شد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ویسکوزیته سینماتیک -25 درجه فارنهایت / -32 درجه سانتیگراد</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الف- ویسکوزیته 43.41 در 100</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ب. ویسکوزیته 104 39.03</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Pr>
        <w:t xml:space="preserve">C. </w:t>
      </w:r>
      <w:r w:rsidRPr="00CF2128">
        <w:rPr>
          <w:rFonts w:asciiTheme="minorBidi" w:hAnsiTheme="minorBidi"/>
          <w:sz w:val="24"/>
          <w:szCs w:val="24"/>
          <w:rtl/>
        </w:rPr>
        <w:t>ویسکوزیته 210 در 5.80</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Pr>
        <w:t xml:space="preserve">D. </w:t>
      </w:r>
      <w:r w:rsidRPr="00CF2128">
        <w:rPr>
          <w:rFonts w:asciiTheme="minorBidi" w:hAnsiTheme="minorBidi"/>
          <w:sz w:val="24"/>
          <w:szCs w:val="24"/>
          <w:rtl/>
        </w:rPr>
        <w:t>ویسکوزیته 212 در 5.63</w:t>
      </w:r>
    </w:p>
    <w:p w:rsidR="001C5924" w:rsidRPr="00CF2128" w:rsidRDefault="001C5924" w:rsidP="00A90E5D">
      <w:pPr>
        <w:bidi/>
        <w:spacing w:line="240" w:lineRule="auto"/>
        <w:jc w:val="both"/>
        <w:rPr>
          <w:rFonts w:asciiTheme="minorBidi" w:hAnsiTheme="minorBidi"/>
          <w:sz w:val="24"/>
          <w:szCs w:val="24"/>
        </w:rPr>
      </w:pPr>
    </w:p>
    <w:p w:rsidR="001C5924" w:rsidRPr="00CF2128" w:rsidRDefault="001C5924" w:rsidP="00A90E5D">
      <w:pPr>
        <w:bidi/>
        <w:spacing w:line="240" w:lineRule="auto"/>
        <w:jc w:val="both"/>
        <w:rPr>
          <w:rFonts w:asciiTheme="minorBidi" w:hAnsiTheme="minorBidi"/>
          <w:color w:val="5B9BD5" w:themeColor="accent1"/>
          <w:sz w:val="20"/>
          <w:szCs w:val="20"/>
        </w:rPr>
      </w:pPr>
      <w:r w:rsidRPr="00CF2128">
        <w:rPr>
          <w:rFonts w:asciiTheme="minorBidi" w:hAnsiTheme="minorBidi"/>
          <w:color w:val="5B9BD5" w:themeColor="accent1"/>
          <w:sz w:val="20"/>
          <w:szCs w:val="20"/>
          <w:rtl/>
        </w:rPr>
        <w:t xml:space="preserve">ظرفیت </w:t>
      </w:r>
      <w:r w:rsidRPr="00CF2128">
        <w:rPr>
          <w:rFonts w:asciiTheme="minorBidi" w:hAnsiTheme="minorBidi"/>
          <w:color w:val="5B9BD5" w:themeColor="accent1"/>
          <w:sz w:val="20"/>
          <w:szCs w:val="20"/>
        </w:rPr>
        <w:t>Felexu</w:t>
      </w:r>
      <w:r w:rsidRPr="00CF2128">
        <w:rPr>
          <w:rFonts w:asciiTheme="minorBidi" w:hAnsiTheme="minorBidi"/>
          <w:color w:val="5B9BD5" w:themeColor="accent1"/>
          <w:sz w:val="20"/>
          <w:szCs w:val="20"/>
          <w:rtl/>
        </w:rPr>
        <w:t xml:space="preserve"> بیش از 60 ثانیه در 750 پوند است و مطابق با بند 4.7 </w:t>
      </w:r>
      <w:r w:rsidRPr="00CF2128">
        <w:rPr>
          <w:rFonts w:asciiTheme="minorBidi" w:hAnsiTheme="minorBidi"/>
          <w:color w:val="5B9BD5" w:themeColor="accent1"/>
          <w:sz w:val="20"/>
          <w:szCs w:val="20"/>
        </w:rPr>
        <w:t>MIL-L63460D</w:t>
      </w:r>
      <w:r w:rsidRPr="00CF2128">
        <w:rPr>
          <w:rFonts w:asciiTheme="minorBidi" w:hAnsiTheme="minorBidi"/>
          <w:color w:val="5B9BD5" w:themeColor="accent1"/>
          <w:sz w:val="20"/>
          <w:szCs w:val="20"/>
          <w:rtl/>
        </w:rPr>
        <w:t xml:space="preserve"> است.</w:t>
      </w:r>
    </w:p>
    <w:p w:rsidR="001C5924" w:rsidRPr="00CF2128" w:rsidRDefault="001C5924" w:rsidP="00A90E5D">
      <w:pPr>
        <w:bidi/>
        <w:spacing w:line="240" w:lineRule="auto"/>
        <w:jc w:val="both"/>
        <w:rPr>
          <w:rFonts w:asciiTheme="minorBidi" w:hAnsiTheme="minorBidi"/>
        </w:rPr>
      </w:pPr>
    </w:p>
    <w:p w:rsidR="001C5924" w:rsidRPr="00CF2128" w:rsidRDefault="001C5924" w:rsidP="00A90E5D">
      <w:pPr>
        <w:bidi/>
        <w:spacing w:line="240" w:lineRule="auto"/>
        <w:jc w:val="both"/>
        <w:rPr>
          <w:rFonts w:asciiTheme="minorBidi" w:hAnsiTheme="minorBidi"/>
          <w:b/>
          <w:bCs/>
          <w:color w:val="FF0000"/>
          <w:sz w:val="24"/>
          <w:szCs w:val="24"/>
        </w:rPr>
      </w:pPr>
      <w:r w:rsidRPr="00CF2128">
        <w:rPr>
          <w:rFonts w:asciiTheme="minorBidi" w:hAnsiTheme="minorBidi"/>
          <w:b/>
          <w:bCs/>
          <w:color w:val="FF0000"/>
          <w:sz w:val="24"/>
          <w:szCs w:val="24"/>
          <w:rtl/>
        </w:rPr>
        <w:t>شاخص سایش در بار</w:t>
      </w:r>
    </w:p>
    <w:p w:rsidR="001C5924" w:rsidRPr="00CF2128" w:rsidRDefault="001C5924" w:rsidP="00A90E5D">
      <w:pPr>
        <w:bidi/>
        <w:spacing w:line="240" w:lineRule="auto"/>
        <w:jc w:val="both"/>
        <w:rPr>
          <w:rFonts w:asciiTheme="minorBidi" w:hAnsiTheme="minorBidi"/>
          <w:b/>
          <w:bCs/>
          <w:color w:val="FF0000"/>
          <w:sz w:val="24"/>
          <w:szCs w:val="24"/>
        </w:rPr>
      </w:pPr>
      <w:r w:rsidRPr="00CF2128">
        <w:rPr>
          <w:rFonts w:asciiTheme="minorBidi" w:hAnsiTheme="minorBidi"/>
          <w:b/>
          <w:bCs/>
          <w:color w:val="FF0000"/>
          <w:sz w:val="24"/>
          <w:szCs w:val="24"/>
          <w:rtl/>
        </w:rPr>
        <w:t>توضیحات</w:t>
      </w:r>
      <w:r w:rsidRPr="00CF2128">
        <w:rPr>
          <w:rFonts w:asciiTheme="minorBidi" w:hAnsiTheme="minorBidi"/>
          <w:b/>
          <w:bCs/>
          <w:color w:val="FF0000"/>
          <w:sz w:val="24"/>
          <w:szCs w:val="24"/>
        </w:rPr>
        <w:t xml:space="preserve">                                                                               </w:t>
      </w:r>
      <w:r w:rsidRPr="00CF2128">
        <w:rPr>
          <w:rFonts w:asciiTheme="minorBidi" w:hAnsiTheme="minorBidi"/>
          <w:b/>
          <w:bCs/>
          <w:color w:val="FF0000"/>
          <w:sz w:val="24"/>
          <w:szCs w:val="24"/>
          <w:rtl/>
        </w:rPr>
        <w:t xml:space="preserve"> نتایج</w:t>
      </w:r>
    </w:p>
    <w:p w:rsidR="001C5924" w:rsidRPr="00CF2128" w:rsidRDefault="001C5924" w:rsidP="00A90E5D">
      <w:pPr>
        <w:bidi/>
        <w:spacing w:line="240" w:lineRule="auto"/>
        <w:jc w:val="both"/>
        <w:rPr>
          <w:rFonts w:asciiTheme="minorBidi" w:hAnsiTheme="minorBidi"/>
        </w:rPr>
      </w:pPr>
      <w:r w:rsidRPr="00CF2128">
        <w:rPr>
          <w:rFonts w:asciiTheme="minorBidi" w:hAnsiTheme="minorBidi"/>
          <w:rtl/>
        </w:rPr>
        <w:t>شاخص سایش در با</w:t>
      </w:r>
      <w:r w:rsidRPr="00CF2128">
        <w:rPr>
          <w:rFonts w:asciiTheme="minorBidi" w:hAnsiTheme="minorBidi"/>
        </w:rPr>
        <w:t xml:space="preserve">                                                      </w:t>
      </w:r>
      <w:r w:rsidRPr="00CF2128">
        <w:rPr>
          <w:rFonts w:asciiTheme="minorBidi" w:hAnsiTheme="minorBidi"/>
          <w:rtl/>
        </w:rPr>
        <w:t xml:space="preserve"> 158.75</w:t>
      </w:r>
    </w:p>
    <w:p w:rsidR="001C5924" w:rsidRPr="00CF2128" w:rsidRDefault="001C5924" w:rsidP="00A90E5D">
      <w:pPr>
        <w:bidi/>
        <w:spacing w:line="240" w:lineRule="auto"/>
        <w:jc w:val="both"/>
        <w:rPr>
          <w:rFonts w:asciiTheme="minorBidi" w:hAnsiTheme="minorBidi"/>
        </w:rPr>
      </w:pPr>
      <w:r w:rsidRPr="00CF2128">
        <w:rPr>
          <w:rFonts w:asciiTheme="minorBidi" w:hAnsiTheme="minorBidi"/>
          <w:rtl/>
        </w:rPr>
        <w:t>پایدار (بدون آسیب</w:t>
      </w:r>
      <w:r w:rsidRPr="00CF2128">
        <w:rPr>
          <w:rFonts w:asciiTheme="minorBidi" w:hAnsiTheme="minorBidi"/>
        </w:rPr>
        <w:t xml:space="preserve">                                                        </w:t>
      </w:r>
      <w:r w:rsidRPr="00CF2128">
        <w:rPr>
          <w:rFonts w:asciiTheme="minorBidi" w:hAnsiTheme="minorBidi"/>
          <w:rtl/>
        </w:rPr>
        <w:t xml:space="preserve"> 100 کیلوگرم آخرین (0.45 میلی متر)</w:t>
      </w:r>
    </w:p>
    <w:p w:rsidR="001C5924" w:rsidRPr="00CF2128" w:rsidRDefault="001C5924" w:rsidP="00A90E5D">
      <w:pPr>
        <w:bidi/>
        <w:spacing w:line="240" w:lineRule="auto"/>
        <w:jc w:val="both"/>
        <w:rPr>
          <w:rFonts w:asciiTheme="minorBidi" w:hAnsiTheme="minorBidi"/>
        </w:rPr>
      </w:pPr>
      <w:r w:rsidRPr="00CF2128">
        <w:rPr>
          <w:rFonts w:asciiTheme="minorBidi" w:hAnsiTheme="minorBidi"/>
          <w:rtl/>
        </w:rPr>
        <w:t>با آونگ انتهایی (آسیب دیده</w:t>
      </w:r>
      <w:r w:rsidRPr="00CF2128">
        <w:rPr>
          <w:rFonts w:asciiTheme="minorBidi" w:hAnsiTheme="minorBidi"/>
        </w:rPr>
        <w:t xml:space="preserve">                                             </w:t>
      </w:r>
      <w:r w:rsidRPr="00CF2128">
        <w:rPr>
          <w:rFonts w:asciiTheme="minorBidi" w:hAnsiTheme="minorBidi"/>
          <w:rtl/>
        </w:rPr>
        <w:t xml:space="preserve"> 620 کیلوگرم (1.53 میلی متر)</w:t>
      </w:r>
    </w:p>
    <w:p w:rsidR="001C5924" w:rsidRPr="00CF2128" w:rsidRDefault="001C5924" w:rsidP="00A90E5D">
      <w:pPr>
        <w:bidi/>
        <w:spacing w:line="240" w:lineRule="auto"/>
        <w:jc w:val="both"/>
        <w:rPr>
          <w:rFonts w:asciiTheme="minorBidi" w:hAnsiTheme="minorBidi"/>
        </w:rPr>
      </w:pPr>
      <w:r w:rsidRPr="00CF2128">
        <w:rPr>
          <w:rFonts w:asciiTheme="minorBidi" w:hAnsiTheme="minorBidi"/>
          <w:rtl/>
        </w:rPr>
        <w:t>بار جوش</w:t>
      </w:r>
      <w:r w:rsidRPr="00CF2128">
        <w:rPr>
          <w:rFonts w:asciiTheme="minorBidi" w:hAnsiTheme="minorBidi"/>
        </w:rPr>
        <w:t xml:space="preserve">                                                                  </w:t>
      </w:r>
      <w:r w:rsidRPr="00CF2128">
        <w:rPr>
          <w:rFonts w:asciiTheme="minorBidi" w:hAnsiTheme="minorBidi"/>
          <w:rtl/>
        </w:rPr>
        <w:t xml:space="preserve"> 800 کیلوگرم</w:t>
      </w:r>
    </w:p>
    <w:p w:rsidR="001C5924" w:rsidRPr="00CF2128" w:rsidRDefault="001C5924" w:rsidP="00A90E5D">
      <w:pPr>
        <w:bidi/>
        <w:spacing w:line="240" w:lineRule="auto"/>
        <w:jc w:val="both"/>
        <w:rPr>
          <w:rFonts w:asciiTheme="minorBidi" w:hAnsiTheme="minorBidi"/>
        </w:rPr>
      </w:pPr>
    </w:p>
    <w:p w:rsidR="001C5924" w:rsidRPr="00CF2128" w:rsidRDefault="001C5924" w:rsidP="00A90E5D">
      <w:pPr>
        <w:bidi/>
        <w:spacing w:line="240" w:lineRule="auto"/>
        <w:jc w:val="both"/>
        <w:rPr>
          <w:rFonts w:asciiTheme="minorBidi" w:hAnsiTheme="minorBidi"/>
        </w:rPr>
      </w:pPr>
    </w:p>
    <w:p w:rsidR="001C5924" w:rsidRPr="00CF2128" w:rsidRDefault="001C5924" w:rsidP="00A90E5D">
      <w:pPr>
        <w:bidi/>
        <w:spacing w:line="240" w:lineRule="auto"/>
        <w:jc w:val="both"/>
        <w:rPr>
          <w:rFonts w:asciiTheme="minorBidi" w:hAnsiTheme="minorBidi"/>
          <w:color w:val="5B9BD5" w:themeColor="accent1"/>
          <w:sz w:val="20"/>
          <w:szCs w:val="20"/>
        </w:rPr>
      </w:pPr>
      <w:r w:rsidRPr="00CF2128">
        <w:rPr>
          <w:rFonts w:asciiTheme="minorBidi" w:hAnsiTheme="minorBidi"/>
          <w:color w:val="5B9BD5" w:themeColor="accent1"/>
          <w:sz w:val="20"/>
          <w:szCs w:val="20"/>
          <w:rtl/>
        </w:rPr>
        <w:t>تست فلکسو و فشرده سازی "</w:t>
      </w:r>
      <w:r w:rsidRPr="00CF2128">
        <w:rPr>
          <w:rFonts w:asciiTheme="minorBidi" w:hAnsiTheme="minorBidi"/>
          <w:color w:val="5B9BD5" w:themeColor="accent1"/>
          <w:sz w:val="20"/>
          <w:szCs w:val="20"/>
        </w:rPr>
        <w:t xml:space="preserve">V" </w:t>
      </w:r>
      <w:r w:rsidRPr="00CF2128">
        <w:rPr>
          <w:rFonts w:asciiTheme="minorBidi" w:hAnsiTheme="minorBidi"/>
          <w:color w:val="5B9BD5" w:themeColor="accent1"/>
          <w:sz w:val="20"/>
          <w:szCs w:val="20"/>
          <w:rtl/>
        </w:rPr>
        <w:t xml:space="preserve">را وصل کنید، اندازه گیری در </w:t>
      </w:r>
      <w:r w:rsidRPr="00CF2128">
        <w:rPr>
          <w:rFonts w:asciiTheme="minorBidi" w:hAnsiTheme="minorBidi"/>
          <w:color w:val="5B9BD5" w:themeColor="accent1"/>
          <w:sz w:val="20"/>
          <w:szCs w:val="20"/>
        </w:rPr>
        <w:t>ASTM (D3233)</w:t>
      </w:r>
      <w:r w:rsidRPr="00CF2128">
        <w:rPr>
          <w:rFonts w:asciiTheme="minorBidi" w:hAnsiTheme="minorBidi"/>
          <w:color w:val="5B9BD5" w:themeColor="accent1"/>
          <w:sz w:val="20"/>
          <w:szCs w:val="20"/>
          <w:rtl/>
        </w:rPr>
        <w:t xml:space="preserve"> فرآیند </w:t>
      </w:r>
      <w:r w:rsidRPr="00CF2128">
        <w:rPr>
          <w:rFonts w:asciiTheme="minorBidi" w:hAnsiTheme="minorBidi"/>
          <w:color w:val="5B9BD5" w:themeColor="accent1"/>
          <w:sz w:val="20"/>
          <w:szCs w:val="20"/>
        </w:rPr>
        <w:t>A</w:t>
      </w:r>
      <w:r w:rsidRPr="00CF2128">
        <w:rPr>
          <w:rFonts w:asciiTheme="minorBidi" w:hAnsiTheme="minorBidi"/>
          <w:color w:val="5B9BD5" w:themeColor="accent1"/>
          <w:sz w:val="20"/>
          <w:szCs w:val="20"/>
          <w:rtl/>
        </w:rPr>
        <w:t>، 4500 پوند، از قبل گرم شده تا 120 درجه فارنهایت</w:t>
      </w:r>
    </w:p>
    <w:p w:rsidR="001C5924" w:rsidRPr="00CF2128" w:rsidRDefault="001C5924" w:rsidP="00A90E5D">
      <w:pPr>
        <w:bidi/>
        <w:spacing w:line="240" w:lineRule="auto"/>
        <w:jc w:val="both"/>
        <w:rPr>
          <w:rFonts w:asciiTheme="minorBidi" w:hAnsiTheme="minorBidi"/>
        </w:rPr>
      </w:pPr>
    </w:p>
    <w:p w:rsidR="001C5924" w:rsidRPr="00CF2128" w:rsidRDefault="001C5924" w:rsidP="00A90E5D">
      <w:pPr>
        <w:bidi/>
        <w:spacing w:line="240" w:lineRule="auto"/>
        <w:jc w:val="both"/>
        <w:rPr>
          <w:rFonts w:asciiTheme="minorBidi" w:hAnsiTheme="minorBidi"/>
          <w:b/>
          <w:bCs/>
          <w:color w:val="538135" w:themeColor="accent6" w:themeShade="BF"/>
          <w:sz w:val="24"/>
          <w:szCs w:val="24"/>
        </w:rPr>
      </w:pPr>
      <w:r w:rsidRPr="00CF2128">
        <w:rPr>
          <w:rFonts w:asciiTheme="minorBidi" w:hAnsiTheme="minorBidi"/>
          <w:b/>
          <w:bCs/>
          <w:color w:val="538135" w:themeColor="accent6" w:themeShade="BF"/>
          <w:sz w:val="24"/>
          <w:szCs w:val="24"/>
          <w:rtl/>
        </w:rPr>
        <w:t>بار، پوند</w:t>
      </w:r>
      <w:r w:rsidRPr="00CF2128">
        <w:rPr>
          <w:rFonts w:asciiTheme="minorBidi" w:hAnsiTheme="minorBidi"/>
          <w:b/>
          <w:bCs/>
          <w:color w:val="538135" w:themeColor="accent6" w:themeShade="BF"/>
          <w:sz w:val="24"/>
          <w:szCs w:val="24"/>
        </w:rPr>
        <w:t xml:space="preserve">                                     </w:t>
      </w:r>
      <w:r w:rsidRPr="00CF2128">
        <w:rPr>
          <w:rFonts w:asciiTheme="minorBidi" w:hAnsiTheme="minorBidi"/>
          <w:b/>
          <w:bCs/>
          <w:color w:val="538135" w:themeColor="accent6" w:themeShade="BF"/>
          <w:sz w:val="24"/>
          <w:szCs w:val="24"/>
          <w:rtl/>
        </w:rPr>
        <w:t xml:space="preserve"> گشتاور اولیه</w:t>
      </w:r>
      <w:r w:rsidRPr="00CF2128">
        <w:rPr>
          <w:rFonts w:asciiTheme="minorBidi" w:hAnsiTheme="minorBidi"/>
          <w:b/>
          <w:bCs/>
          <w:color w:val="538135" w:themeColor="accent6" w:themeShade="BF"/>
          <w:sz w:val="24"/>
          <w:szCs w:val="24"/>
        </w:rPr>
        <w:t xml:space="preserve">                                     </w:t>
      </w:r>
      <w:r w:rsidRPr="00CF2128">
        <w:rPr>
          <w:rFonts w:asciiTheme="minorBidi" w:hAnsiTheme="minorBidi"/>
          <w:b/>
          <w:bCs/>
          <w:color w:val="538135" w:themeColor="accent6" w:themeShade="BF"/>
          <w:sz w:val="24"/>
          <w:szCs w:val="24"/>
          <w:rtl/>
        </w:rPr>
        <w:t xml:space="preserve"> گشتاور نهایی</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300 پوند 5 دقیقه</w:t>
      </w:r>
      <w:r w:rsidRPr="00CF2128">
        <w:rPr>
          <w:rFonts w:asciiTheme="minorBidi" w:hAnsiTheme="minorBidi"/>
          <w:sz w:val="24"/>
          <w:szCs w:val="24"/>
        </w:rPr>
        <w:t xml:space="preserve">                           </w:t>
      </w:r>
      <w:r w:rsidRPr="00CF2128">
        <w:rPr>
          <w:rFonts w:asciiTheme="minorBidi" w:hAnsiTheme="minorBidi"/>
          <w:sz w:val="24"/>
          <w:szCs w:val="24"/>
          <w:rtl/>
        </w:rPr>
        <w:t xml:space="preserve"> 8.5 پوند اینچ</w:t>
      </w:r>
      <w:r w:rsidRPr="00CF2128">
        <w:rPr>
          <w:rFonts w:asciiTheme="minorBidi" w:hAnsiTheme="minorBidi"/>
          <w:sz w:val="24"/>
          <w:szCs w:val="24"/>
        </w:rPr>
        <w:t xml:space="preserve">                                   </w:t>
      </w:r>
      <w:r w:rsidRPr="00CF2128">
        <w:rPr>
          <w:rFonts w:asciiTheme="minorBidi" w:hAnsiTheme="minorBidi"/>
          <w:sz w:val="24"/>
          <w:szCs w:val="24"/>
          <w:rtl/>
        </w:rPr>
        <w:t xml:space="preserve"> 8.5 پوند. اینچ</w:t>
      </w:r>
    </w:p>
    <w:p w:rsidR="001C5924" w:rsidRPr="00CF2128" w:rsidRDefault="001C5924" w:rsidP="00A90E5D">
      <w:pPr>
        <w:bidi/>
        <w:spacing w:line="240" w:lineRule="auto"/>
        <w:jc w:val="both"/>
        <w:rPr>
          <w:rFonts w:asciiTheme="minorBidi" w:hAnsiTheme="minorBidi"/>
          <w:sz w:val="24"/>
          <w:szCs w:val="24"/>
        </w:rPr>
      </w:pPr>
      <w:r w:rsidRPr="00CF2128">
        <w:rPr>
          <w:rFonts w:asciiTheme="minorBidi" w:hAnsiTheme="minorBidi"/>
          <w:sz w:val="24"/>
          <w:szCs w:val="24"/>
          <w:rtl/>
        </w:rPr>
        <w:t>4500 کیلو در 1 دقیقه</w:t>
      </w:r>
      <w:r w:rsidRPr="00CF2128">
        <w:rPr>
          <w:rFonts w:asciiTheme="minorBidi" w:hAnsiTheme="minorBidi"/>
          <w:sz w:val="24"/>
          <w:szCs w:val="24"/>
        </w:rPr>
        <w:t xml:space="preserve">                                                                         </w:t>
      </w:r>
      <w:r w:rsidRPr="00CF2128">
        <w:rPr>
          <w:rFonts w:asciiTheme="minorBidi" w:hAnsiTheme="minorBidi"/>
          <w:sz w:val="24"/>
          <w:szCs w:val="24"/>
          <w:rtl/>
        </w:rPr>
        <w:t xml:space="preserve"> 70 کیلو. پالک</w:t>
      </w:r>
    </w:p>
    <w:p w:rsidR="001C5924" w:rsidRPr="00CF2128" w:rsidRDefault="001C5924" w:rsidP="00A90E5D">
      <w:pPr>
        <w:bidi/>
        <w:jc w:val="both"/>
        <w:rPr>
          <w:rFonts w:asciiTheme="minorBidi" w:hAnsiTheme="minorBidi"/>
          <w:sz w:val="24"/>
          <w:szCs w:val="24"/>
          <w:rtl/>
        </w:rPr>
      </w:pPr>
      <w:r w:rsidRPr="00CF2128">
        <w:rPr>
          <w:rFonts w:asciiTheme="minorBidi" w:hAnsiTheme="minorBidi"/>
          <w:sz w:val="24"/>
          <w:szCs w:val="24"/>
          <w:rtl/>
        </w:rPr>
        <w:br w:type="page"/>
      </w:r>
    </w:p>
    <w:p w:rsidR="001C5924" w:rsidRPr="00CF2128" w:rsidRDefault="001C5924" w:rsidP="00A90E5D">
      <w:pPr>
        <w:bidi/>
        <w:spacing w:line="240" w:lineRule="auto"/>
        <w:jc w:val="both"/>
        <w:rPr>
          <w:rFonts w:asciiTheme="minorBidi" w:hAnsiTheme="minorBidi"/>
          <w:b/>
          <w:bCs/>
          <w:color w:val="FF0000"/>
          <w:sz w:val="32"/>
          <w:szCs w:val="32"/>
        </w:rPr>
      </w:pPr>
      <w:r w:rsidRPr="00CF2128">
        <w:rPr>
          <w:rFonts w:asciiTheme="minorBidi" w:hAnsiTheme="minorBidi"/>
          <w:b/>
          <w:bCs/>
          <w:color w:val="FF0000"/>
          <w:sz w:val="32"/>
          <w:szCs w:val="32"/>
          <w:rtl/>
        </w:rPr>
        <w:lastRenderedPageBreak/>
        <w:t>داده های ایمنی مواد</w:t>
      </w:r>
    </w:p>
    <w:tbl>
      <w:tblPr>
        <w:tblStyle w:val="TabloKlavuzu"/>
        <w:tblW w:w="0" w:type="auto"/>
        <w:tblLook w:val="04A0" w:firstRow="1" w:lastRow="0" w:firstColumn="1" w:lastColumn="0" w:noHBand="0" w:noVBand="1"/>
      </w:tblPr>
      <w:tblGrid>
        <w:gridCol w:w="3020"/>
        <w:gridCol w:w="1511"/>
        <w:gridCol w:w="1510"/>
        <w:gridCol w:w="3021"/>
      </w:tblGrid>
      <w:tr w:rsidR="001C5924" w:rsidRPr="00CF2128" w:rsidTr="001C5924">
        <w:tc>
          <w:tcPr>
            <w:tcW w:w="4531" w:type="dxa"/>
            <w:gridSpan w:val="2"/>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علامت تجاری</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Pr>
              <w:t>(</w:t>
            </w:r>
            <w:r w:rsidRPr="00CF2128">
              <w:rPr>
                <w:rFonts w:asciiTheme="minorBidi" w:hAnsiTheme="minorBidi"/>
                <w:b/>
                <w:sz w:val="24"/>
                <w:szCs w:val="24"/>
                <w:rtl/>
              </w:rPr>
              <w:t>همانطور که روی برچسب و لیست ذکر شده است</w:t>
            </w:r>
            <w:r w:rsidRPr="00CF2128">
              <w:rPr>
                <w:rFonts w:asciiTheme="minorBidi" w:hAnsiTheme="minorBidi"/>
                <w:b/>
                <w:sz w:val="24"/>
                <w:szCs w:val="24"/>
              </w:rPr>
              <w:t>)</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Pr>
              <w:t>TCTEK</w:t>
            </w:r>
          </w:p>
        </w:tc>
        <w:tc>
          <w:tcPr>
            <w:tcW w:w="4531" w:type="dxa"/>
            <w:gridSpan w:val="2"/>
          </w:tcPr>
          <w:p w:rsidR="001C5924" w:rsidRPr="00CF2128" w:rsidRDefault="001C5924" w:rsidP="00A90E5D">
            <w:pPr>
              <w:bidi/>
              <w:jc w:val="both"/>
              <w:rPr>
                <w:rFonts w:asciiTheme="minorBidi" w:hAnsiTheme="minorBidi"/>
                <w:b/>
                <w:sz w:val="24"/>
                <w:szCs w:val="24"/>
                <w:rtl/>
                <w:lang w:bidi="fa-IR"/>
              </w:rPr>
            </w:pPr>
            <w:r w:rsidRPr="00CF2128">
              <w:rPr>
                <w:rFonts w:asciiTheme="minorBidi" w:hAnsiTheme="minorBidi"/>
                <w:b/>
                <w:sz w:val="24"/>
                <w:szCs w:val="24"/>
                <w:rtl/>
                <w:lang w:bidi="fa-IR"/>
              </w:rPr>
              <w:t>یادداشت:</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فضای خالی مجاز نیست. اگر به دلایلی نمی توان اطلاعات را نوشت، فضا باید به این صورت علامت گذاری شود</w:t>
            </w:r>
            <w:r w:rsidRPr="00CF2128">
              <w:rPr>
                <w:rFonts w:asciiTheme="minorBidi" w:hAnsiTheme="minorBidi"/>
                <w:b/>
                <w:sz w:val="24"/>
                <w:szCs w:val="24"/>
              </w:rPr>
              <w:t>.</w:t>
            </w:r>
          </w:p>
        </w:tc>
      </w:tr>
      <w:tr w:rsidR="001C5924" w:rsidRPr="00CF2128" w:rsidTr="001C5924">
        <w:trPr>
          <w:trHeight w:val="54"/>
        </w:trPr>
        <w:tc>
          <w:tcPr>
            <w:tcW w:w="9062" w:type="dxa"/>
            <w:gridSpan w:val="4"/>
          </w:tcPr>
          <w:p w:rsidR="001C5924" w:rsidRPr="00CF2128" w:rsidRDefault="001C5924" w:rsidP="00A90E5D">
            <w:pPr>
              <w:bidi/>
              <w:jc w:val="both"/>
              <w:rPr>
                <w:rFonts w:asciiTheme="minorBidi" w:hAnsiTheme="minorBidi"/>
                <w:sz w:val="24"/>
                <w:szCs w:val="24"/>
              </w:rPr>
            </w:pPr>
            <w:r w:rsidRPr="00CF2128">
              <w:rPr>
                <w:rFonts w:asciiTheme="minorBidi" w:hAnsiTheme="minorBidi"/>
                <w:color w:val="5B9BD5" w:themeColor="accent1"/>
                <w:sz w:val="24"/>
                <w:szCs w:val="24"/>
                <w:rtl/>
              </w:rPr>
              <w:t>قسمت 1</w:t>
            </w:r>
            <w:r w:rsidRPr="00CF2128">
              <w:rPr>
                <w:rFonts w:asciiTheme="minorBidi" w:hAnsiTheme="minorBidi"/>
                <w:color w:val="5B9BD5" w:themeColor="accent1"/>
                <w:sz w:val="24"/>
                <w:szCs w:val="24"/>
              </w:rPr>
              <w:t>:</w:t>
            </w:r>
          </w:p>
        </w:tc>
      </w:tr>
      <w:tr w:rsidR="001C5924" w:rsidRPr="00CF2128" w:rsidTr="001C5924">
        <w:tc>
          <w:tcPr>
            <w:tcW w:w="4531" w:type="dxa"/>
            <w:gridSpan w:val="2"/>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نام تامین کننده</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آهن</w:t>
            </w:r>
            <w:r w:rsidRPr="00CF2128">
              <w:rPr>
                <w:rFonts w:asciiTheme="minorBidi" w:hAnsiTheme="minorBidi"/>
                <w:b/>
                <w:sz w:val="24"/>
                <w:szCs w:val="24"/>
              </w:rPr>
              <w:t xml:space="preserve"> TCTEK</w:t>
            </w:r>
          </w:p>
        </w:tc>
        <w:tc>
          <w:tcPr>
            <w:tcW w:w="4531" w:type="dxa"/>
            <w:gridSpan w:val="2"/>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شماره تلفن اضطراری</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+90 312 323 2233</w:t>
            </w:r>
          </w:p>
          <w:p w:rsidR="001C5924" w:rsidRPr="00CF2128" w:rsidRDefault="001C5924" w:rsidP="00A90E5D">
            <w:pPr>
              <w:bidi/>
              <w:jc w:val="both"/>
              <w:rPr>
                <w:rFonts w:asciiTheme="minorBidi" w:hAnsiTheme="minorBidi"/>
                <w:b/>
                <w:sz w:val="24"/>
                <w:szCs w:val="24"/>
              </w:rPr>
            </w:pPr>
            <w:r w:rsidRPr="00CF2128">
              <w:rPr>
                <w:rFonts w:asciiTheme="minorBidi" w:hAnsiTheme="minorBidi"/>
                <w:sz w:val="24"/>
                <w:szCs w:val="24"/>
              </w:rPr>
              <w:t>+90 552 674 2020</w:t>
            </w:r>
          </w:p>
        </w:tc>
      </w:tr>
      <w:tr w:rsidR="001C5924" w:rsidRPr="00CF2128" w:rsidTr="001C5924">
        <w:tc>
          <w:tcPr>
            <w:tcW w:w="4531" w:type="dxa"/>
            <w:gridSpan w:val="2"/>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نشانی آدرس:</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Etlik Mah. Silopi Cad. No:2/3</w:t>
            </w:r>
          </w:p>
          <w:p w:rsidR="001C5924" w:rsidRPr="00CF2128" w:rsidRDefault="001C5924" w:rsidP="00A90E5D">
            <w:pPr>
              <w:bidi/>
              <w:jc w:val="both"/>
              <w:rPr>
                <w:rFonts w:asciiTheme="minorBidi" w:hAnsiTheme="minorBidi"/>
                <w:b/>
                <w:sz w:val="24"/>
                <w:szCs w:val="24"/>
              </w:rPr>
            </w:pPr>
            <w:r w:rsidRPr="00CF2128">
              <w:rPr>
                <w:rFonts w:asciiTheme="minorBidi" w:hAnsiTheme="minorBidi"/>
                <w:sz w:val="24"/>
                <w:szCs w:val="24"/>
              </w:rPr>
              <w:t>ETLİK /K.ÖREN / ANKARA / TÜRKİYE</w:t>
            </w:r>
          </w:p>
        </w:tc>
        <w:tc>
          <w:tcPr>
            <w:tcW w:w="4531" w:type="dxa"/>
            <w:gridSpan w:val="2"/>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 xml:space="preserve">شماره تماس: </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+90 312 323 2233</w:t>
            </w:r>
          </w:p>
          <w:p w:rsidR="001C5924" w:rsidRPr="00CF2128" w:rsidRDefault="001C5924" w:rsidP="00A90E5D">
            <w:pPr>
              <w:bidi/>
              <w:jc w:val="both"/>
              <w:rPr>
                <w:rFonts w:asciiTheme="minorBidi" w:hAnsiTheme="minorBidi"/>
                <w:b/>
                <w:sz w:val="24"/>
                <w:szCs w:val="24"/>
              </w:rPr>
            </w:pPr>
            <w:r w:rsidRPr="00CF2128">
              <w:rPr>
                <w:rFonts w:asciiTheme="minorBidi" w:hAnsiTheme="minorBidi"/>
                <w:sz w:val="24"/>
                <w:szCs w:val="24"/>
              </w:rPr>
              <w:t>+90 552 674 2020</w:t>
            </w:r>
          </w:p>
        </w:tc>
      </w:tr>
      <w:tr w:rsidR="001C5924" w:rsidRPr="00CF2128" w:rsidTr="001C5924">
        <w:tc>
          <w:tcPr>
            <w:tcW w:w="9062" w:type="dxa"/>
            <w:gridSpan w:val="4"/>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 xml:space="preserve">شماره های ثبت:  </w:t>
            </w:r>
          </w:p>
          <w:p w:rsidR="001C5924" w:rsidRPr="00CF2128" w:rsidRDefault="001C5924" w:rsidP="00EF134A">
            <w:pPr>
              <w:bidi/>
              <w:jc w:val="both"/>
              <w:rPr>
                <w:rFonts w:asciiTheme="minorBidi" w:hAnsiTheme="minorBidi"/>
                <w:sz w:val="24"/>
                <w:szCs w:val="24"/>
              </w:rPr>
            </w:pPr>
            <w:r w:rsidRPr="00CF2128">
              <w:rPr>
                <w:rFonts w:asciiTheme="minorBidi" w:hAnsiTheme="minorBidi"/>
                <w:sz w:val="24"/>
                <w:szCs w:val="24"/>
              </w:rPr>
              <w:t xml:space="preserve">No. : 8594043300439 </w:t>
            </w:r>
            <w:r w:rsidRPr="00CF2128">
              <w:rPr>
                <w:rFonts w:asciiTheme="minorBidi" w:hAnsiTheme="minorBidi"/>
                <w:sz w:val="24"/>
                <w:szCs w:val="24"/>
                <w:rtl/>
              </w:rPr>
              <w:t>جعبه 50 بطری در 100 میلی لیتر</w:t>
            </w:r>
          </w:p>
          <w:p w:rsidR="001C5924" w:rsidRPr="00CF2128" w:rsidRDefault="001C5924" w:rsidP="00EF134A">
            <w:pPr>
              <w:bidi/>
              <w:jc w:val="both"/>
              <w:rPr>
                <w:rFonts w:asciiTheme="minorBidi" w:hAnsiTheme="minorBidi"/>
                <w:sz w:val="24"/>
                <w:szCs w:val="24"/>
              </w:rPr>
            </w:pPr>
            <w:r w:rsidRPr="00CF2128">
              <w:rPr>
                <w:rFonts w:asciiTheme="minorBidi" w:hAnsiTheme="minorBidi"/>
                <w:sz w:val="24"/>
                <w:szCs w:val="24"/>
              </w:rPr>
              <w:t xml:space="preserve">No. : 8594043300484 </w:t>
            </w:r>
            <w:r w:rsidRPr="00CF2128">
              <w:rPr>
                <w:rFonts w:asciiTheme="minorBidi" w:hAnsiTheme="minorBidi"/>
                <w:sz w:val="24"/>
                <w:szCs w:val="24"/>
                <w:rtl/>
              </w:rPr>
              <w:t>جعبه 12 بطری در 250 میلی لیتر</w:t>
            </w:r>
          </w:p>
          <w:p w:rsidR="001C5924" w:rsidRPr="00CF2128" w:rsidRDefault="001C5924" w:rsidP="00EF134A">
            <w:pPr>
              <w:bidi/>
              <w:jc w:val="both"/>
              <w:rPr>
                <w:rFonts w:asciiTheme="minorBidi" w:hAnsiTheme="minorBidi"/>
                <w:sz w:val="24"/>
                <w:szCs w:val="24"/>
              </w:rPr>
            </w:pPr>
            <w:r w:rsidRPr="00CF2128">
              <w:rPr>
                <w:rFonts w:asciiTheme="minorBidi" w:hAnsiTheme="minorBidi"/>
                <w:sz w:val="24"/>
                <w:szCs w:val="24"/>
              </w:rPr>
              <w:t xml:space="preserve">No. : 8594043300446 </w:t>
            </w:r>
            <w:r w:rsidRPr="00CF2128">
              <w:rPr>
                <w:rFonts w:asciiTheme="minorBidi" w:hAnsiTheme="minorBidi"/>
                <w:sz w:val="24"/>
                <w:szCs w:val="24"/>
                <w:rtl/>
              </w:rPr>
              <w:t>جعبه 12 بطری در هر 1 لیتر</w:t>
            </w:r>
          </w:p>
          <w:p w:rsidR="001C5924" w:rsidRPr="00CF2128" w:rsidRDefault="001C5924" w:rsidP="00EF134A">
            <w:pPr>
              <w:bidi/>
              <w:jc w:val="both"/>
              <w:rPr>
                <w:rFonts w:asciiTheme="minorBidi" w:hAnsiTheme="minorBidi"/>
                <w:sz w:val="24"/>
                <w:szCs w:val="24"/>
              </w:rPr>
            </w:pPr>
            <w:r w:rsidRPr="00CF2128">
              <w:rPr>
                <w:rFonts w:asciiTheme="minorBidi" w:hAnsiTheme="minorBidi"/>
                <w:sz w:val="24"/>
                <w:szCs w:val="24"/>
              </w:rPr>
              <w:t xml:space="preserve">No. : 8594043300521 </w:t>
            </w:r>
            <w:r w:rsidRPr="00CF2128">
              <w:rPr>
                <w:rFonts w:asciiTheme="minorBidi" w:hAnsiTheme="minorBidi"/>
                <w:sz w:val="24"/>
                <w:szCs w:val="24"/>
                <w:rtl/>
              </w:rPr>
              <w:t>قوطی جری 4 لیتر</w:t>
            </w:r>
          </w:p>
          <w:p w:rsidR="001C5924" w:rsidRPr="00CF2128" w:rsidRDefault="001C5924" w:rsidP="00EF134A">
            <w:pPr>
              <w:bidi/>
              <w:jc w:val="both"/>
              <w:rPr>
                <w:rFonts w:asciiTheme="minorBidi" w:hAnsiTheme="minorBidi"/>
                <w:sz w:val="24"/>
                <w:szCs w:val="24"/>
              </w:rPr>
            </w:pPr>
            <w:r w:rsidRPr="00CF2128">
              <w:rPr>
                <w:rFonts w:asciiTheme="minorBidi" w:hAnsiTheme="minorBidi"/>
                <w:sz w:val="24"/>
                <w:szCs w:val="24"/>
              </w:rPr>
              <w:t xml:space="preserve">No. : 8594043300460 </w:t>
            </w:r>
            <w:r w:rsidRPr="00CF2128">
              <w:rPr>
                <w:rFonts w:asciiTheme="minorBidi" w:hAnsiTheme="minorBidi"/>
                <w:sz w:val="24"/>
                <w:szCs w:val="24"/>
                <w:rtl/>
              </w:rPr>
              <w:t>بشکه 200 لیتری</w:t>
            </w:r>
          </w:p>
        </w:tc>
      </w:tr>
      <w:tr w:rsidR="001C5924" w:rsidRPr="00CF2128" w:rsidTr="001C5924">
        <w:tc>
          <w:tcPr>
            <w:tcW w:w="4531" w:type="dxa"/>
            <w:gridSpan w:val="2"/>
          </w:tcPr>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تاریخ انتشار</w:t>
            </w:r>
          </w:p>
        </w:tc>
        <w:tc>
          <w:tcPr>
            <w:tcW w:w="4531" w:type="dxa"/>
            <w:gridSpan w:val="2"/>
          </w:tcPr>
          <w:p w:rsidR="001C5924" w:rsidRPr="00CF2128" w:rsidRDefault="001C5924" w:rsidP="00EF134A">
            <w:pPr>
              <w:bidi/>
              <w:jc w:val="both"/>
              <w:rPr>
                <w:rFonts w:asciiTheme="minorBidi" w:hAnsiTheme="minorBidi"/>
                <w:sz w:val="24"/>
                <w:szCs w:val="24"/>
              </w:rPr>
            </w:pPr>
            <w:r w:rsidRPr="00CF2128">
              <w:rPr>
                <w:rFonts w:asciiTheme="minorBidi" w:hAnsiTheme="minorBidi"/>
                <w:sz w:val="24"/>
                <w:szCs w:val="24"/>
              </w:rPr>
              <w:t xml:space="preserve">23/11/2004     </w:t>
            </w:r>
            <w:r w:rsidRPr="00CF2128">
              <w:rPr>
                <w:rFonts w:asciiTheme="minorBidi" w:hAnsiTheme="minorBidi"/>
                <w:sz w:val="24"/>
                <w:szCs w:val="24"/>
                <w:rtl/>
              </w:rPr>
              <w:t>اولین</w:t>
            </w:r>
          </w:p>
          <w:p w:rsidR="001C5924" w:rsidRPr="00CF2128" w:rsidRDefault="001C5924" w:rsidP="00EF134A">
            <w:pPr>
              <w:bidi/>
              <w:jc w:val="both"/>
              <w:rPr>
                <w:rFonts w:asciiTheme="minorBidi" w:hAnsiTheme="minorBidi"/>
                <w:sz w:val="24"/>
                <w:szCs w:val="24"/>
              </w:rPr>
            </w:pPr>
            <w:r w:rsidRPr="00CF2128">
              <w:rPr>
                <w:rFonts w:asciiTheme="minorBidi" w:hAnsiTheme="minorBidi"/>
                <w:sz w:val="24"/>
                <w:szCs w:val="24"/>
              </w:rPr>
              <w:t xml:space="preserve">20/01/2022     </w:t>
            </w:r>
            <w:r w:rsidRPr="00CF2128">
              <w:rPr>
                <w:rFonts w:asciiTheme="minorBidi" w:hAnsiTheme="minorBidi"/>
                <w:sz w:val="24"/>
                <w:szCs w:val="24"/>
                <w:rtl/>
              </w:rPr>
              <w:t>آخرین</w:t>
            </w:r>
          </w:p>
        </w:tc>
      </w:tr>
      <w:tr w:rsidR="001C5924" w:rsidRPr="00CF2128" w:rsidTr="001C5924">
        <w:tc>
          <w:tcPr>
            <w:tcW w:w="9062" w:type="dxa"/>
            <w:gridSpan w:val="4"/>
          </w:tcPr>
          <w:p w:rsidR="001C5924" w:rsidRPr="00CF2128" w:rsidRDefault="001C5924" w:rsidP="00A90E5D">
            <w:pPr>
              <w:bidi/>
              <w:jc w:val="both"/>
              <w:rPr>
                <w:rFonts w:asciiTheme="minorBidi" w:hAnsiTheme="minorBidi"/>
                <w:color w:val="5B9BD5" w:themeColor="accent1"/>
                <w:sz w:val="24"/>
                <w:szCs w:val="24"/>
              </w:rPr>
            </w:pPr>
            <w:r w:rsidRPr="00CF2128">
              <w:rPr>
                <w:rFonts w:asciiTheme="minorBidi" w:hAnsiTheme="minorBidi"/>
                <w:color w:val="5B9BD5" w:themeColor="accent1"/>
                <w:sz w:val="24"/>
                <w:szCs w:val="24"/>
                <w:rtl/>
              </w:rPr>
              <w:t>بخش 2 - مواد خطرناک / اطلاعات ترکیب</w:t>
            </w:r>
          </w:p>
        </w:tc>
      </w:tr>
      <w:tr w:rsidR="001C5924" w:rsidRPr="00CF2128" w:rsidTr="001C5924">
        <w:tc>
          <w:tcPr>
            <w:tcW w:w="9062" w:type="dxa"/>
            <w:gridSpan w:val="4"/>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مواد خطرناک: (ترکیب شیمیایی: نام ساده)</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سایر محدودیت های پیشنهادی</w:t>
            </w:r>
            <w:r w:rsidRPr="00CF2128">
              <w:rPr>
                <w:rFonts w:asciiTheme="minorBidi" w:hAnsiTheme="minorBidi"/>
                <w:b/>
                <w:sz w:val="24"/>
                <w:szCs w:val="24"/>
              </w:rPr>
              <w:t>:</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هیچ اطلاعاتی در مورد اثر سرطان زایی اجزای استفاده شده در محصول وجود ندارد. اجزاء حاوی بیش از 0.1٪ از ترکیبات سرطان زا نیستند که طبق استاندارد گزارش ریسک معرفی شوند</w:t>
            </w:r>
            <w:r w:rsidRPr="00CF2128">
              <w:rPr>
                <w:rFonts w:asciiTheme="minorBidi" w:hAnsiTheme="minorBidi"/>
                <w:b/>
                <w:sz w:val="24"/>
                <w:szCs w:val="24"/>
              </w:rPr>
              <w:t xml:space="preserve">. PCB </w:t>
            </w:r>
            <w:r w:rsidRPr="00CF2128">
              <w:rPr>
                <w:rFonts w:asciiTheme="minorBidi" w:hAnsiTheme="minorBidi"/>
                <w:b/>
                <w:sz w:val="24"/>
                <w:szCs w:val="24"/>
                <w:rtl/>
              </w:rPr>
              <w:t>در 2</w:t>
            </w:r>
            <w:r w:rsidRPr="00CF2128">
              <w:rPr>
                <w:rFonts w:asciiTheme="minorBidi" w:hAnsiTheme="minorBidi"/>
                <w:b/>
                <w:sz w:val="24"/>
                <w:szCs w:val="24"/>
              </w:rPr>
              <w:t>PPM (</w:t>
            </w:r>
            <w:r w:rsidRPr="00CF2128">
              <w:rPr>
                <w:rFonts w:asciiTheme="minorBidi" w:hAnsiTheme="minorBidi"/>
                <w:b/>
                <w:sz w:val="24"/>
                <w:szCs w:val="24"/>
                <w:rtl/>
              </w:rPr>
              <w:t>قطعات در میلیون) یا بالاتر شناسایی نمی شود</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وضعیت انبارداری: تمامی اجزا ثبت شده است</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استاندارد گزارش ریسک: محصول ایمن تلقی می شود</w:t>
            </w:r>
          </w:p>
        </w:tc>
      </w:tr>
      <w:tr w:rsidR="001C5924" w:rsidRPr="00CF2128" w:rsidTr="001C5924">
        <w:tc>
          <w:tcPr>
            <w:tcW w:w="9062" w:type="dxa"/>
            <w:gridSpan w:val="4"/>
          </w:tcPr>
          <w:p w:rsidR="001C5924" w:rsidRPr="00CF2128" w:rsidRDefault="001C5924" w:rsidP="00A90E5D">
            <w:pPr>
              <w:bidi/>
              <w:jc w:val="both"/>
              <w:rPr>
                <w:rFonts w:asciiTheme="minorBidi" w:hAnsiTheme="minorBidi"/>
                <w:color w:val="5B9BD5" w:themeColor="accent1"/>
                <w:sz w:val="24"/>
                <w:szCs w:val="24"/>
              </w:rPr>
            </w:pPr>
            <w:r w:rsidRPr="00CF2128">
              <w:rPr>
                <w:rFonts w:asciiTheme="minorBidi" w:hAnsiTheme="minorBidi"/>
                <w:color w:val="5B9BD5" w:themeColor="accent1"/>
                <w:sz w:val="24"/>
                <w:szCs w:val="24"/>
                <w:rtl/>
              </w:rPr>
              <w:t>بخش 3 - خواص فیزیکی / شیمیایی</w:t>
            </w:r>
          </w:p>
        </w:tc>
      </w:tr>
      <w:tr w:rsidR="001C5924" w:rsidRPr="00CF2128" w:rsidTr="001C5924">
        <w:tc>
          <w:tcPr>
            <w:tcW w:w="3020" w:type="dxa"/>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نقطه جوش</w:t>
            </w:r>
            <w:r w:rsidRPr="00CF2128">
              <w:rPr>
                <w:rFonts w:asciiTheme="minorBidi" w:hAnsiTheme="minorBidi"/>
                <w:b/>
                <w:sz w:val="24"/>
                <w:szCs w:val="24"/>
              </w:rPr>
              <w:t xml:space="preserve"> </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 C a ° F)     275° C      528° F</w:t>
            </w:r>
          </w:p>
        </w:tc>
        <w:tc>
          <w:tcPr>
            <w:tcW w:w="3021" w:type="dxa"/>
            <w:gridSpan w:val="2"/>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نقطه اشتعال</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 xml:space="preserve">COC (D92) 455° F </w:t>
            </w:r>
          </w:p>
        </w:tc>
        <w:tc>
          <w:tcPr>
            <w:tcW w:w="3021" w:type="dxa"/>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نقطه انجماد</w:t>
            </w:r>
            <w:r w:rsidRPr="00CF2128">
              <w:rPr>
                <w:rFonts w:asciiTheme="minorBidi" w:hAnsiTheme="minorBidi"/>
                <w:b/>
                <w:sz w:val="24"/>
                <w:szCs w:val="24"/>
              </w:rPr>
              <w:t xml:space="preserve"> </w:t>
            </w:r>
          </w:p>
          <w:p w:rsidR="001C5924" w:rsidRPr="00CF2128" w:rsidRDefault="001C5924" w:rsidP="00A90E5D">
            <w:pPr>
              <w:bidi/>
              <w:jc w:val="both"/>
              <w:rPr>
                <w:rFonts w:asciiTheme="minorBidi" w:hAnsiTheme="minorBidi"/>
                <w:b/>
                <w:sz w:val="24"/>
                <w:szCs w:val="24"/>
              </w:rPr>
            </w:pPr>
            <w:r w:rsidRPr="00CF2128">
              <w:rPr>
                <w:rFonts w:asciiTheme="minorBidi" w:hAnsiTheme="minorBidi"/>
                <w:sz w:val="24"/>
                <w:szCs w:val="24"/>
              </w:rPr>
              <w:t>(D97) -45 ° F</w:t>
            </w:r>
          </w:p>
        </w:tc>
      </w:tr>
      <w:tr w:rsidR="001C5924" w:rsidRPr="00CF2128" w:rsidTr="001C5924">
        <w:tc>
          <w:tcPr>
            <w:tcW w:w="3020" w:type="dxa"/>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غلظت در 25 درجه سانتیگراد</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Pr>
              <w:t xml:space="preserve"> </w:t>
            </w:r>
            <w:r w:rsidRPr="00CF2128">
              <w:rPr>
                <w:rFonts w:asciiTheme="minorBidi" w:hAnsiTheme="minorBidi"/>
                <w:sz w:val="24"/>
                <w:szCs w:val="24"/>
              </w:rPr>
              <w:t>(H</w:t>
            </w:r>
            <w:r w:rsidRPr="00CF2128">
              <w:rPr>
                <w:rFonts w:asciiTheme="minorBidi" w:hAnsiTheme="minorBidi"/>
                <w:sz w:val="12"/>
                <w:szCs w:val="12"/>
              </w:rPr>
              <w:t>2</w:t>
            </w:r>
            <w:r w:rsidRPr="00CF2128">
              <w:rPr>
                <w:rFonts w:asciiTheme="minorBidi" w:hAnsiTheme="minorBidi"/>
                <w:sz w:val="24"/>
                <w:szCs w:val="24"/>
              </w:rPr>
              <w:t>O = 1)</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 xml:space="preserve">1.142 </w:t>
            </w:r>
          </w:p>
        </w:tc>
        <w:tc>
          <w:tcPr>
            <w:tcW w:w="3021" w:type="dxa"/>
            <w:gridSpan w:val="2"/>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اصطحکاک جنبشی</w:t>
            </w:r>
            <w:r w:rsidRPr="00CF2128">
              <w:rPr>
                <w:rFonts w:asciiTheme="minorBidi" w:hAnsiTheme="minorBidi"/>
                <w:b/>
                <w:sz w:val="24"/>
                <w:szCs w:val="24"/>
              </w:rPr>
              <w:t xml:space="preserve"> </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(D 445) 100° F, CST 43,41</w:t>
            </w:r>
          </w:p>
          <w:p w:rsidR="001C5924" w:rsidRPr="00CF2128" w:rsidRDefault="001C5924" w:rsidP="00A90E5D">
            <w:pPr>
              <w:bidi/>
              <w:jc w:val="both"/>
              <w:rPr>
                <w:rFonts w:asciiTheme="minorBidi" w:hAnsiTheme="minorBidi"/>
                <w:b/>
                <w:sz w:val="24"/>
                <w:szCs w:val="24"/>
              </w:rPr>
            </w:pPr>
            <w:r w:rsidRPr="00CF2128">
              <w:rPr>
                <w:rFonts w:asciiTheme="minorBidi" w:hAnsiTheme="minorBidi"/>
                <w:sz w:val="24"/>
                <w:szCs w:val="24"/>
              </w:rPr>
              <w:t>210° F, CST 5,80</w:t>
            </w:r>
          </w:p>
        </w:tc>
        <w:tc>
          <w:tcPr>
            <w:tcW w:w="3021" w:type="dxa"/>
          </w:tcPr>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عدد خنثی سازی با تیتراسیون پتانسیومتری اندازه گیری می شود</w:t>
            </w:r>
            <w:r w:rsidRPr="00CF2128">
              <w:rPr>
                <w:rFonts w:asciiTheme="minorBidi" w:hAnsiTheme="minorBidi"/>
                <w:sz w:val="24"/>
                <w:szCs w:val="24"/>
              </w:rPr>
              <w:t xml:space="preserve"> </w:t>
            </w:r>
            <w:r w:rsidRPr="00CF2128">
              <w:rPr>
                <w:rFonts w:asciiTheme="minorBidi" w:hAnsiTheme="minorBidi"/>
                <w:sz w:val="24"/>
                <w:szCs w:val="24"/>
                <w:rtl/>
              </w:rPr>
              <w:t xml:space="preserve">    </w:t>
            </w:r>
            <w:r w:rsidRPr="00CF2128">
              <w:rPr>
                <w:rFonts w:asciiTheme="minorBidi" w:hAnsiTheme="minorBidi"/>
                <w:sz w:val="24"/>
                <w:szCs w:val="24"/>
              </w:rPr>
              <w:t xml:space="preserve">(D664) </w:t>
            </w:r>
            <w:r w:rsidRPr="00CF2128">
              <w:rPr>
                <w:rFonts w:asciiTheme="minorBidi" w:hAnsiTheme="minorBidi"/>
                <w:sz w:val="24"/>
                <w:szCs w:val="24"/>
                <w:rtl/>
              </w:rPr>
              <w:t xml:space="preserve"> تعداد کل </w:t>
            </w:r>
            <w:r w:rsidRPr="00CF2128">
              <w:rPr>
                <w:rFonts w:asciiTheme="minorBidi" w:hAnsiTheme="minorBidi"/>
                <w:sz w:val="24"/>
                <w:szCs w:val="24"/>
              </w:rPr>
              <w:t xml:space="preserve"> 0,25</w:t>
            </w:r>
          </w:p>
        </w:tc>
      </w:tr>
      <w:tr w:rsidR="001C5924" w:rsidRPr="00CF2128" w:rsidTr="001C5924">
        <w:tc>
          <w:tcPr>
            <w:tcW w:w="3020" w:type="dxa"/>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میزان تبخیر</w:t>
            </w:r>
            <w:r w:rsidRPr="00CF2128">
              <w:rPr>
                <w:rFonts w:asciiTheme="minorBidi" w:hAnsiTheme="minorBidi"/>
                <w:b/>
                <w:sz w:val="24"/>
                <w:szCs w:val="24"/>
              </w:rPr>
              <w:t xml:space="preserve"> </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(Bütil asetat=1)</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 xml:space="preserve">70° F </w:t>
            </w:r>
            <w:r w:rsidRPr="00CF2128">
              <w:rPr>
                <w:rFonts w:asciiTheme="minorBidi" w:hAnsiTheme="minorBidi"/>
                <w:sz w:val="24"/>
                <w:szCs w:val="24"/>
                <w:rtl/>
              </w:rPr>
              <w:t>ضرر ناچیز</w:t>
            </w:r>
          </w:p>
        </w:tc>
        <w:tc>
          <w:tcPr>
            <w:tcW w:w="3021" w:type="dxa"/>
            <w:gridSpan w:val="2"/>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نقطه ذوب</w:t>
            </w:r>
          </w:p>
          <w:p w:rsidR="001C5924" w:rsidRPr="00CF2128" w:rsidRDefault="001C5924" w:rsidP="00A90E5D">
            <w:pPr>
              <w:bidi/>
              <w:jc w:val="both"/>
              <w:rPr>
                <w:rFonts w:asciiTheme="minorBidi" w:hAnsiTheme="minorBidi"/>
                <w:b/>
                <w:sz w:val="24"/>
                <w:szCs w:val="24"/>
              </w:rPr>
            </w:pPr>
            <w:r w:rsidRPr="00CF2128">
              <w:rPr>
                <w:rFonts w:asciiTheme="minorBidi" w:hAnsiTheme="minorBidi"/>
                <w:sz w:val="24"/>
                <w:szCs w:val="24"/>
                <w:rtl/>
              </w:rPr>
              <w:t xml:space="preserve">      </w:t>
            </w:r>
            <w:r w:rsidRPr="00CF2128">
              <w:rPr>
                <w:rFonts w:asciiTheme="minorBidi" w:hAnsiTheme="minorBidi"/>
                <w:sz w:val="24"/>
                <w:szCs w:val="24"/>
              </w:rPr>
              <w:t>ASTM D97</w:t>
            </w:r>
            <w:r w:rsidRPr="00CF2128">
              <w:rPr>
                <w:rFonts w:asciiTheme="minorBidi" w:hAnsiTheme="minorBidi"/>
                <w:sz w:val="24"/>
                <w:szCs w:val="24"/>
                <w:rtl/>
              </w:rPr>
              <w:t xml:space="preserve"> </w:t>
            </w:r>
            <w:r w:rsidRPr="00CF2128">
              <w:rPr>
                <w:rFonts w:asciiTheme="minorBidi" w:hAnsiTheme="minorBidi"/>
                <w:b/>
                <w:sz w:val="24"/>
                <w:szCs w:val="24"/>
                <w:rtl/>
              </w:rPr>
              <w:t>نقطه ذوب</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-45° F</w:t>
            </w:r>
          </w:p>
        </w:tc>
        <w:tc>
          <w:tcPr>
            <w:tcW w:w="3021" w:type="dxa"/>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دمای اشتعال خودکار</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715 ° F</w:t>
            </w:r>
          </w:p>
        </w:tc>
      </w:tr>
      <w:tr w:rsidR="001C5924" w:rsidRPr="00CF2128" w:rsidTr="001C5924">
        <w:tc>
          <w:tcPr>
            <w:tcW w:w="3020" w:type="dxa"/>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نقطه تاری</w:t>
            </w:r>
            <w:r w:rsidRPr="00CF2128">
              <w:rPr>
                <w:rFonts w:asciiTheme="minorBidi" w:hAnsiTheme="minorBidi"/>
                <w:b/>
                <w:sz w:val="24"/>
                <w:szCs w:val="24"/>
              </w:rPr>
              <w:t xml:space="preserve"> </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(D2500) -25° F</w:t>
            </w:r>
          </w:p>
        </w:tc>
        <w:tc>
          <w:tcPr>
            <w:tcW w:w="3021" w:type="dxa"/>
            <w:gridSpan w:val="2"/>
          </w:tcPr>
          <w:p w:rsidR="001C5924" w:rsidRPr="00CF2128" w:rsidRDefault="001C5924" w:rsidP="00A90E5D">
            <w:pPr>
              <w:bidi/>
              <w:jc w:val="both"/>
              <w:rPr>
                <w:rFonts w:asciiTheme="minorBidi" w:hAnsiTheme="minorBidi"/>
                <w:b/>
                <w:sz w:val="24"/>
                <w:szCs w:val="24"/>
                <w:rtl/>
              </w:rPr>
            </w:pPr>
            <w:r w:rsidRPr="00CF2128">
              <w:rPr>
                <w:rFonts w:asciiTheme="minorBidi" w:hAnsiTheme="minorBidi"/>
                <w:b/>
                <w:sz w:val="24"/>
                <w:szCs w:val="24"/>
                <w:rtl/>
              </w:rPr>
              <w:t>حلالیت در آب</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←1%</w:t>
            </w:r>
          </w:p>
          <w:p w:rsidR="001C5924" w:rsidRPr="00CF2128" w:rsidRDefault="001C5924" w:rsidP="00A90E5D">
            <w:pPr>
              <w:bidi/>
              <w:jc w:val="both"/>
              <w:rPr>
                <w:rFonts w:asciiTheme="minorBidi" w:hAnsiTheme="minorBidi"/>
                <w:sz w:val="24"/>
                <w:szCs w:val="24"/>
              </w:rPr>
            </w:pPr>
          </w:p>
        </w:tc>
        <w:tc>
          <w:tcPr>
            <w:tcW w:w="3021" w:type="dxa"/>
          </w:tcPr>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غلظت بخار</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(hava = 1)</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Pr>
              <w:t xml:space="preserve">70° F </w:t>
            </w:r>
            <w:r w:rsidRPr="00CF2128">
              <w:rPr>
                <w:rFonts w:asciiTheme="minorBidi" w:hAnsiTheme="minorBidi"/>
                <w:sz w:val="24"/>
                <w:szCs w:val="24"/>
                <w:rtl/>
              </w:rPr>
              <w:t>بخار آزاد نمی کند</w:t>
            </w:r>
          </w:p>
        </w:tc>
      </w:tr>
      <w:tr w:rsidR="001C5924" w:rsidRPr="00CF2128" w:rsidTr="001C5924">
        <w:tc>
          <w:tcPr>
            <w:tcW w:w="9062" w:type="dxa"/>
            <w:gridSpan w:val="4"/>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جنبه های بصری و رایحه</w:t>
            </w:r>
            <w:r w:rsidRPr="00CF2128">
              <w:rPr>
                <w:rFonts w:asciiTheme="minorBidi" w:hAnsiTheme="minorBidi"/>
                <w:b/>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رنگ</w:t>
            </w:r>
            <w:r w:rsidRPr="00CF2128">
              <w:rPr>
                <w:rFonts w:asciiTheme="minorBidi" w:hAnsiTheme="minorBidi"/>
                <w:b/>
                <w:sz w:val="24"/>
                <w:szCs w:val="24"/>
              </w:rPr>
              <w:t xml:space="preserve"> (D 1500) 3</w:t>
            </w:r>
            <w:r w:rsidRPr="00CF2128">
              <w:rPr>
                <w:rFonts w:asciiTheme="minorBidi" w:hAnsiTheme="minorBidi"/>
                <w:b/>
                <w:bCs/>
                <w:sz w:val="24"/>
                <w:szCs w:val="24"/>
                <w:rtl/>
              </w:rPr>
              <w:t>،</w:t>
            </w:r>
            <w:r w:rsidRPr="00CF2128">
              <w:rPr>
                <w:rFonts w:asciiTheme="minorBidi" w:hAnsiTheme="minorBidi"/>
                <w:b/>
                <w:sz w:val="24"/>
                <w:szCs w:val="24"/>
              </w:rPr>
              <w:t xml:space="preserve">5 </w:t>
            </w:r>
            <w:r w:rsidRPr="00CF2128">
              <w:rPr>
                <w:rFonts w:asciiTheme="minorBidi" w:hAnsiTheme="minorBidi"/>
                <w:b/>
                <w:sz w:val="24"/>
                <w:szCs w:val="24"/>
                <w:rtl/>
              </w:rPr>
              <w:t>خالص، رنگ زرد کهربایی. رایحه ملایم</w:t>
            </w:r>
            <w:r w:rsidRPr="00CF2128">
              <w:rPr>
                <w:rFonts w:asciiTheme="minorBidi" w:hAnsiTheme="minorBidi"/>
                <w:b/>
                <w:sz w:val="24"/>
                <w:szCs w:val="24"/>
              </w:rPr>
              <w:t>.</w:t>
            </w:r>
          </w:p>
        </w:tc>
      </w:tr>
    </w:tbl>
    <w:p w:rsidR="001C5924" w:rsidRPr="00CF2128" w:rsidRDefault="001C5924" w:rsidP="00A90E5D">
      <w:pPr>
        <w:bidi/>
        <w:spacing w:line="240" w:lineRule="auto"/>
        <w:jc w:val="both"/>
        <w:rPr>
          <w:rFonts w:asciiTheme="minorBidi" w:hAnsiTheme="minorBidi"/>
          <w:b/>
          <w:bCs/>
          <w:color w:val="FF0000"/>
          <w:sz w:val="32"/>
          <w:szCs w:val="32"/>
          <w:rtl/>
        </w:rPr>
      </w:pPr>
    </w:p>
    <w:p w:rsidR="001C5924" w:rsidRPr="00CF2128" w:rsidRDefault="001C5924" w:rsidP="00A90E5D">
      <w:pPr>
        <w:bidi/>
        <w:jc w:val="both"/>
        <w:rPr>
          <w:rFonts w:asciiTheme="minorBidi" w:hAnsiTheme="minorBidi"/>
          <w:b/>
          <w:bCs/>
          <w:sz w:val="28"/>
          <w:szCs w:val="28"/>
          <w:rtl/>
        </w:rPr>
      </w:pPr>
      <w:r w:rsidRPr="00CF2128">
        <w:rPr>
          <w:rFonts w:asciiTheme="minorBidi" w:hAnsiTheme="minorBidi"/>
          <w:b/>
          <w:bCs/>
          <w:sz w:val="28"/>
          <w:szCs w:val="28"/>
          <w:rtl/>
        </w:rPr>
        <w:br w:type="page"/>
      </w:r>
    </w:p>
    <w:tbl>
      <w:tblPr>
        <w:tblStyle w:val="TabloKlavuzu"/>
        <w:tblW w:w="0" w:type="auto"/>
        <w:tblLook w:val="04A0" w:firstRow="1" w:lastRow="0" w:firstColumn="1" w:lastColumn="0" w:noHBand="0" w:noVBand="1"/>
      </w:tblPr>
      <w:tblGrid>
        <w:gridCol w:w="2265"/>
        <w:gridCol w:w="227"/>
        <w:gridCol w:w="2190"/>
        <w:gridCol w:w="275"/>
        <w:gridCol w:w="1839"/>
        <w:gridCol w:w="76"/>
        <w:gridCol w:w="2190"/>
      </w:tblGrid>
      <w:tr w:rsidR="001C5924" w:rsidRPr="00CF2128" w:rsidTr="001C5924">
        <w:tc>
          <w:tcPr>
            <w:tcW w:w="6872" w:type="dxa"/>
            <w:gridSpan w:val="6"/>
          </w:tcPr>
          <w:p w:rsidR="001C5924" w:rsidRPr="00CF2128" w:rsidRDefault="001C5924" w:rsidP="00A90E5D">
            <w:pPr>
              <w:bidi/>
              <w:jc w:val="both"/>
              <w:rPr>
                <w:rFonts w:asciiTheme="minorBidi" w:hAnsiTheme="minorBidi"/>
                <w:color w:val="5B9BD5" w:themeColor="accent1"/>
                <w:sz w:val="24"/>
                <w:szCs w:val="24"/>
              </w:rPr>
            </w:pPr>
            <w:r w:rsidRPr="00CF2128">
              <w:rPr>
                <w:rFonts w:asciiTheme="minorBidi" w:hAnsiTheme="minorBidi"/>
                <w:color w:val="5B9BD5" w:themeColor="accent1"/>
                <w:sz w:val="24"/>
                <w:szCs w:val="24"/>
                <w:rtl/>
              </w:rPr>
              <w:lastRenderedPageBreak/>
              <w:t>فصل 4 - داده های مربوط به خطر آتش سوزی و انفجار</w:t>
            </w:r>
          </w:p>
        </w:tc>
        <w:tc>
          <w:tcPr>
            <w:tcW w:w="2190" w:type="dxa"/>
          </w:tcPr>
          <w:p w:rsidR="001C5924" w:rsidRPr="00CF2128" w:rsidRDefault="001C5924" w:rsidP="00A90E5D">
            <w:pPr>
              <w:bidi/>
              <w:jc w:val="both"/>
              <w:rPr>
                <w:rFonts w:asciiTheme="minorBidi" w:hAnsiTheme="minorBidi"/>
                <w:color w:val="5B9BD5" w:themeColor="accent1"/>
                <w:sz w:val="24"/>
                <w:szCs w:val="24"/>
              </w:rPr>
            </w:pPr>
          </w:p>
        </w:tc>
      </w:tr>
      <w:tr w:rsidR="001C5924" w:rsidRPr="00CF2128" w:rsidTr="001C5924">
        <w:tc>
          <w:tcPr>
            <w:tcW w:w="2492" w:type="dxa"/>
            <w:gridSpan w:val="2"/>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نقطه اشتعال</w:t>
            </w:r>
            <w:r w:rsidRPr="00CF2128">
              <w:rPr>
                <w:rFonts w:asciiTheme="minorBidi" w:hAnsiTheme="minorBidi"/>
                <w:b/>
                <w:sz w:val="24"/>
                <w:szCs w:val="24"/>
              </w:rPr>
              <w:t>:</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روش استفاده شده</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جام آزاد کلیولند</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Pr>
              <w:t xml:space="preserve">(D92) 410 </w:t>
            </w:r>
            <w:r w:rsidRPr="00CF2128">
              <w:rPr>
                <w:rFonts w:asciiTheme="minorBidi" w:hAnsiTheme="minorBidi"/>
                <w:b/>
                <w:sz w:val="24"/>
                <w:szCs w:val="24"/>
                <w:rtl/>
              </w:rPr>
              <w:t>درجه فارنهایت</w:t>
            </w:r>
          </w:p>
        </w:tc>
        <w:tc>
          <w:tcPr>
            <w:tcW w:w="2190" w:type="dxa"/>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خشمگین</w:t>
            </w:r>
            <w:r w:rsidRPr="00CF2128">
              <w:rPr>
                <w:rFonts w:asciiTheme="minorBidi" w:hAnsiTheme="minorBidi"/>
                <w:b/>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مهم نیست</w:t>
            </w:r>
          </w:p>
        </w:tc>
        <w:tc>
          <w:tcPr>
            <w:tcW w:w="2190" w:type="dxa"/>
            <w:gridSpan w:val="3"/>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Pr>
              <w:t>LEL:</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مهم نیست</w:t>
            </w:r>
          </w:p>
        </w:tc>
        <w:tc>
          <w:tcPr>
            <w:tcW w:w="2190" w:type="dxa"/>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Pr>
              <w:t>UEL:</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مهم نیست</w:t>
            </w:r>
          </w:p>
        </w:tc>
      </w:tr>
      <w:tr w:rsidR="001C5924" w:rsidRPr="00CF2128" w:rsidTr="001C5924">
        <w:tc>
          <w:tcPr>
            <w:tcW w:w="9062" w:type="dxa"/>
            <w:gridSpan w:val="7"/>
          </w:tcPr>
          <w:p w:rsidR="001C5924" w:rsidRPr="00CF2128" w:rsidRDefault="001C5924" w:rsidP="00A90E5D">
            <w:pPr>
              <w:bidi/>
              <w:jc w:val="both"/>
              <w:rPr>
                <w:rFonts w:asciiTheme="minorBidi" w:hAnsiTheme="minorBidi"/>
                <w:b/>
                <w:bCs/>
                <w:sz w:val="28"/>
                <w:szCs w:val="28"/>
              </w:rPr>
            </w:pPr>
            <w:r w:rsidRPr="00CF2128">
              <w:rPr>
                <w:rFonts w:asciiTheme="minorBidi" w:hAnsiTheme="minorBidi"/>
                <w:b/>
                <w:bCs/>
                <w:sz w:val="28"/>
                <w:szCs w:val="28"/>
                <w:rtl/>
              </w:rPr>
              <w:t>خاموش کننده</w:t>
            </w:r>
          </w:p>
        </w:tc>
      </w:tr>
      <w:tr w:rsidR="001C5924" w:rsidRPr="00CF2128" w:rsidTr="001C5924">
        <w:tc>
          <w:tcPr>
            <w:tcW w:w="9062" w:type="dxa"/>
            <w:gridSpan w:val="7"/>
          </w:tcPr>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دی اکسید کربن، فوم، مواد شیمیایی خشک، غبار آب</w:t>
            </w:r>
          </w:p>
        </w:tc>
      </w:tr>
      <w:tr w:rsidR="001C5924" w:rsidRPr="00CF2128" w:rsidTr="001C5924">
        <w:tc>
          <w:tcPr>
            <w:tcW w:w="9062" w:type="dxa"/>
            <w:gridSpan w:val="7"/>
          </w:tcPr>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اقدامات ویژه در هنگام خاموش کردن</w:t>
            </w:r>
          </w:p>
        </w:tc>
      </w:tr>
      <w:tr w:rsidR="001C5924" w:rsidRPr="00CF2128" w:rsidTr="001C5924">
        <w:tc>
          <w:tcPr>
            <w:tcW w:w="9062" w:type="dxa"/>
            <w:gridSpan w:val="7"/>
          </w:tcPr>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از مراحل استاندارد برای آتش سوزی روغن/دیزل استفاده کنید</w:t>
            </w:r>
          </w:p>
        </w:tc>
      </w:tr>
      <w:tr w:rsidR="001C5924" w:rsidRPr="00CF2128" w:rsidTr="001C5924">
        <w:tc>
          <w:tcPr>
            <w:tcW w:w="2265" w:type="dxa"/>
            <w:vMerge w:val="restart"/>
          </w:tcPr>
          <w:p w:rsidR="001C5924" w:rsidRPr="00CF2128" w:rsidRDefault="001C5924" w:rsidP="00A90E5D">
            <w:pPr>
              <w:bidi/>
              <w:jc w:val="both"/>
              <w:rPr>
                <w:rFonts w:asciiTheme="minorBidi" w:hAnsiTheme="minorBidi"/>
                <w:bCs/>
                <w:sz w:val="28"/>
                <w:szCs w:val="28"/>
              </w:rPr>
            </w:pPr>
          </w:p>
          <w:p w:rsidR="001C5924" w:rsidRPr="00CF2128" w:rsidRDefault="001C5924" w:rsidP="00A90E5D">
            <w:pPr>
              <w:bidi/>
              <w:jc w:val="both"/>
              <w:rPr>
                <w:rFonts w:asciiTheme="minorBidi" w:hAnsiTheme="minorBidi"/>
                <w:bCs/>
                <w:color w:val="5B9BD5" w:themeColor="accent1"/>
                <w:sz w:val="28"/>
                <w:szCs w:val="28"/>
              </w:rPr>
            </w:pPr>
            <w:r w:rsidRPr="00CF2128">
              <w:rPr>
                <w:rFonts w:asciiTheme="minorBidi" w:hAnsiTheme="minorBidi"/>
                <w:bCs/>
                <w:sz w:val="28"/>
                <w:szCs w:val="28"/>
                <w:rtl/>
              </w:rPr>
              <w:t>ثبات</w:t>
            </w:r>
          </w:p>
        </w:tc>
        <w:tc>
          <w:tcPr>
            <w:tcW w:w="2692" w:type="dxa"/>
            <w:gridSpan w:val="3"/>
          </w:tcPr>
          <w:p w:rsidR="001C5924" w:rsidRPr="00CF2128" w:rsidRDefault="001C5924" w:rsidP="00A90E5D">
            <w:pPr>
              <w:bidi/>
              <w:jc w:val="both"/>
              <w:rPr>
                <w:rFonts w:asciiTheme="minorBidi" w:hAnsiTheme="minorBidi"/>
                <w:b/>
                <w:bCs/>
                <w:sz w:val="28"/>
                <w:szCs w:val="28"/>
                <w:rtl/>
              </w:rPr>
            </w:pPr>
          </w:p>
          <w:p w:rsidR="001C5924" w:rsidRPr="00CF2128" w:rsidRDefault="001C5924" w:rsidP="00A90E5D">
            <w:pPr>
              <w:bidi/>
              <w:jc w:val="both"/>
              <w:rPr>
                <w:rFonts w:asciiTheme="minorBidi" w:hAnsiTheme="minorBidi"/>
                <w:b/>
                <w:bCs/>
                <w:sz w:val="28"/>
                <w:szCs w:val="28"/>
                <w:rtl/>
              </w:rPr>
            </w:pPr>
            <w:r w:rsidRPr="00CF2128">
              <w:rPr>
                <w:rFonts w:asciiTheme="minorBidi" w:hAnsiTheme="minorBidi"/>
                <w:b/>
                <w:bCs/>
                <w:sz w:val="28"/>
                <w:szCs w:val="28"/>
                <w:rtl/>
              </w:rPr>
              <w:t>بی ثبات</w:t>
            </w:r>
          </w:p>
          <w:p w:rsidR="001C5924" w:rsidRPr="00CF2128" w:rsidRDefault="001C5924" w:rsidP="00A90E5D">
            <w:pPr>
              <w:bidi/>
              <w:jc w:val="both"/>
              <w:rPr>
                <w:rFonts w:asciiTheme="minorBidi" w:hAnsiTheme="minorBidi"/>
                <w:b/>
                <w:bCs/>
                <w:sz w:val="28"/>
                <w:szCs w:val="28"/>
                <w:rtl/>
              </w:rPr>
            </w:pPr>
          </w:p>
          <w:p w:rsidR="001C5924" w:rsidRPr="00CF2128" w:rsidRDefault="001C5924" w:rsidP="00A90E5D">
            <w:pPr>
              <w:bidi/>
              <w:jc w:val="both"/>
              <w:rPr>
                <w:rFonts w:asciiTheme="minorBidi" w:hAnsiTheme="minorBidi"/>
                <w:b/>
                <w:bCs/>
                <w:sz w:val="24"/>
                <w:szCs w:val="24"/>
              </w:rPr>
            </w:pPr>
          </w:p>
        </w:tc>
        <w:tc>
          <w:tcPr>
            <w:tcW w:w="1839" w:type="dxa"/>
          </w:tcPr>
          <w:p w:rsidR="001C5924" w:rsidRPr="00CF2128" w:rsidRDefault="001C5924" w:rsidP="00A90E5D">
            <w:pPr>
              <w:bidi/>
              <w:jc w:val="both"/>
              <w:rPr>
                <w:rFonts w:asciiTheme="minorBidi" w:hAnsiTheme="minorBidi"/>
                <w:color w:val="5B9BD5" w:themeColor="accent1"/>
                <w:sz w:val="24"/>
                <w:szCs w:val="24"/>
              </w:rPr>
            </w:pPr>
          </w:p>
        </w:tc>
        <w:tc>
          <w:tcPr>
            <w:tcW w:w="2266" w:type="dxa"/>
            <w:gridSpan w:val="2"/>
          </w:tcPr>
          <w:p w:rsidR="001C5924" w:rsidRPr="00CF2128" w:rsidRDefault="001C5924" w:rsidP="00A90E5D">
            <w:pPr>
              <w:bidi/>
              <w:jc w:val="both"/>
              <w:rPr>
                <w:rFonts w:asciiTheme="minorBidi" w:hAnsiTheme="minorBidi"/>
                <w:b/>
                <w:sz w:val="28"/>
                <w:szCs w:val="28"/>
              </w:rPr>
            </w:pPr>
            <w:r w:rsidRPr="00CF2128">
              <w:rPr>
                <w:rFonts w:asciiTheme="minorBidi" w:hAnsiTheme="minorBidi"/>
                <w:b/>
                <w:sz w:val="28"/>
                <w:szCs w:val="28"/>
                <w:rtl/>
              </w:rPr>
              <w:t>شرایطی که باید اجتناب کرد</w:t>
            </w:r>
            <w:r w:rsidRPr="00CF2128">
              <w:rPr>
                <w:rFonts w:asciiTheme="minorBidi" w:hAnsiTheme="minorBidi"/>
                <w:b/>
                <w:sz w:val="28"/>
                <w:szCs w:val="28"/>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هیچ کدام شناخته شده نیست</w:t>
            </w:r>
          </w:p>
        </w:tc>
      </w:tr>
      <w:tr w:rsidR="001C5924" w:rsidRPr="00CF2128" w:rsidTr="001C5924">
        <w:tc>
          <w:tcPr>
            <w:tcW w:w="2265" w:type="dxa"/>
            <w:vMerge/>
          </w:tcPr>
          <w:p w:rsidR="001C5924" w:rsidRPr="00CF2128" w:rsidRDefault="001C5924" w:rsidP="00A90E5D">
            <w:pPr>
              <w:bidi/>
              <w:jc w:val="both"/>
              <w:rPr>
                <w:rFonts w:asciiTheme="minorBidi" w:hAnsiTheme="minorBidi"/>
                <w:color w:val="5B9BD5" w:themeColor="accent1"/>
                <w:sz w:val="24"/>
                <w:szCs w:val="24"/>
              </w:rPr>
            </w:pPr>
          </w:p>
        </w:tc>
        <w:tc>
          <w:tcPr>
            <w:tcW w:w="2692" w:type="dxa"/>
            <w:gridSpan w:val="3"/>
          </w:tcPr>
          <w:p w:rsidR="001C5924" w:rsidRPr="00CF2128" w:rsidRDefault="001C5924" w:rsidP="00A90E5D">
            <w:pPr>
              <w:bidi/>
              <w:jc w:val="both"/>
              <w:rPr>
                <w:rFonts w:asciiTheme="minorBidi" w:hAnsiTheme="minorBidi"/>
                <w:sz w:val="24"/>
                <w:szCs w:val="24"/>
              </w:rPr>
            </w:pPr>
            <w:r w:rsidRPr="00CF2128">
              <w:rPr>
                <w:rFonts w:asciiTheme="minorBidi" w:hAnsiTheme="minorBidi"/>
                <w:sz w:val="28"/>
                <w:szCs w:val="28"/>
                <w:rtl/>
              </w:rPr>
              <w:t>ثبات</w:t>
            </w:r>
          </w:p>
        </w:tc>
        <w:tc>
          <w:tcPr>
            <w:tcW w:w="1839" w:type="dxa"/>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Pr>
              <w:t>X</w:t>
            </w:r>
          </w:p>
        </w:tc>
        <w:tc>
          <w:tcPr>
            <w:tcW w:w="2266" w:type="dxa"/>
            <w:gridSpan w:val="2"/>
          </w:tcPr>
          <w:p w:rsidR="001C5924" w:rsidRPr="00CF2128" w:rsidRDefault="001C5924" w:rsidP="00A90E5D">
            <w:pPr>
              <w:bidi/>
              <w:jc w:val="both"/>
              <w:rPr>
                <w:rFonts w:asciiTheme="minorBidi" w:hAnsiTheme="minorBidi"/>
                <w:color w:val="5B9BD5" w:themeColor="accent1"/>
                <w:sz w:val="24"/>
                <w:szCs w:val="24"/>
              </w:rPr>
            </w:pPr>
          </w:p>
        </w:tc>
      </w:tr>
      <w:tr w:rsidR="001C5924" w:rsidRPr="00CF2128" w:rsidTr="001C5924">
        <w:tc>
          <w:tcPr>
            <w:tcW w:w="9062" w:type="dxa"/>
            <w:gridSpan w:val="7"/>
          </w:tcPr>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ناسازگاری: (مشکلاتی که باید از آنها اجتناب شود)</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عوامل اکسیداتیو یا کاهنده قوی</w:t>
            </w:r>
          </w:p>
        </w:tc>
      </w:tr>
      <w:tr w:rsidR="001C5924" w:rsidRPr="00CF2128" w:rsidTr="001C5924">
        <w:tc>
          <w:tcPr>
            <w:tcW w:w="2265" w:type="dxa"/>
            <w:vMerge w:val="restart"/>
          </w:tcPr>
          <w:p w:rsidR="001C5924" w:rsidRPr="00CF2128" w:rsidRDefault="001C5924" w:rsidP="00A90E5D">
            <w:pPr>
              <w:bidi/>
              <w:jc w:val="both"/>
              <w:rPr>
                <w:rFonts w:asciiTheme="minorBidi" w:hAnsiTheme="minorBidi"/>
                <w:color w:val="5B9BD5" w:themeColor="accent1"/>
                <w:sz w:val="24"/>
                <w:szCs w:val="24"/>
                <w:rtl/>
              </w:rPr>
            </w:pPr>
          </w:p>
          <w:p w:rsidR="001C5924" w:rsidRPr="00CF2128" w:rsidRDefault="001C5924" w:rsidP="00A90E5D">
            <w:pPr>
              <w:bidi/>
              <w:jc w:val="both"/>
              <w:rPr>
                <w:rFonts w:asciiTheme="minorBidi" w:hAnsiTheme="minorBidi"/>
                <w:sz w:val="24"/>
                <w:szCs w:val="24"/>
                <w:rtl/>
              </w:rPr>
            </w:pPr>
            <w:r w:rsidRPr="00CF2128">
              <w:rPr>
                <w:rFonts w:asciiTheme="minorBidi" w:hAnsiTheme="minorBidi"/>
                <w:sz w:val="24"/>
                <w:szCs w:val="24"/>
                <w:rtl/>
              </w:rPr>
              <w:t>پلیمریزاسیون خطرناک</w:t>
            </w:r>
          </w:p>
          <w:p w:rsidR="001C5924" w:rsidRPr="00CF2128" w:rsidRDefault="001C5924" w:rsidP="00A90E5D">
            <w:pPr>
              <w:bidi/>
              <w:jc w:val="both"/>
              <w:rPr>
                <w:rFonts w:asciiTheme="minorBidi" w:hAnsiTheme="minorBidi"/>
                <w:color w:val="5B9BD5" w:themeColor="accent1"/>
                <w:sz w:val="24"/>
                <w:szCs w:val="24"/>
              </w:rPr>
            </w:pPr>
          </w:p>
        </w:tc>
        <w:tc>
          <w:tcPr>
            <w:tcW w:w="2692" w:type="dxa"/>
            <w:gridSpan w:val="3"/>
          </w:tcPr>
          <w:p w:rsidR="001C5924" w:rsidRPr="00CF2128" w:rsidRDefault="001C5924" w:rsidP="00A90E5D">
            <w:pPr>
              <w:bidi/>
              <w:jc w:val="both"/>
              <w:rPr>
                <w:rFonts w:asciiTheme="minorBidi" w:hAnsiTheme="minorBidi"/>
                <w:color w:val="5B9BD5" w:themeColor="accent1"/>
                <w:sz w:val="24"/>
                <w:szCs w:val="24"/>
              </w:rPr>
            </w:pPr>
            <w:r w:rsidRPr="00CF2128">
              <w:rPr>
                <w:rFonts w:asciiTheme="minorBidi" w:hAnsiTheme="minorBidi"/>
                <w:sz w:val="24"/>
                <w:szCs w:val="24"/>
                <w:rtl/>
              </w:rPr>
              <w:t>قابل رویت</w:t>
            </w:r>
          </w:p>
        </w:tc>
        <w:tc>
          <w:tcPr>
            <w:tcW w:w="1839" w:type="dxa"/>
          </w:tcPr>
          <w:p w:rsidR="001C5924" w:rsidRPr="00CF2128" w:rsidRDefault="001C5924" w:rsidP="00A90E5D">
            <w:pPr>
              <w:bidi/>
              <w:jc w:val="both"/>
              <w:rPr>
                <w:rFonts w:asciiTheme="minorBidi" w:hAnsiTheme="minorBidi"/>
                <w:color w:val="5B9BD5" w:themeColor="accent1"/>
                <w:sz w:val="24"/>
                <w:szCs w:val="24"/>
              </w:rPr>
            </w:pPr>
          </w:p>
        </w:tc>
        <w:tc>
          <w:tcPr>
            <w:tcW w:w="2266" w:type="dxa"/>
            <w:gridSpan w:val="2"/>
          </w:tcPr>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شرایط اجتناب از</w:t>
            </w:r>
            <w:r w:rsidRPr="00CF2128">
              <w:rPr>
                <w:rFonts w:asciiTheme="minorBidi" w:hAnsiTheme="minorBidi"/>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sz w:val="24"/>
                <w:szCs w:val="24"/>
                <w:rtl/>
              </w:rPr>
              <w:t>هیچ کدام شناخته شده نیست</w:t>
            </w:r>
          </w:p>
        </w:tc>
      </w:tr>
      <w:tr w:rsidR="001C5924" w:rsidRPr="00CF2128" w:rsidTr="001C5924">
        <w:tc>
          <w:tcPr>
            <w:tcW w:w="2265" w:type="dxa"/>
            <w:vMerge/>
          </w:tcPr>
          <w:p w:rsidR="001C5924" w:rsidRPr="00CF2128" w:rsidRDefault="001C5924" w:rsidP="00A90E5D">
            <w:pPr>
              <w:bidi/>
              <w:jc w:val="both"/>
              <w:rPr>
                <w:rFonts w:asciiTheme="minorBidi" w:hAnsiTheme="minorBidi"/>
                <w:color w:val="5B9BD5" w:themeColor="accent1"/>
                <w:sz w:val="24"/>
                <w:szCs w:val="24"/>
              </w:rPr>
            </w:pPr>
          </w:p>
        </w:tc>
        <w:tc>
          <w:tcPr>
            <w:tcW w:w="2692" w:type="dxa"/>
            <w:gridSpan w:val="3"/>
          </w:tcPr>
          <w:p w:rsidR="001C5924" w:rsidRPr="00CF2128" w:rsidRDefault="001C5924" w:rsidP="00A90E5D">
            <w:pPr>
              <w:bidi/>
              <w:jc w:val="both"/>
              <w:rPr>
                <w:rFonts w:asciiTheme="minorBidi" w:hAnsiTheme="minorBidi"/>
                <w:color w:val="5B9BD5" w:themeColor="accent1"/>
                <w:sz w:val="24"/>
                <w:szCs w:val="24"/>
              </w:rPr>
            </w:pPr>
            <w:r w:rsidRPr="00CF2128">
              <w:rPr>
                <w:rFonts w:asciiTheme="minorBidi" w:hAnsiTheme="minorBidi"/>
                <w:sz w:val="24"/>
                <w:szCs w:val="24"/>
                <w:rtl/>
              </w:rPr>
              <w:t>غیر قابل رویت</w:t>
            </w:r>
          </w:p>
        </w:tc>
        <w:tc>
          <w:tcPr>
            <w:tcW w:w="1839" w:type="dxa"/>
          </w:tcPr>
          <w:p w:rsidR="001C5924" w:rsidRPr="00CF2128" w:rsidRDefault="001C5924" w:rsidP="00A90E5D">
            <w:pPr>
              <w:bidi/>
              <w:jc w:val="both"/>
              <w:rPr>
                <w:rFonts w:asciiTheme="minorBidi" w:hAnsiTheme="minorBidi"/>
                <w:b/>
                <w:color w:val="5B9BD5" w:themeColor="accent1"/>
                <w:sz w:val="24"/>
                <w:szCs w:val="24"/>
              </w:rPr>
            </w:pPr>
            <w:r w:rsidRPr="00CF2128">
              <w:rPr>
                <w:rFonts w:asciiTheme="minorBidi" w:hAnsiTheme="minorBidi"/>
                <w:b/>
                <w:sz w:val="24"/>
                <w:szCs w:val="24"/>
              </w:rPr>
              <w:t>X</w:t>
            </w:r>
          </w:p>
        </w:tc>
        <w:tc>
          <w:tcPr>
            <w:tcW w:w="2266" w:type="dxa"/>
            <w:gridSpan w:val="2"/>
          </w:tcPr>
          <w:p w:rsidR="001C5924" w:rsidRPr="00CF2128" w:rsidRDefault="001C5924" w:rsidP="00A90E5D">
            <w:pPr>
              <w:bidi/>
              <w:jc w:val="both"/>
              <w:rPr>
                <w:rFonts w:asciiTheme="minorBidi" w:hAnsiTheme="minorBidi"/>
                <w:color w:val="5B9BD5" w:themeColor="accent1"/>
                <w:sz w:val="24"/>
                <w:szCs w:val="24"/>
              </w:rPr>
            </w:pPr>
          </w:p>
        </w:tc>
      </w:tr>
      <w:tr w:rsidR="001C5924" w:rsidRPr="00CF2128" w:rsidTr="001C5924">
        <w:tc>
          <w:tcPr>
            <w:tcW w:w="9062" w:type="dxa"/>
            <w:gridSpan w:val="7"/>
          </w:tcPr>
          <w:p w:rsidR="001C5924" w:rsidRPr="00CF2128" w:rsidRDefault="001C5924" w:rsidP="00A90E5D">
            <w:pPr>
              <w:bidi/>
              <w:jc w:val="both"/>
              <w:rPr>
                <w:rFonts w:asciiTheme="minorBidi" w:hAnsiTheme="minorBidi"/>
                <w:sz w:val="24"/>
                <w:szCs w:val="24"/>
              </w:rPr>
            </w:pPr>
            <w:r w:rsidRPr="00CF2128">
              <w:rPr>
                <w:rFonts w:asciiTheme="minorBidi" w:hAnsiTheme="minorBidi"/>
                <w:color w:val="5B9BD5" w:themeColor="accent1"/>
                <w:sz w:val="24"/>
                <w:szCs w:val="24"/>
                <w:rtl/>
              </w:rPr>
              <w:t>فصل 6 - داده های مربوط به اثرات خطرناک بر سلامتی</w:t>
            </w:r>
          </w:p>
        </w:tc>
      </w:tr>
      <w:tr w:rsidR="001C5924" w:rsidRPr="00CF2128" w:rsidTr="001C5924">
        <w:tc>
          <w:tcPr>
            <w:tcW w:w="9062" w:type="dxa"/>
            <w:gridSpan w:val="7"/>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راه های نفوذ</w:t>
            </w:r>
            <w:r w:rsidRPr="00CF2128">
              <w:rPr>
                <w:rFonts w:asciiTheme="minorBidi" w:hAnsiTheme="minorBidi"/>
                <w:b/>
                <w:sz w:val="24"/>
                <w:szCs w:val="24"/>
              </w:rPr>
              <w:t>:</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استنشاق: اولیه</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پوست: بعید است</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بلع: بعید است</w:t>
            </w:r>
          </w:p>
          <w:p w:rsidR="001C5924" w:rsidRPr="00CF2128" w:rsidRDefault="001C5924" w:rsidP="00A90E5D">
            <w:pPr>
              <w:bidi/>
              <w:jc w:val="both"/>
              <w:rPr>
                <w:rFonts w:asciiTheme="minorBidi" w:hAnsiTheme="minorBidi"/>
                <w:b/>
                <w:color w:val="5B9BD5" w:themeColor="accent1"/>
                <w:sz w:val="24"/>
                <w:szCs w:val="24"/>
              </w:rPr>
            </w:pPr>
            <w:r w:rsidRPr="00CF2128">
              <w:rPr>
                <w:rFonts w:asciiTheme="minorBidi" w:hAnsiTheme="minorBidi"/>
                <w:b/>
                <w:sz w:val="24"/>
                <w:szCs w:val="24"/>
                <w:rtl/>
              </w:rPr>
              <w:t>جذب: تماس با محصول بعید است که منجر به جذب مقادیر مضر شود</w:t>
            </w:r>
            <w:r w:rsidRPr="00CF2128">
              <w:rPr>
                <w:rFonts w:asciiTheme="minorBidi" w:hAnsiTheme="minorBidi"/>
                <w:b/>
                <w:sz w:val="24"/>
                <w:szCs w:val="24"/>
              </w:rPr>
              <w:t>.</w:t>
            </w:r>
          </w:p>
        </w:tc>
      </w:tr>
      <w:tr w:rsidR="001C5924" w:rsidRPr="00CF2128" w:rsidTr="001C5924">
        <w:tc>
          <w:tcPr>
            <w:tcW w:w="9062" w:type="dxa"/>
            <w:gridSpan w:val="7"/>
          </w:tcPr>
          <w:p w:rsidR="001C5924" w:rsidRPr="00CF2128" w:rsidRDefault="001C5924" w:rsidP="00A90E5D">
            <w:pPr>
              <w:bidi/>
              <w:jc w:val="both"/>
              <w:rPr>
                <w:rFonts w:asciiTheme="minorBidi" w:hAnsiTheme="minorBidi"/>
                <w:rtl/>
              </w:rPr>
            </w:pPr>
          </w:p>
          <w:p w:rsidR="001C5924" w:rsidRPr="00CF2128" w:rsidRDefault="001C5924" w:rsidP="00A90E5D">
            <w:pPr>
              <w:bidi/>
              <w:jc w:val="both"/>
              <w:rPr>
                <w:rFonts w:asciiTheme="minorBidi" w:hAnsiTheme="minorBidi"/>
                <w:rtl/>
              </w:rPr>
            </w:pPr>
            <w:r w:rsidRPr="00CF2128">
              <w:rPr>
                <w:rFonts w:asciiTheme="minorBidi" w:hAnsiTheme="minorBidi"/>
                <w:rtl/>
              </w:rPr>
              <w:t>خطرات سلامتی: (حاد و مزمن) معمولی برای روان کننده های مبتنی بر هیدروکربن</w:t>
            </w:r>
          </w:p>
          <w:p w:rsidR="001C5924" w:rsidRPr="00CF2128" w:rsidRDefault="001C5924" w:rsidP="00A90E5D">
            <w:pPr>
              <w:bidi/>
              <w:jc w:val="both"/>
              <w:rPr>
                <w:rFonts w:asciiTheme="minorBidi" w:hAnsiTheme="minorBidi"/>
              </w:rPr>
            </w:pPr>
          </w:p>
        </w:tc>
      </w:tr>
      <w:tr w:rsidR="001C5924" w:rsidRPr="00CF2128" w:rsidTr="001C5924">
        <w:tc>
          <w:tcPr>
            <w:tcW w:w="9062" w:type="dxa"/>
            <w:gridSpan w:val="7"/>
          </w:tcPr>
          <w:p w:rsidR="001C5924" w:rsidRPr="00CF2128" w:rsidRDefault="001C5924" w:rsidP="00A90E5D">
            <w:pPr>
              <w:bidi/>
              <w:jc w:val="both"/>
              <w:rPr>
                <w:rFonts w:asciiTheme="minorBidi" w:hAnsiTheme="minorBidi"/>
                <w:rtl/>
              </w:rPr>
            </w:pPr>
          </w:p>
          <w:p w:rsidR="001C5924" w:rsidRPr="00CF2128" w:rsidRDefault="001C5924" w:rsidP="00A90E5D">
            <w:pPr>
              <w:bidi/>
              <w:jc w:val="both"/>
              <w:rPr>
                <w:rFonts w:asciiTheme="minorBidi" w:hAnsiTheme="minorBidi"/>
                <w:rtl/>
              </w:rPr>
            </w:pPr>
            <w:r w:rsidRPr="00CF2128">
              <w:rPr>
                <w:rFonts w:asciiTheme="minorBidi" w:hAnsiTheme="minorBidi"/>
                <w:rtl/>
              </w:rPr>
              <w:t>استنشاق: 5</w:t>
            </w:r>
            <w:r w:rsidRPr="00CF2128">
              <w:rPr>
                <w:rFonts w:asciiTheme="minorBidi" w:hAnsiTheme="minorBidi"/>
              </w:rPr>
              <w:t>mg/m3 (</w:t>
            </w:r>
            <w:r w:rsidRPr="00CF2128">
              <w:rPr>
                <w:rFonts w:asciiTheme="minorBidi" w:hAnsiTheme="minorBidi"/>
                <w:rtl/>
              </w:rPr>
              <w:t>غبار روغنی) قابل قبول برای تاثیر در بالاترین نوردهی</w:t>
            </w:r>
          </w:p>
          <w:p w:rsidR="001C5924" w:rsidRPr="00CF2128" w:rsidRDefault="001C5924" w:rsidP="00A90E5D">
            <w:pPr>
              <w:bidi/>
              <w:jc w:val="both"/>
              <w:rPr>
                <w:rFonts w:asciiTheme="minorBidi" w:hAnsiTheme="minorBidi"/>
              </w:rPr>
            </w:pPr>
          </w:p>
        </w:tc>
      </w:tr>
      <w:tr w:rsidR="001C5924" w:rsidRPr="00CF2128" w:rsidTr="001C5924">
        <w:tc>
          <w:tcPr>
            <w:tcW w:w="9062" w:type="dxa"/>
            <w:gridSpan w:val="7"/>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علائم اثرات</w:t>
            </w:r>
            <w:r w:rsidRPr="00CF2128">
              <w:rPr>
                <w:rFonts w:asciiTheme="minorBidi" w:hAnsiTheme="minorBidi"/>
                <w:b/>
                <w:sz w:val="24"/>
                <w:szCs w:val="24"/>
              </w:rPr>
              <w:t>:</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استنشاق: غبار ممکن است باعث تحریک موقت دستگاه تنفسی فوقانی شود</w:t>
            </w:r>
            <w:r w:rsidRPr="00CF2128">
              <w:rPr>
                <w:rFonts w:asciiTheme="minorBidi" w:hAnsiTheme="minorBidi"/>
                <w:b/>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چشم ها: ممکن است باعث تحریک شقیقه ها شود و چشم ها ممکن است درد و قرمز شوند</w:t>
            </w:r>
          </w:p>
        </w:tc>
      </w:tr>
      <w:tr w:rsidR="001C5924" w:rsidRPr="00CF2128" w:rsidTr="001C5924">
        <w:tc>
          <w:tcPr>
            <w:tcW w:w="9062" w:type="dxa"/>
            <w:gridSpan w:val="7"/>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مشکلات سلامتی احتمالی ناشی از اثر محصول</w:t>
            </w:r>
            <w:r w:rsidRPr="00CF2128">
              <w:rPr>
                <w:rFonts w:asciiTheme="minorBidi" w:hAnsiTheme="minorBidi"/>
                <w:b/>
                <w:sz w:val="24"/>
                <w:szCs w:val="24"/>
              </w:rPr>
              <w:t>:</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ارتباط با پوست</w:t>
            </w:r>
            <w:r w:rsidRPr="00CF2128">
              <w:rPr>
                <w:rFonts w:asciiTheme="minorBidi" w:hAnsiTheme="minorBidi"/>
                <w:b/>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تماس طولانی و مکرر ممکن است باعث تحریک موقت، احساس سوزن سوزن شدن، پوست چرب و درماتیت در برخی افراد شود</w:t>
            </w:r>
            <w:r w:rsidRPr="00CF2128">
              <w:rPr>
                <w:rFonts w:asciiTheme="minorBidi" w:hAnsiTheme="minorBidi"/>
                <w:b/>
                <w:sz w:val="24"/>
                <w:szCs w:val="24"/>
              </w:rPr>
              <w:t>.</w:t>
            </w:r>
          </w:p>
        </w:tc>
      </w:tr>
      <w:tr w:rsidR="001C5924" w:rsidRPr="00CF2128" w:rsidTr="001C5924">
        <w:tc>
          <w:tcPr>
            <w:tcW w:w="9062" w:type="dxa"/>
            <w:gridSpan w:val="7"/>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کمک های اولیه</w:t>
            </w:r>
            <w:r w:rsidRPr="00CF2128">
              <w:rPr>
                <w:rFonts w:asciiTheme="minorBidi" w:hAnsiTheme="minorBidi"/>
                <w:b/>
                <w:sz w:val="24"/>
                <w:szCs w:val="24"/>
              </w:rPr>
              <w:t>:</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چشم ها: بلافاصله چشم ها را به مدت 15 دقیقه شستشو دهید. اگر سوزش ادامه داشت، با پزشک خود تماس بگیرید و به مراحل بعدی مراجعه کنید</w:t>
            </w:r>
            <w:r w:rsidRPr="00CF2128">
              <w:rPr>
                <w:rFonts w:asciiTheme="minorBidi" w:hAnsiTheme="minorBidi"/>
                <w:b/>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پوست: با آب بشویید. اگر سوزش ادامه داشت، با پزشک خود تماس بگیرید و به مراحل بعدی مراجعه کنید</w:t>
            </w:r>
            <w:r w:rsidRPr="00CF2128">
              <w:rPr>
                <w:rFonts w:asciiTheme="minorBidi" w:hAnsiTheme="minorBidi"/>
                <w:b/>
                <w:sz w:val="24"/>
                <w:szCs w:val="24"/>
              </w:rPr>
              <w:t>.</w:t>
            </w:r>
          </w:p>
        </w:tc>
      </w:tr>
      <w:tr w:rsidR="001C5924" w:rsidRPr="00CF2128" w:rsidTr="001C5924">
        <w:tc>
          <w:tcPr>
            <w:tcW w:w="9062" w:type="dxa"/>
            <w:gridSpan w:val="7"/>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فصل 7 - دستورالعمل برای استفاده ایمن</w:t>
            </w:r>
          </w:p>
        </w:tc>
      </w:tr>
      <w:tr w:rsidR="001C5924" w:rsidRPr="00CF2128" w:rsidTr="001C5924">
        <w:tc>
          <w:tcPr>
            <w:tcW w:w="9062" w:type="dxa"/>
            <w:gridSpan w:val="7"/>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مراحلی که در صورت نشت مواد باید رعایت شود</w:t>
            </w:r>
            <w:r w:rsidRPr="00CF2128">
              <w:rPr>
                <w:rFonts w:asciiTheme="minorBidi" w:hAnsiTheme="minorBidi"/>
                <w:b/>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مایع نشت‌شده را با هماهنگی با الزامات محلی، ایالتی و فدرال مربوطه مقامات نظارتی، به سیستم فاضلاب تحویل دهید. از مواد جاذب (مانند ذرات خاک اره) استفاده کنید، بستر را جارو کنید و در ظرف مناسب و با علامت گذاری مناسب قرار دهید</w:t>
            </w:r>
            <w:r w:rsidRPr="00CF2128">
              <w:rPr>
                <w:rFonts w:asciiTheme="minorBidi" w:hAnsiTheme="minorBidi"/>
                <w:b/>
                <w:sz w:val="24"/>
                <w:szCs w:val="24"/>
              </w:rPr>
              <w:t>.</w:t>
            </w:r>
          </w:p>
        </w:tc>
      </w:tr>
      <w:tr w:rsidR="001C5924" w:rsidRPr="00CF2128" w:rsidTr="001C5924">
        <w:tc>
          <w:tcPr>
            <w:tcW w:w="9062" w:type="dxa"/>
            <w:gridSpan w:val="7"/>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lastRenderedPageBreak/>
              <w:t>روش دفع زباله</w:t>
            </w:r>
            <w:r w:rsidRPr="00CF2128">
              <w:rPr>
                <w:rFonts w:asciiTheme="minorBidi" w:hAnsiTheme="minorBidi"/>
                <w:b/>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وسایل یکبار مصرف باید با تمام مقررات فدرال، ایالتی و محلی مطابقت داشته باشند. روغن های پسماند را طبق مقررات دور بریزید. در صورت بروز هرگونه مشکل از مقام مسئول بپرسید</w:t>
            </w:r>
            <w:r w:rsidRPr="00CF2128">
              <w:rPr>
                <w:rFonts w:asciiTheme="minorBidi" w:hAnsiTheme="minorBidi"/>
                <w:b/>
                <w:sz w:val="24"/>
                <w:szCs w:val="24"/>
              </w:rPr>
              <w:t>.</w:t>
            </w:r>
          </w:p>
        </w:tc>
      </w:tr>
      <w:tr w:rsidR="001C5924" w:rsidRPr="00CF2128" w:rsidTr="001C5924">
        <w:tc>
          <w:tcPr>
            <w:tcW w:w="9062" w:type="dxa"/>
            <w:gridSpan w:val="7"/>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قوانین ذخیره سازی</w:t>
            </w:r>
            <w:r w:rsidRPr="00CF2128">
              <w:rPr>
                <w:rFonts w:asciiTheme="minorBidi" w:hAnsiTheme="minorBidi"/>
                <w:b/>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مانند سایر چربی های کربوهیدراتی است. دور از آتش باز نگه دارید. دور از دسترس کودکان نگه دارید. فقط در ظروف در بسته نگهداری شود. از بسته بندی اصلی استفاده کنید</w:t>
            </w:r>
            <w:r w:rsidRPr="00CF2128">
              <w:rPr>
                <w:rFonts w:asciiTheme="minorBidi" w:hAnsiTheme="minorBidi"/>
                <w:b/>
                <w:sz w:val="24"/>
                <w:szCs w:val="24"/>
              </w:rPr>
              <w:t>.</w:t>
            </w:r>
          </w:p>
        </w:tc>
      </w:tr>
      <w:tr w:rsidR="001C5924" w:rsidRPr="00CF2128" w:rsidTr="001C5924">
        <w:tc>
          <w:tcPr>
            <w:tcW w:w="9062" w:type="dxa"/>
            <w:gridSpan w:val="7"/>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سایر مقررات</w:t>
            </w:r>
            <w:r w:rsidRPr="00CF2128">
              <w:rPr>
                <w:rFonts w:asciiTheme="minorBidi" w:hAnsiTheme="minorBidi"/>
                <w:b/>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جدا از مواد غذایی نگهداری شود. از تماس با چشم. از تماس مکرر یا طولانی مدت با پوست خودداری کنید. بعد از عمل خود را خوب بشویید. از تنفس غبار روغنی خودداری کنید</w:t>
            </w:r>
            <w:r w:rsidRPr="00CF2128">
              <w:rPr>
                <w:rFonts w:asciiTheme="minorBidi" w:hAnsiTheme="minorBidi"/>
                <w:b/>
                <w:sz w:val="24"/>
                <w:szCs w:val="24"/>
              </w:rPr>
              <w:t>.</w:t>
            </w:r>
          </w:p>
        </w:tc>
      </w:tr>
      <w:tr w:rsidR="001C5924" w:rsidRPr="00CF2128" w:rsidTr="001C5924">
        <w:tc>
          <w:tcPr>
            <w:tcW w:w="9062" w:type="dxa"/>
            <w:gridSpan w:val="7"/>
          </w:tcPr>
          <w:p w:rsidR="001C5924" w:rsidRPr="00CF2128" w:rsidRDefault="001C5924" w:rsidP="00A90E5D">
            <w:pPr>
              <w:bidi/>
              <w:jc w:val="both"/>
              <w:rPr>
                <w:rFonts w:asciiTheme="minorBidi" w:hAnsiTheme="minorBidi"/>
                <w:bCs/>
                <w:color w:val="5B9BD5" w:themeColor="accent1"/>
                <w:sz w:val="24"/>
                <w:szCs w:val="24"/>
              </w:rPr>
            </w:pPr>
            <w:r w:rsidRPr="00CF2128">
              <w:rPr>
                <w:rFonts w:asciiTheme="minorBidi" w:hAnsiTheme="minorBidi"/>
                <w:bCs/>
                <w:color w:val="5B9BD5" w:themeColor="accent1"/>
                <w:sz w:val="24"/>
                <w:szCs w:val="24"/>
                <w:rtl/>
              </w:rPr>
              <w:t>فصل 8 - ترتیبات عملیاتی</w:t>
            </w:r>
          </w:p>
        </w:tc>
      </w:tr>
      <w:tr w:rsidR="001C5924" w:rsidRPr="00CF2128" w:rsidTr="001C5924">
        <w:tc>
          <w:tcPr>
            <w:tcW w:w="9062" w:type="dxa"/>
            <w:gridSpan w:val="7"/>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حفاظت تنفسی</w:t>
            </w:r>
            <w:r w:rsidRPr="00CF2128">
              <w:rPr>
                <w:rFonts w:asciiTheme="minorBidi" w:hAnsiTheme="minorBidi"/>
                <w:b/>
                <w:sz w:val="24"/>
                <w:szCs w:val="24"/>
              </w:rPr>
              <w:t>:</w:t>
            </w:r>
          </w:p>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تحت شرایط عادی در صورت تهوع از ماست تنفسی/فیلتر استفاده کنید</w:t>
            </w:r>
            <w:r w:rsidRPr="00CF2128">
              <w:rPr>
                <w:rFonts w:asciiTheme="minorBidi" w:hAnsiTheme="minorBidi"/>
                <w:b/>
                <w:sz w:val="24"/>
                <w:szCs w:val="24"/>
              </w:rPr>
              <w:t>.</w:t>
            </w:r>
          </w:p>
          <w:p w:rsidR="001C5924" w:rsidRPr="00CF2128" w:rsidRDefault="001C5924" w:rsidP="00A90E5D">
            <w:pPr>
              <w:bidi/>
              <w:jc w:val="both"/>
              <w:rPr>
                <w:rFonts w:asciiTheme="minorBidi" w:hAnsiTheme="minorBidi"/>
                <w:color w:val="5B9BD5" w:themeColor="accent1"/>
                <w:sz w:val="24"/>
                <w:szCs w:val="24"/>
              </w:rPr>
            </w:pPr>
            <w:r w:rsidRPr="00CF2128">
              <w:rPr>
                <w:rFonts w:asciiTheme="minorBidi" w:hAnsiTheme="minorBidi"/>
                <w:b/>
                <w:sz w:val="24"/>
                <w:szCs w:val="24"/>
                <w:rtl/>
              </w:rPr>
              <w:t>تجهیزات فنی را بررسی کنید که آیا تهویه مناسب وجود دارد یا خیر</w:t>
            </w:r>
            <w:r w:rsidRPr="00CF2128">
              <w:rPr>
                <w:rFonts w:asciiTheme="minorBidi" w:hAnsiTheme="minorBidi"/>
                <w:b/>
                <w:sz w:val="24"/>
                <w:szCs w:val="24"/>
              </w:rPr>
              <w:t>.</w:t>
            </w:r>
          </w:p>
        </w:tc>
      </w:tr>
      <w:tr w:rsidR="001C5924" w:rsidRPr="00CF2128" w:rsidTr="001C5924">
        <w:tc>
          <w:tcPr>
            <w:tcW w:w="2265" w:type="dxa"/>
            <w:vMerge w:val="restart"/>
          </w:tcPr>
          <w:p w:rsidR="001C5924" w:rsidRPr="00CF2128" w:rsidRDefault="001C5924" w:rsidP="00A90E5D">
            <w:pPr>
              <w:bidi/>
              <w:jc w:val="both"/>
              <w:rPr>
                <w:rFonts w:asciiTheme="minorBidi" w:hAnsiTheme="minorBidi"/>
                <w:color w:val="5B9BD5" w:themeColor="accent1"/>
                <w:sz w:val="24"/>
                <w:szCs w:val="24"/>
              </w:rPr>
            </w:pPr>
            <w:r w:rsidRPr="00CF2128">
              <w:rPr>
                <w:rFonts w:asciiTheme="minorBidi" w:hAnsiTheme="minorBidi"/>
                <w:b/>
                <w:sz w:val="24"/>
                <w:szCs w:val="24"/>
                <w:rtl/>
              </w:rPr>
              <w:t>تهویه</w:t>
            </w:r>
          </w:p>
        </w:tc>
        <w:tc>
          <w:tcPr>
            <w:tcW w:w="2692" w:type="dxa"/>
            <w:gridSpan w:val="3"/>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انتشار محلی</w:t>
            </w:r>
            <w:r w:rsidRPr="00CF2128">
              <w:rPr>
                <w:rFonts w:asciiTheme="minorBidi" w:hAnsiTheme="minorBidi"/>
                <w:b/>
                <w:sz w:val="24"/>
                <w:szCs w:val="24"/>
              </w:rPr>
              <w:t>:</w:t>
            </w:r>
          </w:p>
          <w:p w:rsidR="001C5924" w:rsidRPr="00CF2128" w:rsidRDefault="001C5924" w:rsidP="00A90E5D">
            <w:pPr>
              <w:bidi/>
              <w:jc w:val="both"/>
              <w:rPr>
                <w:rFonts w:asciiTheme="minorBidi" w:hAnsiTheme="minorBidi"/>
                <w:b/>
                <w:color w:val="5B9BD5" w:themeColor="accent1"/>
                <w:sz w:val="24"/>
                <w:szCs w:val="24"/>
              </w:rPr>
            </w:pPr>
            <w:r w:rsidRPr="00CF2128">
              <w:rPr>
                <w:rFonts w:asciiTheme="minorBidi" w:hAnsiTheme="minorBidi"/>
                <w:b/>
                <w:sz w:val="24"/>
                <w:szCs w:val="24"/>
                <w:rtl/>
              </w:rPr>
              <w:t>در مناطق دارای تهویه مورد نیاز نیست</w:t>
            </w:r>
          </w:p>
        </w:tc>
        <w:tc>
          <w:tcPr>
            <w:tcW w:w="1839" w:type="dxa"/>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خارق العاده</w:t>
            </w:r>
            <w:r w:rsidRPr="00CF2128">
              <w:rPr>
                <w:rFonts w:asciiTheme="minorBidi" w:hAnsiTheme="minorBidi"/>
                <w:b/>
                <w:sz w:val="24"/>
                <w:szCs w:val="24"/>
              </w:rPr>
              <w:t>:</w:t>
            </w:r>
          </w:p>
          <w:p w:rsidR="001C5924" w:rsidRPr="00CF2128" w:rsidRDefault="001C5924" w:rsidP="00A90E5D">
            <w:pPr>
              <w:bidi/>
              <w:jc w:val="both"/>
              <w:rPr>
                <w:rFonts w:asciiTheme="minorBidi" w:hAnsiTheme="minorBidi"/>
                <w:color w:val="5B9BD5" w:themeColor="accent1"/>
                <w:sz w:val="24"/>
                <w:szCs w:val="24"/>
              </w:rPr>
            </w:pPr>
            <w:r w:rsidRPr="00CF2128">
              <w:rPr>
                <w:rFonts w:asciiTheme="minorBidi" w:hAnsiTheme="minorBidi"/>
                <w:b/>
                <w:sz w:val="24"/>
                <w:szCs w:val="24"/>
                <w:rtl/>
              </w:rPr>
              <w:t>یکسان</w:t>
            </w:r>
          </w:p>
        </w:tc>
        <w:tc>
          <w:tcPr>
            <w:tcW w:w="2266" w:type="dxa"/>
            <w:gridSpan w:val="2"/>
          </w:tcPr>
          <w:p w:rsidR="001C5924" w:rsidRPr="00CF2128" w:rsidRDefault="001C5924" w:rsidP="00A90E5D">
            <w:pPr>
              <w:bidi/>
              <w:jc w:val="both"/>
              <w:rPr>
                <w:rFonts w:asciiTheme="minorBidi" w:hAnsiTheme="minorBidi"/>
                <w:color w:val="5B9BD5" w:themeColor="accent1"/>
                <w:sz w:val="24"/>
                <w:szCs w:val="24"/>
              </w:rPr>
            </w:pPr>
          </w:p>
        </w:tc>
      </w:tr>
      <w:tr w:rsidR="001C5924" w:rsidRPr="00CF2128" w:rsidTr="001C5924">
        <w:tc>
          <w:tcPr>
            <w:tcW w:w="2265" w:type="dxa"/>
            <w:vMerge/>
          </w:tcPr>
          <w:p w:rsidR="001C5924" w:rsidRPr="00CF2128" w:rsidRDefault="001C5924" w:rsidP="00A90E5D">
            <w:pPr>
              <w:bidi/>
              <w:jc w:val="both"/>
              <w:rPr>
                <w:rFonts w:asciiTheme="minorBidi" w:hAnsiTheme="minorBidi"/>
                <w:color w:val="5B9BD5" w:themeColor="accent1"/>
                <w:sz w:val="24"/>
                <w:szCs w:val="24"/>
              </w:rPr>
            </w:pPr>
          </w:p>
        </w:tc>
        <w:tc>
          <w:tcPr>
            <w:tcW w:w="2692" w:type="dxa"/>
            <w:gridSpan w:val="3"/>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مکانیکی</w:t>
            </w:r>
            <w:r w:rsidRPr="00CF2128">
              <w:rPr>
                <w:rFonts w:asciiTheme="minorBidi" w:hAnsiTheme="minorBidi"/>
                <w:b/>
                <w:sz w:val="24"/>
                <w:szCs w:val="24"/>
              </w:rPr>
              <w:t>:</w:t>
            </w:r>
          </w:p>
          <w:p w:rsidR="001C5924" w:rsidRPr="00CF2128" w:rsidRDefault="001C5924" w:rsidP="00A90E5D">
            <w:pPr>
              <w:bidi/>
              <w:jc w:val="both"/>
              <w:rPr>
                <w:rFonts w:asciiTheme="minorBidi" w:hAnsiTheme="minorBidi"/>
                <w:color w:val="5B9BD5" w:themeColor="accent1"/>
                <w:sz w:val="24"/>
                <w:szCs w:val="24"/>
              </w:rPr>
            </w:pPr>
            <w:r w:rsidRPr="00CF2128">
              <w:rPr>
                <w:rFonts w:asciiTheme="minorBidi" w:hAnsiTheme="minorBidi"/>
                <w:b/>
                <w:sz w:val="24"/>
                <w:szCs w:val="24"/>
                <w:rtl/>
              </w:rPr>
              <w:t>در مناطق دارای تهویه مورد نیاز نیست</w:t>
            </w:r>
          </w:p>
        </w:tc>
        <w:tc>
          <w:tcPr>
            <w:tcW w:w="1839" w:type="dxa"/>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دیگر</w:t>
            </w:r>
            <w:r w:rsidRPr="00CF2128">
              <w:rPr>
                <w:rFonts w:asciiTheme="minorBidi" w:hAnsiTheme="minorBidi"/>
                <w:b/>
                <w:sz w:val="24"/>
                <w:szCs w:val="24"/>
              </w:rPr>
              <w:t>:</w:t>
            </w:r>
          </w:p>
          <w:p w:rsidR="001C5924" w:rsidRPr="00CF2128" w:rsidRDefault="001C5924" w:rsidP="00A90E5D">
            <w:pPr>
              <w:bidi/>
              <w:jc w:val="both"/>
              <w:rPr>
                <w:rFonts w:asciiTheme="minorBidi" w:hAnsiTheme="minorBidi"/>
                <w:color w:val="5B9BD5" w:themeColor="accent1"/>
                <w:sz w:val="24"/>
                <w:szCs w:val="24"/>
              </w:rPr>
            </w:pPr>
            <w:r w:rsidRPr="00CF2128">
              <w:rPr>
                <w:rFonts w:asciiTheme="minorBidi" w:hAnsiTheme="minorBidi"/>
                <w:b/>
                <w:sz w:val="24"/>
                <w:szCs w:val="24"/>
                <w:rtl/>
              </w:rPr>
              <w:t>یکسان</w:t>
            </w:r>
          </w:p>
        </w:tc>
        <w:tc>
          <w:tcPr>
            <w:tcW w:w="2266" w:type="dxa"/>
            <w:gridSpan w:val="2"/>
          </w:tcPr>
          <w:p w:rsidR="001C5924" w:rsidRPr="00CF2128" w:rsidRDefault="001C5924" w:rsidP="00A90E5D">
            <w:pPr>
              <w:bidi/>
              <w:jc w:val="both"/>
              <w:rPr>
                <w:rFonts w:asciiTheme="minorBidi" w:hAnsiTheme="minorBidi"/>
                <w:color w:val="5B9BD5" w:themeColor="accent1"/>
                <w:sz w:val="24"/>
                <w:szCs w:val="24"/>
              </w:rPr>
            </w:pPr>
          </w:p>
        </w:tc>
      </w:tr>
      <w:tr w:rsidR="001C5924" w:rsidRPr="00CF2128" w:rsidTr="001C5924">
        <w:tc>
          <w:tcPr>
            <w:tcW w:w="4957" w:type="dxa"/>
            <w:gridSpan w:val="4"/>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دستکش های محافظ</w:t>
            </w:r>
            <w:r w:rsidRPr="00CF2128">
              <w:rPr>
                <w:rFonts w:asciiTheme="minorBidi" w:hAnsiTheme="minorBidi"/>
                <w:b/>
                <w:sz w:val="24"/>
                <w:szCs w:val="24"/>
              </w:rPr>
              <w:t>:</w:t>
            </w:r>
          </w:p>
          <w:p w:rsidR="001C5924" w:rsidRPr="00CF2128" w:rsidRDefault="001C5924" w:rsidP="00A90E5D">
            <w:pPr>
              <w:bidi/>
              <w:jc w:val="both"/>
              <w:rPr>
                <w:rFonts w:asciiTheme="minorBidi" w:hAnsiTheme="minorBidi"/>
                <w:color w:val="5B9BD5" w:themeColor="accent1"/>
                <w:sz w:val="24"/>
                <w:szCs w:val="24"/>
              </w:rPr>
            </w:pPr>
            <w:r w:rsidRPr="00CF2128">
              <w:rPr>
                <w:rFonts w:asciiTheme="minorBidi" w:hAnsiTheme="minorBidi"/>
                <w:b/>
                <w:sz w:val="24"/>
                <w:szCs w:val="24"/>
                <w:rtl/>
              </w:rPr>
              <w:t>همانطور که می خواهید - دستکش لاستیکی</w:t>
            </w:r>
          </w:p>
        </w:tc>
        <w:tc>
          <w:tcPr>
            <w:tcW w:w="4105" w:type="dxa"/>
            <w:gridSpan w:val="3"/>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محافظت از چشم</w:t>
            </w:r>
            <w:r w:rsidRPr="00CF2128">
              <w:rPr>
                <w:rFonts w:asciiTheme="minorBidi" w:hAnsiTheme="minorBidi"/>
                <w:b/>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عینک/عینک ایمنی</w:t>
            </w:r>
          </w:p>
        </w:tc>
      </w:tr>
      <w:tr w:rsidR="001C5924" w:rsidRPr="00CF2128" w:rsidTr="001C5924">
        <w:tc>
          <w:tcPr>
            <w:tcW w:w="4957" w:type="dxa"/>
            <w:gridSpan w:val="4"/>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سایر لباس ها یا تجهیزات محافظ</w:t>
            </w:r>
            <w:r w:rsidRPr="00CF2128">
              <w:rPr>
                <w:rFonts w:asciiTheme="minorBidi" w:hAnsiTheme="minorBidi"/>
                <w:b/>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نیاز به تجهیزات خاصی ندارد، اما باید اصول بهداشت فردی را رعایت کرد</w:t>
            </w:r>
            <w:r w:rsidRPr="00CF2128">
              <w:rPr>
                <w:rFonts w:asciiTheme="minorBidi" w:hAnsiTheme="minorBidi"/>
                <w:b/>
                <w:sz w:val="24"/>
                <w:szCs w:val="24"/>
              </w:rPr>
              <w:t>.</w:t>
            </w:r>
          </w:p>
        </w:tc>
        <w:tc>
          <w:tcPr>
            <w:tcW w:w="4105" w:type="dxa"/>
            <w:gridSpan w:val="3"/>
          </w:tcPr>
          <w:p w:rsidR="001C5924" w:rsidRPr="00CF2128" w:rsidRDefault="001C5924" w:rsidP="00A90E5D">
            <w:pPr>
              <w:bidi/>
              <w:jc w:val="both"/>
              <w:rPr>
                <w:rFonts w:asciiTheme="minorBidi" w:hAnsiTheme="minorBidi"/>
                <w:color w:val="5B9BD5" w:themeColor="accent1"/>
                <w:sz w:val="24"/>
                <w:szCs w:val="24"/>
              </w:rPr>
            </w:pPr>
          </w:p>
        </w:tc>
      </w:tr>
      <w:tr w:rsidR="001C5924" w:rsidRPr="00CF2128" w:rsidTr="001C5924">
        <w:tc>
          <w:tcPr>
            <w:tcW w:w="4957" w:type="dxa"/>
            <w:gridSpan w:val="4"/>
          </w:tcPr>
          <w:p w:rsidR="001C5924" w:rsidRPr="00CF2128" w:rsidRDefault="001C5924" w:rsidP="00A90E5D">
            <w:pPr>
              <w:bidi/>
              <w:jc w:val="both"/>
              <w:rPr>
                <w:rFonts w:asciiTheme="minorBidi" w:hAnsiTheme="minorBidi"/>
                <w:b/>
                <w:sz w:val="24"/>
                <w:szCs w:val="24"/>
              </w:rPr>
            </w:pPr>
            <w:r w:rsidRPr="00CF2128">
              <w:rPr>
                <w:rFonts w:asciiTheme="minorBidi" w:hAnsiTheme="minorBidi"/>
                <w:b/>
                <w:sz w:val="24"/>
                <w:szCs w:val="24"/>
                <w:rtl/>
              </w:rPr>
              <w:t>اصول بهداشت فردی</w:t>
            </w:r>
            <w:r w:rsidRPr="00CF2128">
              <w:rPr>
                <w:rFonts w:asciiTheme="minorBidi" w:hAnsiTheme="minorBidi"/>
                <w:b/>
                <w:sz w:val="24"/>
                <w:szCs w:val="24"/>
              </w:rPr>
              <w:t>:</w:t>
            </w:r>
          </w:p>
          <w:p w:rsidR="001C5924" w:rsidRPr="00CF2128" w:rsidRDefault="001C5924" w:rsidP="00A90E5D">
            <w:pPr>
              <w:bidi/>
              <w:jc w:val="both"/>
              <w:rPr>
                <w:rFonts w:asciiTheme="minorBidi" w:hAnsiTheme="minorBidi"/>
                <w:sz w:val="24"/>
                <w:szCs w:val="24"/>
              </w:rPr>
            </w:pPr>
            <w:r w:rsidRPr="00CF2128">
              <w:rPr>
                <w:rFonts w:asciiTheme="minorBidi" w:hAnsiTheme="minorBidi"/>
                <w:b/>
                <w:sz w:val="24"/>
                <w:szCs w:val="24"/>
                <w:rtl/>
              </w:rPr>
              <w:t>از تماس با چشم. از تماس مکرر یا طولانی مدت با پوست خودداری کنید. بعد از عمل خود را خوب بشویید. از تنفس غبار روغنی خودداری کنید. پس از دست زدن، خود را کاملاً بشویید</w:t>
            </w:r>
          </w:p>
        </w:tc>
        <w:tc>
          <w:tcPr>
            <w:tcW w:w="4105" w:type="dxa"/>
            <w:gridSpan w:val="3"/>
          </w:tcPr>
          <w:p w:rsidR="001C5924" w:rsidRPr="00CF2128" w:rsidRDefault="001C5924" w:rsidP="00A90E5D">
            <w:pPr>
              <w:bidi/>
              <w:jc w:val="both"/>
              <w:rPr>
                <w:rFonts w:asciiTheme="minorBidi" w:hAnsiTheme="minorBidi"/>
                <w:color w:val="5B9BD5" w:themeColor="accent1"/>
                <w:sz w:val="24"/>
                <w:szCs w:val="24"/>
              </w:rPr>
            </w:pPr>
          </w:p>
        </w:tc>
      </w:tr>
    </w:tbl>
    <w:p w:rsidR="001C5924" w:rsidRPr="00CF2128" w:rsidRDefault="001C5924" w:rsidP="00A90E5D">
      <w:pPr>
        <w:tabs>
          <w:tab w:val="left" w:pos="4026"/>
        </w:tabs>
        <w:bidi/>
        <w:jc w:val="both"/>
        <w:rPr>
          <w:rFonts w:asciiTheme="minorBidi" w:hAnsiTheme="minorBidi"/>
          <w:b/>
          <w:bCs/>
          <w:sz w:val="28"/>
          <w:szCs w:val="28"/>
          <w:rtl/>
        </w:rPr>
      </w:pPr>
    </w:p>
    <w:p w:rsidR="001C5924" w:rsidRPr="00CF2128" w:rsidRDefault="001C5924" w:rsidP="00A90E5D">
      <w:pPr>
        <w:tabs>
          <w:tab w:val="left" w:pos="4026"/>
        </w:tabs>
        <w:bidi/>
        <w:jc w:val="both"/>
        <w:rPr>
          <w:rFonts w:asciiTheme="minorBidi" w:hAnsiTheme="minorBidi"/>
          <w:b/>
          <w:bCs/>
          <w:sz w:val="28"/>
          <w:szCs w:val="28"/>
          <w:rtl/>
        </w:rPr>
      </w:pPr>
    </w:p>
    <w:p w:rsidR="001C5924" w:rsidRPr="00CF2128" w:rsidRDefault="001C5924" w:rsidP="00A90E5D">
      <w:pPr>
        <w:tabs>
          <w:tab w:val="left" w:pos="4026"/>
        </w:tabs>
        <w:bidi/>
        <w:jc w:val="both"/>
        <w:rPr>
          <w:rFonts w:asciiTheme="minorBidi" w:hAnsiTheme="minorBidi"/>
          <w:b/>
          <w:bCs/>
          <w:sz w:val="28"/>
          <w:szCs w:val="28"/>
          <w:rtl/>
        </w:rPr>
      </w:pPr>
    </w:p>
    <w:p w:rsidR="001C5924" w:rsidRPr="00CF2128" w:rsidRDefault="001C5924" w:rsidP="00EF134A">
      <w:pPr>
        <w:spacing w:after="0" w:line="240" w:lineRule="auto"/>
        <w:jc w:val="both"/>
        <w:rPr>
          <w:rFonts w:asciiTheme="minorBidi" w:hAnsiTheme="minorBidi"/>
          <w:b/>
          <w:sz w:val="16"/>
          <w:szCs w:val="16"/>
        </w:rPr>
      </w:pPr>
      <w:r w:rsidRPr="00CF2128">
        <w:rPr>
          <w:rFonts w:asciiTheme="minorBidi" w:hAnsiTheme="minorBidi"/>
          <w:b/>
          <w:sz w:val="16"/>
          <w:szCs w:val="16"/>
        </w:rPr>
        <w:t>20/01/2022</w:t>
      </w:r>
    </w:p>
    <w:p w:rsidR="001C5924" w:rsidRPr="00CF2128" w:rsidRDefault="001C5924" w:rsidP="00EF134A">
      <w:pPr>
        <w:spacing w:after="0" w:line="240" w:lineRule="auto"/>
        <w:jc w:val="both"/>
        <w:rPr>
          <w:rFonts w:asciiTheme="minorBidi" w:hAnsiTheme="minorBidi"/>
          <w:b/>
          <w:sz w:val="16"/>
          <w:szCs w:val="16"/>
          <w:rtl/>
        </w:rPr>
      </w:pPr>
      <w:r w:rsidRPr="00CF2128">
        <w:rPr>
          <w:rFonts w:asciiTheme="minorBidi" w:hAnsiTheme="minorBidi"/>
          <w:b/>
          <w:sz w:val="16"/>
          <w:szCs w:val="16"/>
        </w:rPr>
        <w:t>ANKARA / TÜRKİYE</w:t>
      </w:r>
    </w:p>
    <w:p w:rsidR="001C5924" w:rsidRPr="00CF2128" w:rsidRDefault="001C5924" w:rsidP="00A90E5D">
      <w:pPr>
        <w:bidi/>
        <w:spacing w:after="0" w:line="240" w:lineRule="auto"/>
        <w:jc w:val="both"/>
        <w:rPr>
          <w:rFonts w:asciiTheme="minorBidi" w:hAnsiTheme="minorBidi"/>
          <w:b/>
          <w:sz w:val="16"/>
          <w:szCs w:val="16"/>
          <w:rtl/>
        </w:rPr>
      </w:pPr>
    </w:p>
    <w:p w:rsidR="001C5924" w:rsidRPr="00CF2128" w:rsidRDefault="001C5924" w:rsidP="00A90E5D">
      <w:pPr>
        <w:bidi/>
        <w:spacing w:after="0" w:line="240" w:lineRule="auto"/>
        <w:jc w:val="both"/>
        <w:rPr>
          <w:rFonts w:asciiTheme="minorBidi" w:hAnsiTheme="minorBidi"/>
          <w:b/>
          <w:sz w:val="16"/>
          <w:szCs w:val="16"/>
        </w:rPr>
      </w:pPr>
    </w:p>
    <w:p w:rsidR="001C5924" w:rsidRPr="00CF2128" w:rsidRDefault="001C5924" w:rsidP="00A90E5D">
      <w:pPr>
        <w:bidi/>
        <w:spacing w:after="0" w:line="240" w:lineRule="auto"/>
        <w:jc w:val="both"/>
        <w:rPr>
          <w:rFonts w:asciiTheme="minorBidi" w:hAnsiTheme="minorBidi"/>
          <w:b/>
          <w:sz w:val="16"/>
          <w:szCs w:val="16"/>
        </w:rPr>
      </w:pPr>
    </w:p>
    <w:p w:rsidR="001C5924" w:rsidRPr="00CF2128" w:rsidRDefault="001C5924" w:rsidP="00A90E5D">
      <w:pPr>
        <w:bidi/>
        <w:spacing w:after="0" w:line="240" w:lineRule="auto"/>
        <w:jc w:val="center"/>
        <w:rPr>
          <w:rFonts w:asciiTheme="minorBidi" w:hAnsiTheme="minorBidi"/>
          <w:i/>
          <w:sz w:val="20"/>
          <w:szCs w:val="20"/>
        </w:rPr>
      </w:pPr>
      <w:r w:rsidRPr="00CF2128">
        <w:rPr>
          <w:rFonts w:asciiTheme="minorBidi" w:hAnsiTheme="minorBidi"/>
          <w:i/>
          <w:sz w:val="20"/>
          <w:szCs w:val="20"/>
        </w:rPr>
        <w:t>Bülent Coşkun</w:t>
      </w:r>
    </w:p>
    <w:p w:rsidR="001C5924" w:rsidRPr="00CF2128" w:rsidRDefault="001C5924" w:rsidP="00A90E5D">
      <w:pPr>
        <w:bidi/>
        <w:spacing w:after="0" w:line="240" w:lineRule="auto"/>
        <w:jc w:val="center"/>
        <w:rPr>
          <w:rFonts w:asciiTheme="minorBidi" w:hAnsiTheme="minorBidi"/>
          <w:i/>
          <w:sz w:val="16"/>
          <w:szCs w:val="16"/>
        </w:rPr>
      </w:pPr>
      <w:r w:rsidRPr="00CF2128">
        <w:rPr>
          <w:rFonts w:asciiTheme="minorBidi" w:hAnsiTheme="minorBidi"/>
          <w:i/>
          <w:sz w:val="16"/>
          <w:szCs w:val="16"/>
        </w:rPr>
        <w:t>Genel Müdür</w:t>
      </w:r>
    </w:p>
    <w:p w:rsidR="001C5924" w:rsidRPr="00CF2128" w:rsidRDefault="001C5924" w:rsidP="00A90E5D">
      <w:pPr>
        <w:bidi/>
        <w:spacing w:after="0" w:line="240" w:lineRule="auto"/>
        <w:jc w:val="center"/>
        <w:rPr>
          <w:rFonts w:asciiTheme="minorBidi" w:hAnsiTheme="minorBidi"/>
          <w:b/>
          <w:i/>
          <w:sz w:val="24"/>
          <w:szCs w:val="24"/>
        </w:rPr>
      </w:pPr>
      <w:r w:rsidRPr="00CF2128">
        <w:rPr>
          <w:rFonts w:asciiTheme="minorBidi" w:hAnsiTheme="minorBidi"/>
          <w:b/>
          <w:i/>
          <w:sz w:val="24"/>
          <w:szCs w:val="24"/>
        </w:rPr>
        <w:t>TCTEK DEMİR İth.İhr</w:t>
      </w:r>
    </w:p>
    <w:p w:rsidR="001C5924" w:rsidRPr="00CF2128" w:rsidRDefault="001C5924" w:rsidP="00A90E5D">
      <w:pPr>
        <w:bidi/>
        <w:spacing w:after="0" w:line="240" w:lineRule="auto"/>
        <w:jc w:val="center"/>
        <w:rPr>
          <w:rFonts w:asciiTheme="minorBidi" w:hAnsiTheme="minorBidi"/>
          <w:b/>
          <w:i/>
          <w:sz w:val="24"/>
          <w:szCs w:val="24"/>
        </w:rPr>
      </w:pPr>
      <w:r w:rsidRPr="00CF2128">
        <w:rPr>
          <w:rFonts w:asciiTheme="minorBidi" w:hAnsiTheme="minorBidi"/>
          <w:b/>
          <w:i/>
          <w:sz w:val="24"/>
          <w:szCs w:val="24"/>
        </w:rPr>
        <w:t>San. Ve Tic. Ltd. Şti</w:t>
      </w:r>
    </w:p>
    <w:p w:rsidR="001C5924" w:rsidRPr="00CF2128" w:rsidRDefault="001C5924" w:rsidP="00A90E5D">
      <w:pPr>
        <w:bidi/>
        <w:spacing w:after="0" w:line="240" w:lineRule="auto"/>
        <w:jc w:val="center"/>
        <w:rPr>
          <w:rFonts w:asciiTheme="minorBidi" w:hAnsiTheme="minorBidi"/>
          <w:i/>
          <w:sz w:val="16"/>
          <w:szCs w:val="16"/>
        </w:rPr>
      </w:pPr>
      <w:r w:rsidRPr="00CF2128">
        <w:rPr>
          <w:rFonts w:asciiTheme="minorBidi" w:hAnsiTheme="minorBidi"/>
          <w:i/>
          <w:sz w:val="16"/>
          <w:szCs w:val="16"/>
        </w:rPr>
        <w:t>Etlik Mah. Silopi Cad No:2/3</w:t>
      </w:r>
    </w:p>
    <w:p w:rsidR="001C5924" w:rsidRPr="00CF2128" w:rsidRDefault="001C5924" w:rsidP="00A90E5D">
      <w:pPr>
        <w:bidi/>
        <w:spacing w:after="0" w:line="240" w:lineRule="auto"/>
        <w:jc w:val="center"/>
        <w:rPr>
          <w:rFonts w:asciiTheme="minorBidi" w:hAnsiTheme="minorBidi"/>
          <w:b/>
          <w:i/>
          <w:sz w:val="16"/>
          <w:szCs w:val="16"/>
        </w:rPr>
      </w:pPr>
      <w:r w:rsidRPr="00CF2128">
        <w:rPr>
          <w:rFonts w:asciiTheme="minorBidi" w:hAnsiTheme="minorBidi"/>
          <w:i/>
          <w:sz w:val="16"/>
          <w:szCs w:val="16"/>
        </w:rPr>
        <w:t>ETLİK ANKARA TÜRKİYE</w:t>
      </w:r>
    </w:p>
    <w:p w:rsidR="001C5924" w:rsidRPr="00CF2128" w:rsidRDefault="001C5924" w:rsidP="00A90E5D">
      <w:pPr>
        <w:tabs>
          <w:tab w:val="left" w:pos="4026"/>
        </w:tabs>
        <w:bidi/>
        <w:jc w:val="both"/>
        <w:rPr>
          <w:rFonts w:asciiTheme="minorBidi" w:hAnsiTheme="minorBidi"/>
          <w:b/>
          <w:bCs/>
          <w:sz w:val="28"/>
          <w:szCs w:val="28"/>
        </w:rPr>
      </w:pPr>
    </w:p>
    <w:p w:rsidR="001C5924" w:rsidRPr="00CF2128" w:rsidRDefault="001C5924" w:rsidP="00A90E5D">
      <w:pPr>
        <w:bidi/>
        <w:jc w:val="both"/>
        <w:rPr>
          <w:rFonts w:asciiTheme="minorBidi" w:hAnsiTheme="minorBidi"/>
          <w:sz w:val="28"/>
          <w:szCs w:val="28"/>
          <w:lang w:bidi="fa-IR"/>
        </w:rPr>
      </w:pPr>
    </w:p>
    <w:p w:rsidR="001C5924" w:rsidRPr="00CF2128" w:rsidRDefault="001C5924" w:rsidP="00A90E5D">
      <w:pPr>
        <w:bidi/>
        <w:jc w:val="both"/>
        <w:rPr>
          <w:rFonts w:asciiTheme="minorBidi" w:hAnsiTheme="minorBidi"/>
          <w:sz w:val="28"/>
          <w:szCs w:val="28"/>
          <w:lang w:bidi="fa-IR"/>
        </w:rPr>
      </w:pPr>
    </w:p>
    <w:sectPr w:rsidR="001C5924" w:rsidRPr="00CF21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1744C"/>
    <w:multiLevelType w:val="hybridMultilevel"/>
    <w:tmpl w:val="4D8C71DC"/>
    <w:lvl w:ilvl="0" w:tplc="92F09A62">
      <w:start w:val="1"/>
      <w:numFmt w:val="decimal"/>
      <w:lvlText w:val="%1."/>
      <w:lvlJc w:val="left"/>
      <w:pPr>
        <w:ind w:left="2625" w:hanging="22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0C42A1B"/>
    <w:multiLevelType w:val="hybridMultilevel"/>
    <w:tmpl w:val="A1C477C8"/>
    <w:lvl w:ilvl="0" w:tplc="01849B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084569A"/>
    <w:multiLevelType w:val="hybridMultilevel"/>
    <w:tmpl w:val="C9900D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EC4"/>
    <w:rsid w:val="0000539C"/>
    <w:rsid w:val="00006108"/>
    <w:rsid w:val="000245BE"/>
    <w:rsid w:val="00041FAD"/>
    <w:rsid w:val="00053119"/>
    <w:rsid w:val="00066624"/>
    <w:rsid w:val="0007742E"/>
    <w:rsid w:val="0008026C"/>
    <w:rsid w:val="000C7FF2"/>
    <w:rsid w:val="000D17B0"/>
    <w:rsid w:val="000F2ADC"/>
    <w:rsid w:val="00115C68"/>
    <w:rsid w:val="00121FCA"/>
    <w:rsid w:val="00133DEC"/>
    <w:rsid w:val="001574FA"/>
    <w:rsid w:val="00164A0C"/>
    <w:rsid w:val="00186512"/>
    <w:rsid w:val="001C5924"/>
    <w:rsid w:val="001D6642"/>
    <w:rsid w:val="0036037D"/>
    <w:rsid w:val="00374ECB"/>
    <w:rsid w:val="003A0698"/>
    <w:rsid w:val="003F5517"/>
    <w:rsid w:val="00420F84"/>
    <w:rsid w:val="00435BDA"/>
    <w:rsid w:val="004375AC"/>
    <w:rsid w:val="0049138D"/>
    <w:rsid w:val="00492C2F"/>
    <w:rsid w:val="00504A3A"/>
    <w:rsid w:val="00552C86"/>
    <w:rsid w:val="0056791B"/>
    <w:rsid w:val="005968CF"/>
    <w:rsid w:val="00615451"/>
    <w:rsid w:val="006C6ED6"/>
    <w:rsid w:val="00742090"/>
    <w:rsid w:val="00760D4E"/>
    <w:rsid w:val="00767EC4"/>
    <w:rsid w:val="00775E95"/>
    <w:rsid w:val="007917DE"/>
    <w:rsid w:val="007A52A3"/>
    <w:rsid w:val="007C48E8"/>
    <w:rsid w:val="007F3DD4"/>
    <w:rsid w:val="00863CC3"/>
    <w:rsid w:val="008654DA"/>
    <w:rsid w:val="00873256"/>
    <w:rsid w:val="008760CE"/>
    <w:rsid w:val="0088038D"/>
    <w:rsid w:val="008A1ED8"/>
    <w:rsid w:val="008D4D49"/>
    <w:rsid w:val="00912F4B"/>
    <w:rsid w:val="009210CC"/>
    <w:rsid w:val="00940F9C"/>
    <w:rsid w:val="009454D9"/>
    <w:rsid w:val="00993ABD"/>
    <w:rsid w:val="009C5D0E"/>
    <w:rsid w:val="009E2A8A"/>
    <w:rsid w:val="00A90E5D"/>
    <w:rsid w:val="00AD16E2"/>
    <w:rsid w:val="00AF269A"/>
    <w:rsid w:val="00B54B4A"/>
    <w:rsid w:val="00B76C1C"/>
    <w:rsid w:val="00BD7DD3"/>
    <w:rsid w:val="00CA3543"/>
    <w:rsid w:val="00CB7247"/>
    <w:rsid w:val="00CD008C"/>
    <w:rsid w:val="00CF2128"/>
    <w:rsid w:val="00D1040A"/>
    <w:rsid w:val="00D46698"/>
    <w:rsid w:val="00D77756"/>
    <w:rsid w:val="00DB272A"/>
    <w:rsid w:val="00DF68CF"/>
    <w:rsid w:val="00E0081A"/>
    <w:rsid w:val="00E347B5"/>
    <w:rsid w:val="00EF134A"/>
    <w:rsid w:val="00F22014"/>
    <w:rsid w:val="00F772F3"/>
    <w:rsid w:val="00FD39E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unhideWhenUsed/>
    <w:qFormat/>
    <w:rsid w:val="00940F9C"/>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66624"/>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066624"/>
    <w:rPr>
      <w:rFonts w:eastAsiaTheme="minorEastAsia"/>
      <w:lang w:val="en-US"/>
    </w:rPr>
  </w:style>
  <w:style w:type="character" w:styleId="Kpr">
    <w:name w:val="Hyperlink"/>
    <w:basedOn w:val="VarsaylanParagrafYazTipi"/>
    <w:uiPriority w:val="99"/>
    <w:unhideWhenUsed/>
    <w:rsid w:val="007917DE"/>
    <w:rPr>
      <w:color w:val="0563C1" w:themeColor="hyperlink"/>
      <w:u w:val="single"/>
    </w:rPr>
  </w:style>
  <w:style w:type="paragraph" w:styleId="ListeParagraf">
    <w:name w:val="List Paragraph"/>
    <w:basedOn w:val="Normal"/>
    <w:uiPriority w:val="34"/>
    <w:qFormat/>
    <w:rsid w:val="009454D9"/>
    <w:pPr>
      <w:ind w:left="720"/>
      <w:contextualSpacing/>
    </w:pPr>
  </w:style>
  <w:style w:type="character" w:customStyle="1" w:styleId="Balk3Char">
    <w:name w:val="Başlık 3 Char"/>
    <w:basedOn w:val="VarsaylanParagrafYazTipi"/>
    <w:link w:val="Balk3"/>
    <w:uiPriority w:val="9"/>
    <w:rsid w:val="00940F9C"/>
    <w:rPr>
      <w:rFonts w:asciiTheme="majorHAnsi" w:eastAsiaTheme="majorEastAsia" w:hAnsiTheme="majorHAnsi" w:cstheme="majorBidi"/>
      <w:color w:val="1F4D78" w:themeColor="accent1" w:themeShade="7F"/>
      <w:sz w:val="24"/>
      <w:szCs w:val="24"/>
      <w:lang w:val="en-US"/>
    </w:rPr>
  </w:style>
  <w:style w:type="table" w:styleId="TabloKlavuzu">
    <w:name w:val="Table Grid"/>
    <w:basedOn w:val="NormalTablo"/>
    <w:uiPriority w:val="39"/>
    <w:rsid w:val="0094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760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60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unhideWhenUsed/>
    <w:qFormat/>
    <w:rsid w:val="00940F9C"/>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66624"/>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066624"/>
    <w:rPr>
      <w:rFonts w:eastAsiaTheme="minorEastAsia"/>
      <w:lang w:val="en-US"/>
    </w:rPr>
  </w:style>
  <w:style w:type="character" w:styleId="Kpr">
    <w:name w:val="Hyperlink"/>
    <w:basedOn w:val="VarsaylanParagrafYazTipi"/>
    <w:uiPriority w:val="99"/>
    <w:unhideWhenUsed/>
    <w:rsid w:val="007917DE"/>
    <w:rPr>
      <w:color w:val="0563C1" w:themeColor="hyperlink"/>
      <w:u w:val="single"/>
    </w:rPr>
  </w:style>
  <w:style w:type="paragraph" w:styleId="ListeParagraf">
    <w:name w:val="List Paragraph"/>
    <w:basedOn w:val="Normal"/>
    <w:uiPriority w:val="34"/>
    <w:qFormat/>
    <w:rsid w:val="009454D9"/>
    <w:pPr>
      <w:ind w:left="720"/>
      <w:contextualSpacing/>
    </w:pPr>
  </w:style>
  <w:style w:type="character" w:customStyle="1" w:styleId="Balk3Char">
    <w:name w:val="Başlık 3 Char"/>
    <w:basedOn w:val="VarsaylanParagrafYazTipi"/>
    <w:link w:val="Balk3"/>
    <w:uiPriority w:val="9"/>
    <w:rsid w:val="00940F9C"/>
    <w:rPr>
      <w:rFonts w:asciiTheme="majorHAnsi" w:eastAsiaTheme="majorEastAsia" w:hAnsiTheme="majorHAnsi" w:cstheme="majorBidi"/>
      <w:color w:val="1F4D78" w:themeColor="accent1" w:themeShade="7F"/>
      <w:sz w:val="24"/>
      <w:szCs w:val="24"/>
      <w:lang w:val="en-US"/>
    </w:rPr>
  </w:style>
  <w:style w:type="table" w:styleId="TabloKlavuzu">
    <w:name w:val="Table Grid"/>
    <w:basedOn w:val="NormalTablo"/>
    <w:uiPriority w:val="39"/>
    <w:rsid w:val="0094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760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60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metaltec@volny.cz" TargetMode="External"/><Relationship Id="rId18" Type="http://schemas.openxmlformats.org/officeDocument/2006/relationships/hyperlink" Target="mailto:metaltec@volny.cz"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bulent.coskun@tctek.com.tr"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Bulent.coskun@tctek.com.tr" TargetMode="External"/><Relationship Id="rId19" Type="http://schemas.openxmlformats.org/officeDocument/2006/relationships/hyperlink" Target="mailto:metaltec@volny.cz"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info@tctek.com.t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37</Pages>
  <Words>7803</Words>
  <Characters>44481</Characters>
  <Application>Microsoft Office Word</Application>
  <DocSecurity>0</DocSecurity>
  <Lines>370</Lines>
  <Paragraphs>104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selsela imamzada</dc:creator>
  <cp:keywords/>
  <dc:description/>
  <cp:lastModifiedBy>Bill Millar</cp:lastModifiedBy>
  <cp:revision>4</cp:revision>
  <dcterms:created xsi:type="dcterms:W3CDTF">2022-02-18T12:35:00Z</dcterms:created>
  <dcterms:modified xsi:type="dcterms:W3CDTF">2023-01-11T12:12:00Z</dcterms:modified>
</cp:coreProperties>
</file>